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F57279">
      <w:pPr>
        <w:pStyle w:val="GvdeMetni"/>
        <w:rPr>
          <w:rFonts w:ascii="Times New Roman"/>
        </w:rPr>
      </w:pPr>
    </w:p>
    <w:p w:rsidR="00F57279" w:rsidRDefault="00293355" w:rsidP="00293355">
      <w:pPr>
        <w:pStyle w:val="GvdeMetni"/>
        <w:jc w:val="center"/>
        <w:rPr>
          <w:rFonts w:ascii="Times New Roman"/>
          <w:sz w:val="40"/>
          <w:szCs w:val="40"/>
        </w:rPr>
      </w:pPr>
      <w:r w:rsidRPr="00293355">
        <w:rPr>
          <w:rFonts w:ascii="Times New Roman"/>
          <w:sz w:val="40"/>
          <w:szCs w:val="40"/>
        </w:rPr>
        <w:t>T.C</w:t>
      </w:r>
    </w:p>
    <w:p w:rsidR="00293355" w:rsidRPr="00293355" w:rsidRDefault="00293355" w:rsidP="00293355">
      <w:pPr>
        <w:pStyle w:val="GvdeMetni"/>
        <w:jc w:val="center"/>
        <w:rPr>
          <w:rFonts w:ascii="Times New Roman"/>
          <w:sz w:val="40"/>
          <w:szCs w:val="40"/>
        </w:rPr>
      </w:pPr>
    </w:p>
    <w:p w:rsidR="00293355" w:rsidRDefault="00293355" w:rsidP="00293355">
      <w:pPr>
        <w:pStyle w:val="GvdeMetni"/>
        <w:jc w:val="center"/>
        <w:rPr>
          <w:rFonts w:ascii="Times New Roman"/>
          <w:sz w:val="40"/>
          <w:szCs w:val="40"/>
        </w:rPr>
      </w:pPr>
      <w:r w:rsidRPr="00293355">
        <w:rPr>
          <w:rFonts w:ascii="Times New Roman"/>
          <w:sz w:val="40"/>
          <w:szCs w:val="40"/>
        </w:rPr>
        <w:t>Ç</w:t>
      </w:r>
      <w:r w:rsidRPr="00293355">
        <w:rPr>
          <w:rFonts w:ascii="Times New Roman"/>
          <w:sz w:val="40"/>
          <w:szCs w:val="40"/>
        </w:rPr>
        <w:t>AR</w:t>
      </w:r>
      <w:r w:rsidRPr="00293355">
        <w:rPr>
          <w:rFonts w:ascii="Times New Roman"/>
          <w:sz w:val="40"/>
          <w:szCs w:val="40"/>
        </w:rPr>
        <w:t>Ş</w:t>
      </w:r>
      <w:r w:rsidRPr="00293355">
        <w:rPr>
          <w:rFonts w:ascii="Times New Roman"/>
          <w:sz w:val="40"/>
          <w:szCs w:val="40"/>
        </w:rPr>
        <w:t>AMBA KAYMAKAMLI</w:t>
      </w:r>
      <w:r w:rsidRPr="00293355">
        <w:rPr>
          <w:rFonts w:ascii="Times New Roman"/>
          <w:sz w:val="40"/>
          <w:szCs w:val="40"/>
        </w:rPr>
        <w:t>Ğ</w:t>
      </w:r>
      <w:r w:rsidRPr="00293355">
        <w:rPr>
          <w:rFonts w:ascii="Times New Roman"/>
          <w:sz w:val="40"/>
          <w:szCs w:val="40"/>
        </w:rPr>
        <w:t>I</w:t>
      </w: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r w:rsidRPr="00293355">
        <w:rPr>
          <w:rFonts w:ascii="Times New Roman"/>
          <w:sz w:val="40"/>
          <w:szCs w:val="40"/>
        </w:rPr>
        <w:t>A</w:t>
      </w:r>
      <w:r w:rsidRPr="00293355">
        <w:rPr>
          <w:rFonts w:ascii="Times New Roman"/>
          <w:sz w:val="40"/>
          <w:szCs w:val="40"/>
        </w:rPr>
        <w:t>Ğ</w:t>
      </w:r>
      <w:r w:rsidRPr="00293355">
        <w:rPr>
          <w:rFonts w:ascii="Times New Roman"/>
          <w:sz w:val="40"/>
          <w:szCs w:val="40"/>
        </w:rPr>
        <w:t>CAG</w:t>
      </w:r>
      <w:r w:rsidRPr="00293355">
        <w:rPr>
          <w:rFonts w:ascii="Times New Roman"/>
          <w:sz w:val="40"/>
          <w:szCs w:val="40"/>
        </w:rPr>
        <w:t>Ü</w:t>
      </w:r>
      <w:r w:rsidRPr="00293355">
        <w:rPr>
          <w:rFonts w:ascii="Times New Roman"/>
          <w:sz w:val="40"/>
          <w:szCs w:val="40"/>
        </w:rPr>
        <w:t xml:space="preserve">NEY </w:t>
      </w:r>
      <w:r w:rsidRPr="00293355">
        <w:rPr>
          <w:rFonts w:ascii="Times New Roman"/>
          <w:sz w:val="40"/>
          <w:szCs w:val="40"/>
        </w:rPr>
        <w:t>İ</w:t>
      </w:r>
      <w:r w:rsidRPr="00293355">
        <w:rPr>
          <w:rFonts w:ascii="Times New Roman"/>
          <w:sz w:val="40"/>
          <w:szCs w:val="40"/>
        </w:rPr>
        <w:t>LKOKULU M</w:t>
      </w:r>
      <w:r w:rsidRPr="00293355">
        <w:rPr>
          <w:rFonts w:ascii="Times New Roman"/>
          <w:sz w:val="40"/>
          <w:szCs w:val="40"/>
        </w:rPr>
        <w:t>Ü</w:t>
      </w:r>
      <w:r w:rsidRPr="00293355">
        <w:rPr>
          <w:rFonts w:ascii="Times New Roman"/>
          <w:sz w:val="40"/>
          <w:szCs w:val="40"/>
        </w:rPr>
        <w:t>D</w:t>
      </w:r>
      <w:r w:rsidRPr="00293355">
        <w:rPr>
          <w:rFonts w:ascii="Times New Roman"/>
          <w:sz w:val="40"/>
          <w:szCs w:val="40"/>
        </w:rPr>
        <w:t>Ü</w:t>
      </w:r>
      <w:r w:rsidRPr="00293355">
        <w:rPr>
          <w:rFonts w:ascii="Times New Roman"/>
          <w:sz w:val="40"/>
          <w:szCs w:val="40"/>
        </w:rPr>
        <w:t>RL</w:t>
      </w:r>
      <w:r w:rsidRPr="00293355">
        <w:rPr>
          <w:rFonts w:ascii="Times New Roman"/>
          <w:sz w:val="40"/>
          <w:szCs w:val="40"/>
        </w:rPr>
        <w:t>ÜĞÜ</w:t>
      </w: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p>
    <w:p w:rsidR="00293355" w:rsidRPr="00293355" w:rsidRDefault="00293355" w:rsidP="00293355">
      <w:pPr>
        <w:pStyle w:val="GvdeMetni"/>
        <w:jc w:val="center"/>
        <w:rPr>
          <w:rFonts w:ascii="Times New Roman"/>
          <w:sz w:val="40"/>
          <w:szCs w:val="40"/>
        </w:rPr>
      </w:pPr>
      <w:r w:rsidRPr="00293355">
        <w:rPr>
          <w:rFonts w:ascii="Times New Roman"/>
          <w:sz w:val="40"/>
          <w:szCs w:val="40"/>
        </w:rPr>
        <w:t>2024-2028 STRATEJ</w:t>
      </w:r>
      <w:r w:rsidRPr="00293355">
        <w:rPr>
          <w:rFonts w:ascii="Times New Roman"/>
          <w:sz w:val="40"/>
          <w:szCs w:val="40"/>
        </w:rPr>
        <w:t>İ</w:t>
      </w:r>
      <w:r w:rsidRPr="00293355">
        <w:rPr>
          <w:rFonts w:ascii="Times New Roman"/>
          <w:sz w:val="40"/>
          <w:szCs w:val="40"/>
        </w:rPr>
        <w:t>K PLANI</w:t>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jc w:val="center"/>
        <w:rPr>
          <w:rFonts w:ascii="Times New Roman"/>
        </w:rPr>
        <w:sectPr w:rsidR="00F57279">
          <w:type w:val="continuous"/>
          <w:pgSz w:w="11910" w:h="16840"/>
          <w:pgMar w:top="1920" w:right="400" w:bottom="280" w:left="460" w:header="708" w:footer="708" w:gutter="0"/>
          <w:cols w:space="708"/>
        </w:sectPr>
      </w:pPr>
      <w:bookmarkStart w:id="0" w:name="_GoBack"/>
      <w:bookmarkEnd w:id="0"/>
    </w:p>
    <w:p w:rsidR="00F57279" w:rsidRDefault="00BC419C">
      <w:pPr>
        <w:pStyle w:val="Balk1"/>
        <w:spacing w:before="79"/>
        <w:ind w:left="958" w:right="0"/>
        <w:jc w:val="left"/>
        <w:rPr>
          <w:spacing w:val="-2"/>
        </w:rPr>
      </w:pPr>
      <w:r>
        <w:rPr>
          <w:spacing w:val="-2"/>
        </w:rPr>
        <w:lastRenderedPageBreak/>
        <w:t>SUNUŞ</w:t>
      </w:r>
    </w:p>
    <w:p w:rsidR="005F0B77" w:rsidRDefault="008022B5">
      <w:pPr>
        <w:pStyle w:val="Balk1"/>
        <w:spacing w:before="79"/>
        <w:ind w:left="958" w:right="0"/>
        <w:jc w:val="left"/>
        <w:rPr>
          <w:spacing w:val="-2"/>
        </w:rPr>
      </w:pPr>
      <w:r>
        <w:rPr>
          <w:noProof/>
          <w:lang w:eastAsia="tr-TR"/>
        </w:rPr>
        <w:drawing>
          <wp:inline distT="0" distB="0" distL="0" distR="0" wp14:anchorId="5055891A" wp14:editId="5F5B7917">
            <wp:extent cx="5762625" cy="2466975"/>
            <wp:effectExtent l="0" t="0" r="9525" b="9525"/>
            <wp:docPr id="10" name="Resim 10"/>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66159"/>
                    </a:xfrm>
                    <a:prstGeom prst="rect">
                      <a:avLst/>
                    </a:prstGeom>
                    <a:noFill/>
                    <a:ln>
                      <a:noFill/>
                    </a:ln>
                  </pic:spPr>
                </pic:pic>
              </a:graphicData>
            </a:graphic>
          </wp:inline>
        </w:drawing>
      </w:r>
    </w:p>
    <w:p w:rsidR="009332F3" w:rsidRPr="0092365F" w:rsidRDefault="009332F3" w:rsidP="008022B5">
      <w:pPr>
        <w:pStyle w:val="Default"/>
        <w:spacing w:line="360" w:lineRule="auto"/>
        <w:ind w:firstLine="720"/>
        <w:jc w:val="both"/>
        <w:rPr>
          <w:rFonts w:ascii="Times New Roman" w:hAnsi="Times New Roman" w:cs="Times New Roman"/>
          <w:color w:val="auto"/>
        </w:rPr>
      </w:pP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9332F3" w:rsidRDefault="009332F3" w:rsidP="009332F3">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9332F3" w:rsidRPr="0092365F" w:rsidRDefault="009332F3" w:rsidP="009332F3">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sidRPr="0092365F">
        <w:rPr>
          <w:rFonts w:ascii="Times New Roman" w:hAnsi="Times New Roman" w:cs="Times New Roman"/>
          <w:color w:val="auto"/>
        </w:rPr>
        <w:t>Belirlenen stratejik amaçlar doğrultusunda hedefler güncellenmiş ve okulumuzun 20</w:t>
      </w:r>
      <w:r>
        <w:rPr>
          <w:rFonts w:ascii="Times New Roman" w:hAnsi="Times New Roman" w:cs="Times New Roman"/>
          <w:color w:val="auto"/>
        </w:rPr>
        <w:t>24</w:t>
      </w:r>
      <w:r w:rsidRPr="0092365F">
        <w:rPr>
          <w:rFonts w:ascii="Times New Roman" w:hAnsi="Times New Roman" w:cs="Times New Roman"/>
          <w:color w:val="auto"/>
        </w:rPr>
        <w:t>-20</w:t>
      </w:r>
      <w:r>
        <w:rPr>
          <w:rFonts w:ascii="Times New Roman" w:hAnsi="Times New Roman" w:cs="Times New Roman"/>
          <w:color w:val="auto"/>
        </w:rPr>
        <w:t xml:space="preserve">28 </w:t>
      </w:r>
      <w:r w:rsidRPr="0092365F">
        <w:rPr>
          <w:rFonts w:ascii="Times New Roman" w:hAnsi="Times New Roman" w:cs="Times New Roman"/>
          <w:color w:val="auto"/>
        </w:rPr>
        <w:t xml:space="preserve">yıllarına ait stratejik plânı hazırlanmıştır. </w:t>
      </w:r>
    </w:p>
    <w:p w:rsidR="009332F3" w:rsidRPr="0092365F" w:rsidRDefault="009332F3" w:rsidP="009332F3">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9332F3" w:rsidRPr="0092365F" w:rsidRDefault="009332F3" w:rsidP="009332F3">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t xml:space="preserve"> </w:t>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9332F3" w:rsidRPr="00A47F2F" w:rsidRDefault="009332F3" w:rsidP="009332F3">
      <w:pPr>
        <w:spacing w:line="264" w:lineRule="auto"/>
        <w:ind w:firstLine="708"/>
        <w:jc w:val="both"/>
        <w:rPr>
          <w:szCs w:val="24"/>
        </w:rPr>
      </w:pPr>
    </w:p>
    <w:p w:rsidR="009332F3" w:rsidRPr="00A47F2F" w:rsidRDefault="009332F3" w:rsidP="009332F3">
      <w:pPr>
        <w:spacing w:line="264" w:lineRule="auto"/>
        <w:ind w:left="1416" w:right="1135"/>
        <w:jc w:val="right"/>
        <w:outlineLvl w:val="8"/>
        <w:rPr>
          <w:rFonts w:eastAsia="Adobe Garamond Pro Bold"/>
          <w:b/>
          <w:bCs/>
          <w:spacing w:val="-1"/>
          <w:szCs w:val="24"/>
        </w:rPr>
      </w:pPr>
    </w:p>
    <w:p w:rsidR="009332F3" w:rsidRPr="00A47F2F" w:rsidRDefault="009332F3" w:rsidP="009332F3">
      <w:pPr>
        <w:spacing w:line="264" w:lineRule="auto"/>
        <w:ind w:left="1416" w:right="1135"/>
        <w:jc w:val="right"/>
        <w:outlineLvl w:val="8"/>
        <w:rPr>
          <w:rFonts w:eastAsia="Adobe Garamond Pro Bold"/>
          <w:b/>
          <w:bCs/>
          <w:spacing w:val="-1"/>
          <w:szCs w:val="24"/>
        </w:rPr>
      </w:pPr>
    </w:p>
    <w:p w:rsidR="009332F3" w:rsidRPr="00A47F2F" w:rsidRDefault="009332F3" w:rsidP="009332F3">
      <w:pPr>
        <w:spacing w:line="264" w:lineRule="auto"/>
        <w:ind w:right="1135"/>
        <w:outlineLvl w:val="8"/>
        <w:rPr>
          <w:rFonts w:eastAsia="Adobe Garamond Pro Bold"/>
          <w:b/>
          <w:bCs/>
          <w:spacing w:val="-1"/>
          <w:szCs w:val="24"/>
        </w:rPr>
      </w:pPr>
    </w:p>
    <w:p w:rsidR="009332F3" w:rsidRPr="00A47F2F" w:rsidRDefault="009332F3" w:rsidP="009332F3">
      <w:pPr>
        <w:spacing w:line="264" w:lineRule="auto"/>
        <w:ind w:left="1416" w:right="1135"/>
        <w:jc w:val="right"/>
        <w:outlineLvl w:val="8"/>
        <w:rPr>
          <w:rFonts w:eastAsia="Adobe Garamond Pro Bold"/>
          <w:b/>
          <w:bCs/>
          <w:spacing w:val="-1"/>
          <w:szCs w:val="24"/>
        </w:rPr>
      </w:pPr>
    </w:p>
    <w:p w:rsidR="009332F3" w:rsidRDefault="009332F3" w:rsidP="009332F3">
      <w:pPr>
        <w:rPr>
          <w:rFonts w:eastAsia="Adobe Garamond Pro Bold"/>
        </w:rPr>
      </w:pPr>
      <w:r>
        <w:rPr>
          <w:rFonts w:eastAsia="Adobe Garamond Pro Bold"/>
          <w:b/>
          <w:bCs/>
          <w:spacing w:val="-1"/>
          <w:szCs w:val="24"/>
        </w:rPr>
        <w:t xml:space="preserve">                                                                                                                                                                                       </w:t>
      </w:r>
      <w:r>
        <w:rPr>
          <w:rFonts w:eastAsia="Adobe Garamond Pro Bold"/>
        </w:rPr>
        <w:t>Esat AY</w:t>
      </w:r>
    </w:p>
    <w:p w:rsidR="009332F3" w:rsidRPr="00E22B8A" w:rsidRDefault="009332F3" w:rsidP="009332F3">
      <w:pPr>
        <w:rPr>
          <w:rFonts w:eastAsia="Adobe Garamond Pro Bold"/>
        </w:rPr>
      </w:pPr>
      <w:r>
        <w:rPr>
          <w:rFonts w:eastAsia="Adobe Garamond Pro Bold"/>
        </w:rPr>
        <w:t xml:space="preserve">                                                                                                                                                                              </w:t>
      </w:r>
      <w:r w:rsidRPr="00E22B8A">
        <w:rPr>
          <w:rFonts w:eastAsia="Adobe Garamond Pro Bold"/>
        </w:rPr>
        <w:t>Okul Müdürü</w:t>
      </w:r>
    </w:p>
    <w:p w:rsidR="00F57279" w:rsidRDefault="00F57279">
      <w:pPr>
        <w:spacing w:line="276" w:lineRule="auto"/>
        <w:sectPr w:rsidR="00F57279">
          <w:footerReference w:type="default" r:id="rId10"/>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9332F3">
      <w:pPr>
        <w:spacing w:before="229"/>
        <w:ind w:left="95" w:right="156"/>
        <w:jc w:val="center"/>
        <w:rPr>
          <w:b/>
          <w:sz w:val="24"/>
        </w:rPr>
      </w:pPr>
      <w:r>
        <w:rPr>
          <w:b/>
          <w:spacing w:val="-2"/>
          <w:sz w:val="24"/>
        </w:rPr>
        <w:t xml:space="preserve">ÇARŞAMBA </w:t>
      </w:r>
      <w:r w:rsidR="00BC419C">
        <w:rPr>
          <w:b/>
          <w:spacing w:val="-2"/>
          <w:sz w:val="24"/>
        </w:rPr>
        <w:t>KAYMAKAMLIĞI</w:t>
      </w:r>
    </w:p>
    <w:p w:rsidR="00F57279" w:rsidRDefault="009332F3">
      <w:pPr>
        <w:spacing w:before="230"/>
        <w:ind w:left="95" w:right="153"/>
        <w:jc w:val="center"/>
        <w:rPr>
          <w:b/>
          <w:sz w:val="24"/>
        </w:rPr>
      </w:pPr>
      <w:r>
        <w:rPr>
          <w:b/>
          <w:sz w:val="24"/>
        </w:rPr>
        <w:t>AĞCAGÜNEY İLK</w:t>
      </w:r>
      <w:r w:rsidR="00BC419C">
        <w:rPr>
          <w:b/>
          <w:sz w:val="24"/>
        </w:rPr>
        <w:t>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BC419C">
      <w:pPr>
        <w:spacing w:before="1"/>
        <w:ind w:left="958" w:right="1012"/>
        <w:jc w:val="both"/>
        <w:rPr>
          <w:sz w:val="20"/>
        </w:rPr>
      </w:pPr>
      <w:r>
        <w:rPr>
          <w:sz w:val="20"/>
        </w:rPr>
        <w:t>Okul/Kurumlar: Her tür ve düzeyindeki okullar (anaokulları, ilkokullar, ortaokullar, her tür ve yapıdaki liseler) ile Bakanlığımıza bağlı resmî kurumlar (öğretmenevleri, halk eğitim merkezleri, mesleki eğitim merkezleri vs.)</w:t>
      </w:r>
    </w:p>
    <w:p w:rsidR="00F57279" w:rsidRDefault="00F57279">
      <w:pPr>
        <w:jc w:val="both"/>
        <w:rPr>
          <w:sz w:val="20"/>
        </w:rPr>
        <w:sectPr w:rsidR="00F57279">
          <w:pgSz w:w="11910" w:h="16840"/>
          <w:pgMar w:top="1320" w:right="400" w:bottom="1280" w:left="460" w:header="0" w:footer="1097" w:gutter="0"/>
          <w:cols w:space="708"/>
        </w:sectPr>
      </w:pPr>
    </w:p>
    <w:p w:rsidR="00F57279" w:rsidRDefault="00BC419C">
      <w:pPr>
        <w:pStyle w:val="GvdeMetni"/>
      </w:pPr>
      <w:r>
        <w:rPr>
          <w:noProof/>
          <w:lang w:eastAsia="tr-TR"/>
        </w:rPr>
        <w:lastRenderedPageBreak/>
        <mc:AlternateContent>
          <mc:Choice Requires="wps">
            <w:drawing>
              <wp:anchor distT="0" distB="0" distL="0" distR="0" simplePos="0" relativeHeight="483985408" behindDoc="1" locked="0" layoutInCell="1" allowOverlap="1" wp14:anchorId="60B67255" wp14:editId="524D1B3E">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00D1077B">
        <w:t xml:space="preserve">     </w:t>
      </w:r>
    </w:p>
    <w:p w:rsidR="00F57279" w:rsidRDefault="00D1077B">
      <w:pPr>
        <w:pStyle w:val="GvdeMetni"/>
        <w:spacing w:before="193"/>
      </w:pPr>
      <w:r>
        <w:t xml:space="preserve">                    </w:t>
      </w:r>
      <w:r>
        <w:rPr>
          <w:noProof/>
          <w:lang w:eastAsia="tr-TR"/>
        </w:rPr>
        <w:drawing>
          <wp:inline distT="0" distB="0" distL="0" distR="0">
            <wp:extent cx="5638800" cy="60007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6000750"/>
                    </a:xfrm>
                    <a:prstGeom prst="rect">
                      <a:avLst/>
                    </a:prstGeom>
                    <a:noFill/>
                    <a:ln>
                      <a:noFill/>
                    </a:ln>
                  </pic:spPr>
                </pic:pic>
              </a:graphicData>
            </a:graphic>
          </wp:inline>
        </w:drawing>
      </w:r>
    </w:p>
    <w:p w:rsidR="00F57279" w:rsidRDefault="00F57279">
      <w:pPr>
        <w:rPr>
          <w:rFonts w:ascii="Calibri" w:hAnsi="Calibri"/>
        </w:rPr>
      </w:pPr>
    </w:p>
    <w:p w:rsidR="00D1077B" w:rsidRPr="00D1077B" w:rsidRDefault="00D1077B" w:rsidP="00D1077B">
      <w:pPr>
        <w:pStyle w:val="Default"/>
        <w:rPr>
          <w:rFonts w:ascii="Monotype Corsiva" w:eastAsiaTheme="minorHAnsi" w:hAnsi="Monotype Corsiva" w:cs="Monotype Corsiva"/>
          <w:sz w:val="40"/>
          <w:szCs w:val="40"/>
          <w:lang w:eastAsia="en-US"/>
        </w:rPr>
      </w:pPr>
      <w:r>
        <w:rPr>
          <w:rFonts w:ascii="Calibri" w:hAnsi="Calibri"/>
        </w:rPr>
        <w:t xml:space="preserve">     </w:t>
      </w:r>
      <w:r>
        <w:rPr>
          <w:rFonts w:ascii="Calibri" w:hAnsi="Calibri"/>
          <w:noProof/>
        </w:rPr>
        <w:t xml:space="preserve">                </w:t>
      </w:r>
      <w:r w:rsidRPr="00D1077B">
        <w:rPr>
          <w:rFonts w:ascii="Monotype Corsiva" w:eastAsiaTheme="minorHAnsi" w:hAnsi="Monotype Corsiva" w:cs="Monotype Corsiva"/>
          <w:i/>
          <w:iCs/>
          <w:sz w:val="40"/>
          <w:szCs w:val="40"/>
          <w:lang w:eastAsia="en-US"/>
        </w:rPr>
        <w:t xml:space="preserve">“Çalışmadan, yorulmadan, üretmeden, rahat yaşamak isteyen </w:t>
      </w:r>
    </w:p>
    <w:p w:rsidR="00D1077B" w:rsidRPr="00D1077B" w:rsidRDefault="00D1077B" w:rsidP="00D1077B">
      <w:pPr>
        <w:widowControl/>
        <w:adjustRightInd w:val="0"/>
        <w:rPr>
          <w:rFonts w:ascii="Monotype Corsiva" w:eastAsiaTheme="minorHAnsi" w:hAnsi="Monotype Corsiva" w:cs="Monotype Corsiva"/>
          <w:color w:val="000000"/>
          <w:sz w:val="40"/>
          <w:szCs w:val="40"/>
        </w:rPr>
      </w:pPr>
      <w:r>
        <w:rPr>
          <w:rFonts w:ascii="Monotype Corsiva" w:eastAsiaTheme="minorHAnsi" w:hAnsi="Monotype Corsiva" w:cs="Monotype Corsiva"/>
          <w:i/>
          <w:iCs/>
          <w:color w:val="000000"/>
          <w:sz w:val="40"/>
          <w:szCs w:val="40"/>
        </w:rPr>
        <w:t xml:space="preserve">                  </w:t>
      </w:r>
      <w:proofErr w:type="gramStart"/>
      <w:r w:rsidRPr="00D1077B">
        <w:rPr>
          <w:rFonts w:ascii="Monotype Corsiva" w:eastAsiaTheme="minorHAnsi" w:hAnsi="Monotype Corsiva" w:cs="Monotype Corsiva"/>
          <w:i/>
          <w:iCs/>
          <w:color w:val="000000"/>
          <w:sz w:val="40"/>
          <w:szCs w:val="40"/>
        </w:rPr>
        <w:t>toplumlar</w:t>
      </w:r>
      <w:proofErr w:type="gramEnd"/>
      <w:r w:rsidRPr="00D1077B">
        <w:rPr>
          <w:rFonts w:ascii="Monotype Corsiva" w:eastAsiaTheme="minorHAnsi" w:hAnsi="Monotype Corsiva" w:cs="Monotype Corsiva"/>
          <w:i/>
          <w:iCs/>
          <w:color w:val="000000"/>
          <w:sz w:val="40"/>
          <w:szCs w:val="40"/>
        </w:rPr>
        <w:t>, önce haysiyetlerini, sonra,</w:t>
      </w:r>
      <w:r>
        <w:rPr>
          <w:rFonts w:ascii="Monotype Corsiva" w:eastAsiaTheme="minorHAnsi" w:hAnsi="Monotype Corsiva" w:cs="Monotype Corsiva"/>
          <w:i/>
          <w:iCs/>
          <w:color w:val="000000"/>
          <w:sz w:val="40"/>
          <w:szCs w:val="40"/>
        </w:rPr>
        <w:t xml:space="preserve"> </w:t>
      </w:r>
      <w:r w:rsidRPr="00D1077B">
        <w:rPr>
          <w:rFonts w:ascii="Monotype Corsiva" w:eastAsiaTheme="minorHAnsi" w:hAnsi="Monotype Corsiva" w:cs="Monotype Corsiva"/>
          <w:i/>
          <w:iCs/>
          <w:color w:val="000000"/>
          <w:sz w:val="40"/>
          <w:szCs w:val="40"/>
        </w:rPr>
        <w:t xml:space="preserve">hürriyetlerini ve </w:t>
      </w:r>
    </w:p>
    <w:p w:rsidR="00D1077B" w:rsidRPr="00D1077B" w:rsidRDefault="00D1077B" w:rsidP="00D1077B">
      <w:pPr>
        <w:widowControl/>
        <w:adjustRightInd w:val="0"/>
        <w:rPr>
          <w:rFonts w:ascii="Monotype Corsiva" w:eastAsiaTheme="minorHAnsi" w:hAnsi="Monotype Corsiva" w:cs="Monotype Corsiva"/>
          <w:color w:val="000000"/>
          <w:sz w:val="40"/>
          <w:szCs w:val="40"/>
        </w:rPr>
      </w:pPr>
      <w:r>
        <w:rPr>
          <w:rFonts w:ascii="Monotype Corsiva" w:eastAsiaTheme="minorHAnsi" w:hAnsi="Monotype Corsiva" w:cs="Monotype Corsiva"/>
          <w:i/>
          <w:iCs/>
          <w:color w:val="000000"/>
          <w:sz w:val="40"/>
          <w:szCs w:val="40"/>
        </w:rPr>
        <w:t xml:space="preserve">                 </w:t>
      </w:r>
      <w:proofErr w:type="gramStart"/>
      <w:r w:rsidRPr="00D1077B">
        <w:rPr>
          <w:rFonts w:ascii="Monotype Corsiva" w:eastAsiaTheme="minorHAnsi" w:hAnsi="Monotype Corsiva" w:cs="Monotype Corsiva"/>
          <w:i/>
          <w:iCs/>
          <w:color w:val="000000"/>
          <w:sz w:val="40"/>
          <w:szCs w:val="40"/>
        </w:rPr>
        <w:t>daha</w:t>
      </w:r>
      <w:proofErr w:type="gramEnd"/>
      <w:r w:rsidRPr="00D1077B">
        <w:rPr>
          <w:rFonts w:ascii="Monotype Corsiva" w:eastAsiaTheme="minorHAnsi" w:hAnsi="Monotype Corsiva" w:cs="Monotype Corsiva"/>
          <w:i/>
          <w:iCs/>
          <w:color w:val="000000"/>
          <w:sz w:val="40"/>
          <w:szCs w:val="40"/>
        </w:rPr>
        <w:t xml:space="preserve"> sonrada istiklal ve istikballerini kaybederler”. </w:t>
      </w:r>
    </w:p>
    <w:p w:rsidR="00D1077B" w:rsidRDefault="00D1077B" w:rsidP="00D1077B">
      <w:pPr>
        <w:rPr>
          <w:rFonts w:ascii="Monotype Corsiva" w:eastAsiaTheme="minorHAnsi" w:hAnsi="Monotype Corsiva" w:cs="Monotype Corsiva"/>
          <w:i/>
          <w:iCs/>
          <w:color w:val="000000"/>
          <w:sz w:val="40"/>
          <w:szCs w:val="40"/>
        </w:rPr>
      </w:pPr>
      <w:r>
        <w:rPr>
          <w:rFonts w:ascii="Monotype Corsiva" w:eastAsiaTheme="minorHAnsi" w:hAnsi="Monotype Corsiva" w:cs="Monotype Corsiva"/>
          <w:i/>
          <w:iCs/>
          <w:color w:val="000000"/>
          <w:sz w:val="40"/>
          <w:szCs w:val="40"/>
        </w:rPr>
        <w:t xml:space="preserve">                                        </w:t>
      </w:r>
    </w:p>
    <w:p w:rsidR="00D1077B" w:rsidRDefault="00D1077B" w:rsidP="00D1077B">
      <w:pPr>
        <w:rPr>
          <w:rFonts w:ascii="Calibri" w:hAnsi="Calibri"/>
        </w:rPr>
        <w:sectPr w:rsidR="00D1077B">
          <w:pgSz w:w="11910" w:h="16840"/>
          <w:pgMar w:top="1920" w:right="400" w:bottom="1280" w:left="460" w:header="0" w:footer="1097" w:gutter="0"/>
          <w:cols w:space="708"/>
        </w:sectPr>
      </w:pPr>
      <w:r>
        <w:rPr>
          <w:rFonts w:ascii="Monotype Corsiva" w:eastAsiaTheme="minorHAnsi" w:hAnsi="Monotype Corsiva" w:cs="Monotype Corsiva"/>
          <w:i/>
          <w:iCs/>
          <w:color w:val="000000"/>
          <w:sz w:val="40"/>
          <w:szCs w:val="40"/>
        </w:rPr>
        <w:t xml:space="preserve">                                                            </w:t>
      </w:r>
      <w:r w:rsidRPr="00D1077B">
        <w:rPr>
          <w:rFonts w:ascii="Monotype Corsiva" w:eastAsiaTheme="minorHAnsi" w:hAnsi="Monotype Corsiva" w:cs="Monotype Corsiva"/>
          <w:i/>
          <w:iCs/>
          <w:color w:val="000000"/>
          <w:sz w:val="40"/>
          <w:szCs w:val="40"/>
        </w:rPr>
        <w:t>Mustafa Kemal ATATÜRK</w:t>
      </w: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9332F3">
            <w:pPr>
              <w:pStyle w:val="TableParagraph"/>
              <w:spacing w:line="260" w:lineRule="exact"/>
              <w:ind w:left="69"/>
              <w:rPr>
                <w:b/>
                <w:sz w:val="24"/>
              </w:rPr>
            </w:pPr>
            <w:r>
              <w:rPr>
                <w:b/>
                <w:spacing w:val="-2"/>
                <w:sz w:val="24"/>
              </w:rPr>
              <w:t>SAMSUN</w:t>
            </w:r>
          </w:p>
        </w:tc>
        <w:tc>
          <w:tcPr>
            <w:tcW w:w="5677" w:type="dxa"/>
            <w:gridSpan w:val="2"/>
            <w:tcBorders>
              <w:right w:val="single" w:sz="8" w:space="0" w:color="000000"/>
            </w:tcBorders>
          </w:tcPr>
          <w:p w:rsidR="00F57279" w:rsidRDefault="00BC419C">
            <w:pPr>
              <w:pStyle w:val="TableParagraph"/>
              <w:spacing w:before="141"/>
              <w:ind w:left="70"/>
              <w:rPr>
                <w:sz w:val="24"/>
              </w:rPr>
            </w:pPr>
            <w:r>
              <w:rPr>
                <w:b/>
                <w:sz w:val="24"/>
              </w:rPr>
              <w:t>İlçesi:</w:t>
            </w:r>
            <w:r w:rsidR="009332F3">
              <w:rPr>
                <w:b/>
                <w:spacing w:val="-3"/>
                <w:sz w:val="24"/>
              </w:rPr>
              <w:t xml:space="preserve"> ÇARŞAMBA</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9332F3">
            <w:pPr>
              <w:pStyle w:val="TableParagraph"/>
              <w:spacing w:before="116"/>
              <w:ind w:left="69"/>
              <w:rPr>
                <w:sz w:val="20"/>
              </w:rPr>
            </w:pPr>
            <w:r>
              <w:rPr>
                <w:spacing w:val="-2"/>
                <w:sz w:val="20"/>
              </w:rPr>
              <w:t xml:space="preserve">Yukarı </w:t>
            </w:r>
            <w:proofErr w:type="spellStart"/>
            <w:r w:rsidR="005F49B5">
              <w:rPr>
                <w:spacing w:val="-2"/>
                <w:sz w:val="20"/>
              </w:rPr>
              <w:t>Ağcagüney</w:t>
            </w:r>
            <w:proofErr w:type="spellEnd"/>
            <w:r w:rsidR="005F49B5">
              <w:rPr>
                <w:spacing w:val="-2"/>
                <w:sz w:val="20"/>
              </w:rPr>
              <w:t xml:space="preserve"> M</w:t>
            </w:r>
            <w:r>
              <w:rPr>
                <w:spacing w:val="-2"/>
                <w:sz w:val="20"/>
              </w:rPr>
              <w:t>ah.</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D21E04" w:rsidRPr="00FF1073" w:rsidRDefault="00D21E04" w:rsidP="00D21E04">
            <w:r w:rsidRPr="001D6107">
              <w:t>https://earth.google.com/web/search/A%c4%9fcag%c3%bcney,/@41.1239165,36.612652,144.95915609a,3161.48065754d,35y,0h,0t,0r/</w:t>
            </w:r>
            <w:proofErr w:type="gramStart"/>
            <w:r w:rsidRPr="001D6107">
              <w:t>data</w:t>
            </w:r>
            <w:proofErr w:type="gramEnd"/>
            <w:r w:rsidRPr="001D6107">
              <w:t>=CigiJgokCb6VMhdQcDVAEbyVMhdQcDXAGWs71Ng2z0lAIUs-vlWY8UnA</w:t>
            </w:r>
          </w:p>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D21E04" w:rsidP="00D21E04">
            <w:pPr>
              <w:pStyle w:val="TableParagraph"/>
              <w:spacing w:before="114"/>
              <w:rPr>
                <w:sz w:val="20"/>
              </w:rPr>
            </w:pPr>
            <w:proofErr w:type="gramStart"/>
            <w:r>
              <w:rPr>
                <w:spacing w:val="-2"/>
                <w:sz w:val="20"/>
              </w:rPr>
              <w:t>05057424065</w:t>
            </w:r>
            <w:proofErr w:type="gramEnd"/>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D21E04" w:rsidP="00D21E04">
            <w:pPr>
              <w:pStyle w:val="TableParagraph"/>
              <w:spacing w:before="116"/>
              <w:rPr>
                <w:sz w:val="20"/>
              </w:rPr>
            </w:pPr>
            <w:r>
              <w:rPr>
                <w:spacing w:val="-2"/>
                <w:sz w:val="20"/>
              </w:rPr>
              <w:t>729909@meb.k12.tr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D21E04">
            <w:pPr>
              <w:pStyle w:val="TableParagraph"/>
              <w:spacing w:before="116"/>
              <w:ind w:left="70"/>
              <w:rPr>
                <w:sz w:val="20"/>
              </w:rPr>
            </w:pPr>
            <w:r w:rsidRPr="00D21E04">
              <w:rPr>
                <w:spacing w:val="-2"/>
                <w:sz w:val="20"/>
              </w:rPr>
              <w:t>https://agcaguneyilkokulu.meb.k12.tr/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D21E04">
            <w:pPr>
              <w:pStyle w:val="TableParagraph"/>
              <w:rPr>
                <w:rFonts w:ascii="Times New Roman"/>
              </w:rPr>
            </w:pPr>
            <w:r>
              <w:rPr>
                <w:rFonts w:ascii="Times New Roman"/>
              </w:rPr>
              <w:t>729909</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D21E04">
            <w:pPr>
              <w:pStyle w:val="TableParagraph"/>
              <w:tabs>
                <w:tab w:val="left" w:leader="dot" w:pos="1402"/>
              </w:tabs>
              <w:spacing w:before="181"/>
              <w:ind w:left="75"/>
              <w:rPr>
                <w:sz w:val="20"/>
              </w:rPr>
            </w:pPr>
            <w:r>
              <w:rPr>
                <w:spacing w:val="-10"/>
                <w:sz w:val="20"/>
              </w:rPr>
              <w:t xml:space="preserve">Tam Gün </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trPr>
          <w:trHeight w:val="290"/>
        </w:trPr>
        <w:tc>
          <w:tcPr>
            <w:tcW w:w="2928" w:type="dxa"/>
          </w:tcPr>
          <w:p w:rsidR="00F57279" w:rsidRDefault="00D21E04">
            <w:pPr>
              <w:pStyle w:val="TableParagraph"/>
              <w:rPr>
                <w:rFonts w:ascii="Times New Roman"/>
                <w:sz w:val="20"/>
              </w:rPr>
            </w:pPr>
            <w:r>
              <w:rPr>
                <w:rFonts w:ascii="Times New Roman"/>
                <w:sz w:val="20"/>
              </w:rPr>
              <w:t>Esat AY</w:t>
            </w:r>
          </w:p>
        </w:tc>
        <w:tc>
          <w:tcPr>
            <w:tcW w:w="1598" w:type="dxa"/>
          </w:tcPr>
          <w:p w:rsidR="00F57279" w:rsidRDefault="00D21E04">
            <w:pPr>
              <w:pStyle w:val="TableParagraph"/>
              <w:rPr>
                <w:rFonts w:ascii="Times New Roman"/>
                <w:sz w:val="20"/>
              </w:rPr>
            </w:pPr>
            <w:r>
              <w:rPr>
                <w:rFonts w:ascii="Times New Roman"/>
                <w:sz w:val="20"/>
              </w:rPr>
              <w:t>Ba</w:t>
            </w:r>
            <w:r>
              <w:rPr>
                <w:rFonts w:ascii="Times New Roman"/>
                <w:sz w:val="20"/>
              </w:rPr>
              <w:t>ş</w:t>
            </w:r>
            <w:r>
              <w:rPr>
                <w:rFonts w:ascii="Times New Roman"/>
                <w:sz w:val="20"/>
              </w:rPr>
              <w:t>kan</w:t>
            </w:r>
          </w:p>
        </w:tc>
        <w:tc>
          <w:tcPr>
            <w:tcW w:w="2985" w:type="dxa"/>
          </w:tcPr>
          <w:p w:rsidR="00F57279" w:rsidRDefault="00D21E04">
            <w:pPr>
              <w:pStyle w:val="TableParagraph"/>
              <w:rPr>
                <w:rFonts w:ascii="Times New Roman"/>
                <w:sz w:val="20"/>
              </w:rPr>
            </w:pPr>
            <w:r>
              <w:rPr>
                <w:rFonts w:ascii="Times New Roman"/>
                <w:sz w:val="20"/>
              </w:rPr>
              <w:t>Sad</w:t>
            </w:r>
            <w:r>
              <w:rPr>
                <w:rFonts w:ascii="Times New Roman"/>
                <w:sz w:val="20"/>
              </w:rPr>
              <w:t>ı</w:t>
            </w:r>
            <w:r>
              <w:rPr>
                <w:rFonts w:ascii="Times New Roman"/>
                <w:sz w:val="20"/>
              </w:rPr>
              <w:t>k AKSOY</w:t>
            </w:r>
          </w:p>
        </w:tc>
        <w:tc>
          <w:tcPr>
            <w:tcW w:w="1711" w:type="dxa"/>
          </w:tcPr>
          <w:p w:rsidR="00F57279" w:rsidRDefault="00D21E04">
            <w:pPr>
              <w:pStyle w:val="TableParagraph"/>
              <w:rPr>
                <w:rFonts w:ascii="Times New Roman"/>
                <w:sz w:val="20"/>
              </w:rPr>
            </w:pPr>
            <w:r>
              <w:rPr>
                <w:rFonts w:ascii="Times New Roman"/>
                <w:sz w:val="20"/>
              </w:rPr>
              <w:t>Ba</w:t>
            </w:r>
            <w:r>
              <w:rPr>
                <w:rFonts w:ascii="Times New Roman"/>
                <w:sz w:val="20"/>
              </w:rPr>
              <w:t>ş</w:t>
            </w:r>
            <w:r>
              <w:rPr>
                <w:rFonts w:ascii="Times New Roman"/>
                <w:sz w:val="20"/>
              </w:rPr>
              <w:t xml:space="preserve">kan </w:t>
            </w:r>
          </w:p>
        </w:tc>
      </w:tr>
      <w:tr w:rsidR="00F57279">
        <w:trPr>
          <w:trHeight w:val="292"/>
        </w:trPr>
        <w:tc>
          <w:tcPr>
            <w:tcW w:w="2928" w:type="dxa"/>
          </w:tcPr>
          <w:p w:rsidR="00F57279" w:rsidRDefault="00D21E04">
            <w:pPr>
              <w:pStyle w:val="TableParagraph"/>
              <w:rPr>
                <w:rFonts w:ascii="Times New Roman"/>
                <w:sz w:val="20"/>
              </w:rPr>
            </w:pPr>
            <w:r>
              <w:rPr>
                <w:rFonts w:ascii="Times New Roman"/>
                <w:sz w:val="20"/>
              </w:rPr>
              <w:t>Emre UYSAL</w:t>
            </w:r>
          </w:p>
        </w:tc>
        <w:tc>
          <w:tcPr>
            <w:tcW w:w="1598" w:type="dxa"/>
          </w:tcPr>
          <w:p w:rsidR="00F57279" w:rsidRDefault="00D21E04">
            <w:pPr>
              <w:pStyle w:val="TableParagraph"/>
              <w:rPr>
                <w:rFonts w:ascii="Times New Roman"/>
                <w:sz w:val="20"/>
              </w:rPr>
            </w:pPr>
            <w:r>
              <w:rPr>
                <w:rFonts w:ascii="Times New Roman"/>
                <w:sz w:val="20"/>
              </w:rPr>
              <w:t>Ba</w:t>
            </w:r>
            <w:r>
              <w:rPr>
                <w:rFonts w:ascii="Times New Roman"/>
                <w:sz w:val="20"/>
              </w:rPr>
              <w:t>ş</w:t>
            </w:r>
            <w:r>
              <w:rPr>
                <w:rFonts w:ascii="Times New Roman"/>
                <w:sz w:val="20"/>
              </w:rPr>
              <w:t xml:space="preserve">kan </w:t>
            </w:r>
            <w:proofErr w:type="spellStart"/>
            <w:r>
              <w:rPr>
                <w:rFonts w:ascii="Times New Roman"/>
                <w:sz w:val="20"/>
              </w:rPr>
              <w:t>Yard</w:t>
            </w:r>
            <w:proofErr w:type="spellEnd"/>
            <w:r>
              <w:rPr>
                <w:rFonts w:ascii="Times New Roman"/>
                <w:sz w:val="20"/>
              </w:rPr>
              <w:t>.</w:t>
            </w:r>
          </w:p>
        </w:tc>
        <w:tc>
          <w:tcPr>
            <w:tcW w:w="2985" w:type="dxa"/>
          </w:tcPr>
          <w:p w:rsidR="00F57279" w:rsidRDefault="00D21E04">
            <w:pPr>
              <w:pStyle w:val="TableParagraph"/>
              <w:rPr>
                <w:rFonts w:ascii="Times New Roman"/>
                <w:sz w:val="20"/>
              </w:rPr>
            </w:pPr>
            <w:r>
              <w:rPr>
                <w:rFonts w:ascii="Times New Roman"/>
                <w:sz w:val="20"/>
              </w:rPr>
              <w:t>Murat AYDIN</w:t>
            </w:r>
          </w:p>
        </w:tc>
        <w:tc>
          <w:tcPr>
            <w:tcW w:w="1711" w:type="dxa"/>
          </w:tcPr>
          <w:p w:rsidR="00F57279" w:rsidRDefault="00D21E04">
            <w:pPr>
              <w:pStyle w:val="TableParagraph"/>
              <w:rPr>
                <w:rFonts w:ascii="Times New Roman"/>
                <w:sz w:val="20"/>
              </w:rPr>
            </w:pPr>
            <w:r>
              <w:rPr>
                <w:rFonts w:ascii="Times New Roman"/>
                <w:sz w:val="20"/>
              </w:rPr>
              <w:t>Ba</w:t>
            </w:r>
            <w:r>
              <w:rPr>
                <w:rFonts w:ascii="Times New Roman"/>
                <w:sz w:val="20"/>
              </w:rPr>
              <w:t>ş</w:t>
            </w:r>
            <w:r>
              <w:rPr>
                <w:rFonts w:ascii="Times New Roman"/>
                <w:sz w:val="20"/>
              </w:rPr>
              <w:t xml:space="preserve">kan </w:t>
            </w:r>
            <w:proofErr w:type="spellStart"/>
            <w:r>
              <w:rPr>
                <w:rFonts w:ascii="Times New Roman"/>
                <w:sz w:val="20"/>
              </w:rPr>
              <w:t>Yard</w:t>
            </w:r>
            <w:proofErr w:type="spellEnd"/>
            <w:r>
              <w:rPr>
                <w:rFonts w:ascii="Times New Roman"/>
                <w:sz w:val="20"/>
              </w:rPr>
              <w:t>.</w:t>
            </w:r>
          </w:p>
        </w:tc>
      </w:tr>
      <w:tr w:rsidR="00F57279">
        <w:trPr>
          <w:trHeight w:val="292"/>
        </w:trPr>
        <w:tc>
          <w:tcPr>
            <w:tcW w:w="2928" w:type="dxa"/>
          </w:tcPr>
          <w:p w:rsidR="00F57279" w:rsidRDefault="00D21E04">
            <w:pPr>
              <w:pStyle w:val="TableParagraph"/>
              <w:rPr>
                <w:rFonts w:ascii="Times New Roman"/>
                <w:sz w:val="20"/>
              </w:rPr>
            </w:pPr>
            <w:r>
              <w:rPr>
                <w:rFonts w:ascii="Times New Roman"/>
                <w:sz w:val="20"/>
              </w:rPr>
              <w:t>Ahmet EREN</w:t>
            </w:r>
          </w:p>
        </w:tc>
        <w:tc>
          <w:tcPr>
            <w:tcW w:w="1598" w:type="dxa"/>
          </w:tcPr>
          <w:p w:rsidR="00F57279" w:rsidRDefault="00D21E04">
            <w:pPr>
              <w:pStyle w:val="TableParagraph"/>
              <w:rPr>
                <w:rFonts w:ascii="Times New Roman"/>
                <w:sz w:val="20"/>
              </w:rPr>
            </w:pPr>
            <w:r>
              <w:rPr>
                <w:rFonts w:ascii="Times New Roman"/>
                <w:sz w:val="20"/>
              </w:rPr>
              <w:t>Ü</w:t>
            </w:r>
            <w:r>
              <w:rPr>
                <w:rFonts w:ascii="Times New Roman"/>
                <w:sz w:val="20"/>
              </w:rPr>
              <w:t xml:space="preserve">ye </w:t>
            </w:r>
          </w:p>
        </w:tc>
        <w:tc>
          <w:tcPr>
            <w:tcW w:w="2985" w:type="dxa"/>
          </w:tcPr>
          <w:p w:rsidR="00F57279" w:rsidRDefault="00D21E04">
            <w:pPr>
              <w:pStyle w:val="TableParagraph"/>
              <w:rPr>
                <w:rFonts w:ascii="Times New Roman"/>
                <w:sz w:val="20"/>
              </w:rPr>
            </w:pPr>
            <w:r>
              <w:rPr>
                <w:rFonts w:ascii="Times New Roman"/>
                <w:sz w:val="20"/>
              </w:rPr>
              <w:t xml:space="preserve">Aynur </w:t>
            </w:r>
            <w:r>
              <w:rPr>
                <w:rFonts w:ascii="Times New Roman"/>
                <w:sz w:val="20"/>
              </w:rPr>
              <w:t>Ş</w:t>
            </w:r>
            <w:r>
              <w:rPr>
                <w:rFonts w:ascii="Times New Roman"/>
                <w:sz w:val="20"/>
              </w:rPr>
              <w:t>AH</w:t>
            </w:r>
            <w:r>
              <w:rPr>
                <w:rFonts w:ascii="Times New Roman"/>
                <w:sz w:val="20"/>
              </w:rPr>
              <w:t>İ</w:t>
            </w:r>
            <w:r>
              <w:rPr>
                <w:rFonts w:ascii="Times New Roman"/>
                <w:sz w:val="20"/>
              </w:rPr>
              <w:t>N</w:t>
            </w:r>
          </w:p>
        </w:tc>
        <w:tc>
          <w:tcPr>
            <w:tcW w:w="1711" w:type="dxa"/>
          </w:tcPr>
          <w:p w:rsidR="00F57279" w:rsidRDefault="00D21E04">
            <w:pPr>
              <w:pStyle w:val="TableParagraph"/>
              <w:rPr>
                <w:rFonts w:ascii="Times New Roman"/>
                <w:sz w:val="20"/>
              </w:rPr>
            </w:pPr>
            <w:r>
              <w:rPr>
                <w:rFonts w:ascii="Times New Roman"/>
                <w:sz w:val="20"/>
              </w:rPr>
              <w:t>Ü</w:t>
            </w:r>
            <w:r>
              <w:rPr>
                <w:rFonts w:ascii="Times New Roman"/>
                <w:sz w:val="20"/>
              </w:rPr>
              <w:t>ye</w:t>
            </w:r>
          </w:p>
        </w:tc>
      </w:tr>
      <w:tr w:rsidR="00F57279">
        <w:trPr>
          <w:trHeight w:val="311"/>
        </w:trPr>
        <w:tc>
          <w:tcPr>
            <w:tcW w:w="2928" w:type="dxa"/>
          </w:tcPr>
          <w:p w:rsidR="00F57279" w:rsidRDefault="00D21E04">
            <w:pPr>
              <w:pStyle w:val="TableParagraph"/>
              <w:rPr>
                <w:rFonts w:ascii="Times New Roman"/>
              </w:rPr>
            </w:pPr>
            <w:r>
              <w:rPr>
                <w:rFonts w:ascii="Times New Roman"/>
              </w:rPr>
              <w:t>H</w:t>
            </w:r>
            <w:r>
              <w:rPr>
                <w:rFonts w:ascii="Times New Roman"/>
              </w:rPr>
              <w:t>ü</w:t>
            </w:r>
            <w:r>
              <w:rPr>
                <w:rFonts w:ascii="Times New Roman"/>
              </w:rPr>
              <w:t>seyin GEN</w:t>
            </w:r>
            <w:r>
              <w:rPr>
                <w:rFonts w:ascii="Times New Roman"/>
              </w:rPr>
              <w:t>Ç</w:t>
            </w:r>
          </w:p>
        </w:tc>
        <w:tc>
          <w:tcPr>
            <w:tcW w:w="1598" w:type="dxa"/>
          </w:tcPr>
          <w:p w:rsidR="00F57279" w:rsidRDefault="00D21E04">
            <w:pPr>
              <w:pStyle w:val="TableParagraph"/>
              <w:rPr>
                <w:rFonts w:ascii="Times New Roman"/>
              </w:rPr>
            </w:pPr>
            <w:r>
              <w:rPr>
                <w:rFonts w:ascii="Times New Roman"/>
              </w:rPr>
              <w:t>Ü</w:t>
            </w:r>
            <w:r>
              <w:rPr>
                <w:rFonts w:ascii="Times New Roman"/>
              </w:rPr>
              <w:t>ye</w:t>
            </w:r>
          </w:p>
        </w:tc>
        <w:tc>
          <w:tcPr>
            <w:tcW w:w="2985" w:type="dxa"/>
          </w:tcPr>
          <w:p w:rsidR="00F57279" w:rsidRDefault="00D21E04">
            <w:pPr>
              <w:pStyle w:val="TableParagraph"/>
              <w:rPr>
                <w:rFonts w:ascii="Times New Roman"/>
              </w:rPr>
            </w:pPr>
            <w:r>
              <w:rPr>
                <w:rFonts w:ascii="Times New Roman"/>
              </w:rPr>
              <w:t xml:space="preserve">Yunus </w:t>
            </w:r>
            <w:r>
              <w:rPr>
                <w:rFonts w:ascii="Times New Roman"/>
              </w:rPr>
              <w:t>Ç</w:t>
            </w:r>
            <w:r>
              <w:rPr>
                <w:rFonts w:ascii="Times New Roman"/>
              </w:rPr>
              <w:t>ALI</w:t>
            </w:r>
            <w:r>
              <w:rPr>
                <w:rFonts w:ascii="Times New Roman"/>
              </w:rPr>
              <w:t>Ş</w:t>
            </w:r>
            <w:r>
              <w:rPr>
                <w:rFonts w:ascii="Times New Roman"/>
              </w:rPr>
              <w:t>KAN</w:t>
            </w:r>
          </w:p>
        </w:tc>
        <w:tc>
          <w:tcPr>
            <w:tcW w:w="1711" w:type="dxa"/>
          </w:tcPr>
          <w:p w:rsidR="00F57279" w:rsidRDefault="00D21E04">
            <w:pPr>
              <w:pStyle w:val="TableParagraph"/>
              <w:rPr>
                <w:rFonts w:ascii="Times New Roman"/>
              </w:rPr>
            </w:pPr>
            <w:r>
              <w:rPr>
                <w:rFonts w:ascii="Times New Roman"/>
              </w:rPr>
              <w:t>Ü</w:t>
            </w:r>
            <w:r>
              <w:rPr>
                <w:rFonts w:ascii="Times New Roman"/>
              </w:rPr>
              <w:t>ye</w:t>
            </w:r>
          </w:p>
        </w:tc>
      </w:tr>
      <w:tr w:rsidR="00F57279">
        <w:trPr>
          <w:trHeight w:val="292"/>
        </w:trPr>
        <w:tc>
          <w:tcPr>
            <w:tcW w:w="2928" w:type="dxa"/>
          </w:tcPr>
          <w:p w:rsidR="00F57279" w:rsidRDefault="00D21E04">
            <w:pPr>
              <w:pStyle w:val="TableParagraph"/>
              <w:rPr>
                <w:rFonts w:ascii="Times New Roman"/>
                <w:sz w:val="20"/>
              </w:rPr>
            </w:pPr>
            <w:r>
              <w:rPr>
                <w:rFonts w:ascii="Times New Roman"/>
                <w:sz w:val="20"/>
              </w:rPr>
              <w:t>Ahmet SA</w:t>
            </w:r>
            <w:r>
              <w:rPr>
                <w:rFonts w:ascii="Times New Roman"/>
                <w:sz w:val="20"/>
              </w:rPr>
              <w:t>Ğ</w:t>
            </w:r>
            <w:r>
              <w:rPr>
                <w:rFonts w:ascii="Times New Roman"/>
                <w:sz w:val="20"/>
              </w:rPr>
              <w:t>LAM</w:t>
            </w:r>
          </w:p>
        </w:tc>
        <w:tc>
          <w:tcPr>
            <w:tcW w:w="1598" w:type="dxa"/>
          </w:tcPr>
          <w:p w:rsidR="00F57279" w:rsidRDefault="00D21E04">
            <w:pPr>
              <w:pStyle w:val="TableParagraph"/>
              <w:rPr>
                <w:rFonts w:ascii="Times New Roman"/>
                <w:sz w:val="20"/>
              </w:rPr>
            </w:pPr>
            <w:r>
              <w:rPr>
                <w:rFonts w:ascii="Times New Roman"/>
                <w:sz w:val="20"/>
              </w:rPr>
              <w:t>Ü</w:t>
            </w:r>
            <w:r>
              <w:rPr>
                <w:rFonts w:ascii="Times New Roman"/>
                <w:sz w:val="20"/>
              </w:rPr>
              <w:t>ye</w:t>
            </w:r>
          </w:p>
        </w:tc>
        <w:tc>
          <w:tcPr>
            <w:tcW w:w="2985" w:type="dxa"/>
          </w:tcPr>
          <w:p w:rsidR="00F57279" w:rsidRDefault="00D21E04">
            <w:pPr>
              <w:pStyle w:val="TableParagraph"/>
              <w:rPr>
                <w:rFonts w:ascii="Times New Roman"/>
                <w:sz w:val="20"/>
              </w:rPr>
            </w:pPr>
            <w:r>
              <w:rPr>
                <w:rFonts w:ascii="Times New Roman"/>
                <w:sz w:val="20"/>
              </w:rPr>
              <w:t>Asiye BA</w:t>
            </w:r>
            <w:r>
              <w:rPr>
                <w:rFonts w:ascii="Times New Roman"/>
                <w:sz w:val="20"/>
              </w:rPr>
              <w:t>Ş</w:t>
            </w:r>
          </w:p>
        </w:tc>
        <w:tc>
          <w:tcPr>
            <w:tcW w:w="1711" w:type="dxa"/>
          </w:tcPr>
          <w:p w:rsidR="00F57279" w:rsidRDefault="00D21E04">
            <w:pPr>
              <w:pStyle w:val="TableParagraph"/>
              <w:rPr>
                <w:rFonts w:ascii="Times New Roman"/>
                <w:sz w:val="20"/>
              </w:rPr>
            </w:pPr>
            <w:r>
              <w:rPr>
                <w:rFonts w:ascii="Times New Roman"/>
                <w:sz w:val="20"/>
              </w:rPr>
              <w:t>Ü</w:t>
            </w:r>
            <w:r>
              <w:rPr>
                <w:rFonts w:ascii="Times New Roman"/>
                <w:sz w:val="20"/>
              </w:rPr>
              <w:t>ye</w:t>
            </w:r>
          </w:p>
        </w:tc>
      </w:tr>
      <w:tr w:rsidR="00F57279">
        <w:trPr>
          <w:trHeight w:val="292"/>
        </w:trPr>
        <w:tc>
          <w:tcPr>
            <w:tcW w:w="2928" w:type="dxa"/>
          </w:tcPr>
          <w:p w:rsidR="00F57279" w:rsidRDefault="00F57279">
            <w:pPr>
              <w:pStyle w:val="TableParagraph"/>
              <w:rPr>
                <w:rFonts w:ascii="Times New Roman"/>
                <w:sz w:val="20"/>
              </w:rPr>
            </w:pPr>
          </w:p>
        </w:tc>
        <w:tc>
          <w:tcPr>
            <w:tcW w:w="1598" w:type="dxa"/>
          </w:tcPr>
          <w:p w:rsidR="00F57279" w:rsidRDefault="00F57279">
            <w:pPr>
              <w:pStyle w:val="TableParagraph"/>
              <w:rPr>
                <w:rFonts w:ascii="Times New Roman"/>
                <w:sz w:val="20"/>
              </w:rPr>
            </w:pPr>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276494" w:rsidRDefault="00276494">
      <w:pPr>
        <w:pStyle w:val="GvdeMetni"/>
        <w:spacing w:line="360" w:lineRule="auto"/>
        <w:ind w:left="958" w:right="1016"/>
        <w:jc w:val="both"/>
      </w:pPr>
      <w:r>
        <w:t xml:space="preserve">     Okul Strateji Geliştirme Kurulu ve Stratejik Plan ekipleri ayrı ayrı ve beraber toplanarak yol haritası çizmişlerdir. </w:t>
      </w:r>
      <w:r w:rsidR="00A23B14">
        <w:t>Belirlenen takvim doğrultusunda veli beklenti ve görüşlerinin de alınarak sürecin tamamlanması yönünde fikir birliğine varılmıştır.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A23B14" w:rsidRDefault="00A23B14" w:rsidP="00A23B14">
      <w:pPr>
        <w:tabs>
          <w:tab w:val="left" w:pos="1678"/>
        </w:tabs>
        <w:spacing w:before="143"/>
        <w:rPr>
          <w:i/>
          <w:sz w:val="24"/>
        </w:rPr>
      </w:pPr>
      <w:r>
        <w:rPr>
          <w:i/>
          <w:sz w:val="24"/>
        </w:rPr>
        <w:t xml:space="preserve">                    Okulumuz, 2 anasınıfı ve 6 ilkokul sınıfı, 8 öğretmen, 1 müdür ve bir müdür yardımcısıyla eğitim öğretimine devam etmektedir. Eğitim öğretim gören öğrencilerimizin 22’si anasınıfında 86 ilkokulda</w:t>
      </w:r>
      <w:r w:rsidR="00A7034A">
        <w:rPr>
          <w:i/>
          <w:sz w:val="24"/>
        </w:rPr>
        <w:t xml:space="preserve"> bulunmaktadır. Bu öğrencilerin 55’i erkek 53’ü kızdır. Bu öğrencilerin 73’ü taşıma yoluyla okulumuza gelmektedir. Bu bilgiler ışığında eğitim öğretim açısından avantajlarımızı şu ve dezavantajlarımızı şekilde sıralayabiliriz:</w:t>
      </w:r>
    </w:p>
    <w:p w:rsidR="00A7034A" w:rsidRPr="00A7034A" w:rsidRDefault="00A7034A" w:rsidP="00A23B14">
      <w:pPr>
        <w:tabs>
          <w:tab w:val="left" w:pos="1678"/>
        </w:tabs>
        <w:spacing w:before="143"/>
        <w:rPr>
          <w:i/>
          <w:sz w:val="24"/>
          <w:u w:val="single"/>
        </w:rPr>
      </w:pPr>
      <w:r>
        <w:rPr>
          <w:i/>
          <w:sz w:val="24"/>
        </w:rPr>
        <w:t xml:space="preserve">                   </w:t>
      </w:r>
      <w:r w:rsidRPr="00A7034A">
        <w:rPr>
          <w:i/>
          <w:sz w:val="24"/>
          <w:u w:val="single"/>
        </w:rPr>
        <w:t>Avantajlarımız:</w:t>
      </w:r>
    </w:p>
    <w:p w:rsidR="00A7034A" w:rsidRDefault="00A7034A" w:rsidP="00A7034A">
      <w:pPr>
        <w:pStyle w:val="ListeParagraf"/>
        <w:numPr>
          <w:ilvl w:val="0"/>
          <w:numId w:val="21"/>
        </w:numPr>
        <w:tabs>
          <w:tab w:val="left" w:pos="1678"/>
        </w:tabs>
        <w:spacing w:before="143"/>
        <w:rPr>
          <w:i/>
          <w:sz w:val="24"/>
        </w:rPr>
      </w:pPr>
      <w:r>
        <w:rPr>
          <w:i/>
          <w:sz w:val="24"/>
        </w:rPr>
        <w:t xml:space="preserve">Sınıf mevcutlarının az olmasından dolayı öğretmenlerimizin öğrencilere ayırdıkları zamanın fazla olması. Bu hem akademik açıdan hem de </w:t>
      </w:r>
      <w:proofErr w:type="spellStart"/>
      <w:r>
        <w:rPr>
          <w:i/>
          <w:sz w:val="24"/>
        </w:rPr>
        <w:t>ps</w:t>
      </w:r>
      <w:r w:rsidR="005F49B5">
        <w:rPr>
          <w:i/>
          <w:sz w:val="24"/>
        </w:rPr>
        <w:t>iko</w:t>
      </w:r>
      <w:r>
        <w:rPr>
          <w:i/>
          <w:sz w:val="24"/>
        </w:rPr>
        <w:t>sosyal</w:t>
      </w:r>
      <w:proofErr w:type="spellEnd"/>
      <w:r>
        <w:rPr>
          <w:i/>
          <w:sz w:val="24"/>
        </w:rPr>
        <w:t xml:space="preserve"> açıdan öğrencilerimizi destekleme imkânı sağlamaktadır.</w:t>
      </w:r>
    </w:p>
    <w:p w:rsidR="00A7034A" w:rsidRDefault="00A7034A" w:rsidP="00A7034A">
      <w:pPr>
        <w:pStyle w:val="ListeParagraf"/>
        <w:numPr>
          <w:ilvl w:val="0"/>
          <w:numId w:val="21"/>
        </w:numPr>
        <w:tabs>
          <w:tab w:val="left" w:pos="1678"/>
        </w:tabs>
        <w:spacing w:before="143"/>
        <w:rPr>
          <w:i/>
          <w:sz w:val="24"/>
        </w:rPr>
      </w:pPr>
      <w:proofErr w:type="gramStart"/>
      <w:r>
        <w:rPr>
          <w:i/>
          <w:sz w:val="24"/>
        </w:rPr>
        <w:t>Her şubede deneyimli kadrolu öğretmenlerimizin olması.</w:t>
      </w:r>
      <w:proofErr w:type="gramEnd"/>
    </w:p>
    <w:p w:rsidR="00A7034A" w:rsidRDefault="00A7034A" w:rsidP="00A7034A">
      <w:pPr>
        <w:pStyle w:val="ListeParagraf"/>
        <w:numPr>
          <w:ilvl w:val="0"/>
          <w:numId w:val="21"/>
        </w:numPr>
        <w:tabs>
          <w:tab w:val="left" w:pos="1678"/>
        </w:tabs>
        <w:spacing w:before="143"/>
        <w:rPr>
          <w:i/>
          <w:sz w:val="24"/>
        </w:rPr>
      </w:pPr>
      <w:proofErr w:type="gramStart"/>
      <w:r>
        <w:rPr>
          <w:i/>
          <w:sz w:val="24"/>
        </w:rPr>
        <w:t>Veli desteğinin ortalamanın üstünde olması.</w:t>
      </w:r>
      <w:proofErr w:type="gramEnd"/>
    </w:p>
    <w:p w:rsidR="00A7034A" w:rsidRDefault="00A7034A" w:rsidP="00A7034A">
      <w:pPr>
        <w:tabs>
          <w:tab w:val="left" w:pos="1678"/>
        </w:tabs>
        <w:spacing w:before="143"/>
        <w:rPr>
          <w:i/>
          <w:sz w:val="24"/>
        </w:rPr>
      </w:pPr>
      <w:r>
        <w:rPr>
          <w:i/>
          <w:sz w:val="24"/>
        </w:rPr>
        <w:t xml:space="preserve">                  Dezavantajlarımız.</w:t>
      </w:r>
    </w:p>
    <w:p w:rsidR="00A7034A" w:rsidRDefault="00A7034A" w:rsidP="00A7034A">
      <w:pPr>
        <w:pStyle w:val="ListeParagraf"/>
        <w:numPr>
          <w:ilvl w:val="0"/>
          <w:numId w:val="21"/>
        </w:numPr>
        <w:tabs>
          <w:tab w:val="left" w:pos="1678"/>
        </w:tabs>
        <w:spacing w:before="143"/>
        <w:rPr>
          <w:i/>
          <w:sz w:val="24"/>
        </w:rPr>
      </w:pPr>
      <w:r>
        <w:rPr>
          <w:i/>
          <w:sz w:val="24"/>
        </w:rPr>
        <w:t>Öğrencilerimizin büyük çoğunluğunun taşıma yoluyla okula gelmeleri</w:t>
      </w:r>
    </w:p>
    <w:p w:rsidR="00A7034A" w:rsidRDefault="00A7034A" w:rsidP="00A7034A">
      <w:pPr>
        <w:pStyle w:val="ListeParagraf"/>
        <w:numPr>
          <w:ilvl w:val="0"/>
          <w:numId w:val="21"/>
        </w:numPr>
        <w:tabs>
          <w:tab w:val="left" w:pos="1678"/>
        </w:tabs>
        <w:spacing w:before="143"/>
        <w:rPr>
          <w:i/>
          <w:sz w:val="24"/>
        </w:rPr>
      </w:pPr>
      <w:r>
        <w:rPr>
          <w:i/>
          <w:sz w:val="24"/>
        </w:rPr>
        <w:t xml:space="preserve">Okul binamızın olmamasından dolayı </w:t>
      </w:r>
      <w:r w:rsidR="00FE7B73">
        <w:rPr>
          <w:i/>
          <w:sz w:val="24"/>
        </w:rPr>
        <w:t>iki farklı okul binasında eğitim öğretime devam etmemiz.</w:t>
      </w:r>
    </w:p>
    <w:p w:rsidR="00FE7B73" w:rsidRDefault="00FE7B73" w:rsidP="00A7034A">
      <w:pPr>
        <w:pStyle w:val="ListeParagraf"/>
        <w:numPr>
          <w:ilvl w:val="0"/>
          <w:numId w:val="21"/>
        </w:numPr>
        <w:tabs>
          <w:tab w:val="left" w:pos="1678"/>
        </w:tabs>
        <w:spacing w:before="143"/>
        <w:rPr>
          <w:i/>
          <w:sz w:val="24"/>
        </w:rPr>
      </w:pPr>
      <w:r>
        <w:rPr>
          <w:i/>
          <w:sz w:val="24"/>
        </w:rPr>
        <w:t>Anne baba ayrı olan ailelerin çocuklarının fazla olması</w:t>
      </w:r>
    </w:p>
    <w:p w:rsidR="00FE7B73" w:rsidRDefault="00FE7B73" w:rsidP="00A7034A">
      <w:pPr>
        <w:pStyle w:val="ListeParagraf"/>
        <w:numPr>
          <w:ilvl w:val="0"/>
          <w:numId w:val="21"/>
        </w:numPr>
        <w:tabs>
          <w:tab w:val="left" w:pos="1678"/>
        </w:tabs>
        <w:spacing w:before="143"/>
        <w:rPr>
          <w:i/>
          <w:sz w:val="24"/>
        </w:rPr>
      </w:pPr>
      <w:r>
        <w:rPr>
          <w:i/>
          <w:sz w:val="24"/>
        </w:rPr>
        <w:t>Eğitim bölgemizin dağınık olmasından dolayı bazı çocukların okul öncesi eğitimi alamamış olmaları.</w:t>
      </w:r>
    </w:p>
    <w:p w:rsidR="00FE7B73" w:rsidRPr="00A7034A" w:rsidRDefault="00FE7B73" w:rsidP="00A7034A">
      <w:pPr>
        <w:pStyle w:val="ListeParagraf"/>
        <w:numPr>
          <w:ilvl w:val="0"/>
          <w:numId w:val="21"/>
        </w:numPr>
        <w:tabs>
          <w:tab w:val="left" w:pos="1678"/>
        </w:tabs>
        <w:spacing w:before="143"/>
        <w:rPr>
          <w:i/>
          <w:sz w:val="24"/>
        </w:rPr>
      </w:pPr>
      <w:proofErr w:type="gramStart"/>
      <w:r>
        <w:rPr>
          <w:i/>
          <w:sz w:val="24"/>
        </w:rPr>
        <w:t>Öğretmenlerin yerleşim yeri dışında oturmaları.</w:t>
      </w:r>
      <w:proofErr w:type="gramEnd"/>
    </w:p>
    <w:p w:rsidR="00F57279" w:rsidRDefault="00BC419C">
      <w:pPr>
        <w:pStyle w:val="GvdeMetni"/>
        <w:spacing w:before="141"/>
        <w:ind w:left="958" w:right="1013"/>
      </w:pPr>
      <w:proofErr w:type="gramStart"/>
      <w:r>
        <w:t>(</w:t>
      </w:r>
      <w:proofErr w:type="gramEnd"/>
      <w:r>
        <w:t>Bu</w:t>
      </w:r>
      <w:r>
        <w:rPr>
          <w:spacing w:val="80"/>
        </w:rPr>
        <w:t xml:space="preserve"> </w:t>
      </w:r>
      <w:r>
        <w:t>bölüme</w:t>
      </w:r>
      <w:r>
        <w:rPr>
          <w:spacing w:val="80"/>
        </w:rPr>
        <w:t xml:space="preserve"> </w:t>
      </w:r>
      <w:r>
        <w:t>ilişkin</w:t>
      </w:r>
      <w:r>
        <w:rPr>
          <w:spacing w:val="80"/>
        </w:rPr>
        <w:t xml:space="preserve"> </w:t>
      </w:r>
      <w:r>
        <w:t>detaylı</w:t>
      </w:r>
      <w:r>
        <w:rPr>
          <w:spacing w:val="80"/>
        </w:rPr>
        <w:t xml:space="preserve"> </w:t>
      </w:r>
      <w:r>
        <w:t>çalışmalar</w:t>
      </w:r>
      <w:r>
        <w:rPr>
          <w:spacing w:val="80"/>
        </w:rPr>
        <w:t xml:space="preserve"> </w:t>
      </w:r>
      <w:r>
        <w:t>okul/kurumlar</w:t>
      </w:r>
      <w:r>
        <w:rPr>
          <w:spacing w:val="80"/>
        </w:rPr>
        <w:t xml:space="preserve"> </w:t>
      </w:r>
      <w:r>
        <w:t>tarafından</w:t>
      </w:r>
      <w:r>
        <w:rPr>
          <w:spacing w:val="80"/>
        </w:rPr>
        <w:t xml:space="preserve"> </w:t>
      </w:r>
      <w:r>
        <w:t>yapılabilir.</w:t>
      </w:r>
      <w:r>
        <w:rPr>
          <w:spacing w:val="80"/>
        </w:rPr>
        <w:t xml:space="preserve"> </w:t>
      </w:r>
      <w:r>
        <w:t>Ancak, stratejik planda bu çalışmanın ana hususlarına kısa ve öz bir biçimde yer verilir.</w:t>
      </w:r>
      <w:proofErr w:type="gramStart"/>
      <w:r>
        <w:t>)</w:t>
      </w:r>
      <w:proofErr w:type="gramEnd"/>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F57279" w:rsidRDefault="00F57279">
      <w:pPr>
        <w:pStyle w:val="GvdeMetni"/>
        <w:spacing w:before="276"/>
      </w:pPr>
    </w:p>
    <w:p w:rsidR="00276494" w:rsidRDefault="00276494">
      <w:pPr>
        <w:pStyle w:val="GvdeMetni"/>
        <w:spacing w:before="276"/>
      </w:pPr>
    </w:p>
    <w:p w:rsidR="00276494" w:rsidRPr="005F49B5" w:rsidRDefault="00276494" w:rsidP="005F49B5">
      <w:pPr>
        <w:ind w:firstLine="720"/>
        <w:jc w:val="both"/>
        <w:rPr>
          <w:rFonts w:ascii="Times New Roman" w:hAnsi="Times New Roman" w:cs="Times New Roman"/>
          <w:szCs w:val="24"/>
        </w:rPr>
      </w:pPr>
      <w:r w:rsidRPr="005F49B5">
        <w:rPr>
          <w:rFonts w:ascii="Times New Roman" w:hAnsi="Times New Roman" w:cs="Times New Roman"/>
          <w:szCs w:val="24"/>
        </w:rPr>
        <w:t xml:space="preserve">Okulumuz </w:t>
      </w:r>
      <w:proofErr w:type="spellStart"/>
      <w:r w:rsidRPr="005F49B5">
        <w:rPr>
          <w:rFonts w:ascii="Times New Roman" w:hAnsi="Times New Roman" w:cs="Times New Roman"/>
          <w:szCs w:val="24"/>
        </w:rPr>
        <w:t>Ağcagüney</w:t>
      </w:r>
      <w:proofErr w:type="spellEnd"/>
      <w:r w:rsidRPr="005F49B5">
        <w:rPr>
          <w:rFonts w:ascii="Times New Roman" w:hAnsi="Times New Roman" w:cs="Times New Roman"/>
          <w:szCs w:val="24"/>
        </w:rPr>
        <w:t xml:space="preserve"> Yukarı </w:t>
      </w:r>
      <w:proofErr w:type="spellStart"/>
      <w:r w:rsidRPr="005F49B5">
        <w:rPr>
          <w:rFonts w:ascii="Times New Roman" w:hAnsi="Times New Roman" w:cs="Times New Roman"/>
          <w:szCs w:val="24"/>
        </w:rPr>
        <w:t>Ağcagüney</w:t>
      </w:r>
      <w:proofErr w:type="spellEnd"/>
      <w:r w:rsidRPr="005F49B5">
        <w:rPr>
          <w:rFonts w:ascii="Times New Roman" w:hAnsi="Times New Roman" w:cs="Times New Roman"/>
          <w:szCs w:val="24"/>
        </w:rPr>
        <w:t xml:space="preserve"> mahallesinde olup 1965 yılında Yukarı </w:t>
      </w:r>
      <w:proofErr w:type="spellStart"/>
      <w:r w:rsidRPr="005F49B5">
        <w:rPr>
          <w:rFonts w:ascii="Times New Roman" w:hAnsi="Times New Roman" w:cs="Times New Roman"/>
          <w:szCs w:val="24"/>
        </w:rPr>
        <w:t>Ağcagüney</w:t>
      </w:r>
      <w:proofErr w:type="spellEnd"/>
      <w:r w:rsidRPr="005F49B5">
        <w:rPr>
          <w:rFonts w:ascii="Times New Roman" w:hAnsi="Times New Roman" w:cs="Times New Roman"/>
          <w:szCs w:val="24"/>
        </w:rPr>
        <w:t xml:space="preserve"> İlkokulu olarak eğitim öğretime başlamıştır. 1998 yılında zorunlu öğretimin 8 yıl çıkmasıyla, 1986 yılında açılan Yukarı </w:t>
      </w:r>
      <w:proofErr w:type="spellStart"/>
      <w:r w:rsidRPr="005F49B5">
        <w:rPr>
          <w:rFonts w:ascii="Times New Roman" w:hAnsi="Times New Roman" w:cs="Times New Roman"/>
          <w:szCs w:val="24"/>
        </w:rPr>
        <w:t>Ağcagüney</w:t>
      </w:r>
      <w:proofErr w:type="spellEnd"/>
      <w:r w:rsidRPr="005F49B5">
        <w:rPr>
          <w:rFonts w:ascii="Times New Roman" w:hAnsi="Times New Roman" w:cs="Times New Roman"/>
          <w:szCs w:val="24"/>
        </w:rPr>
        <w:t xml:space="preserve"> Ortaokulu ile birleşerek </w:t>
      </w:r>
      <w:proofErr w:type="spellStart"/>
      <w:r w:rsidRPr="005F49B5">
        <w:rPr>
          <w:rFonts w:ascii="Times New Roman" w:hAnsi="Times New Roman" w:cs="Times New Roman"/>
          <w:szCs w:val="24"/>
        </w:rPr>
        <w:t>Ağcagüney</w:t>
      </w:r>
      <w:proofErr w:type="spellEnd"/>
      <w:r w:rsidRPr="005F49B5">
        <w:rPr>
          <w:rFonts w:ascii="Times New Roman" w:hAnsi="Times New Roman" w:cs="Times New Roman"/>
          <w:szCs w:val="24"/>
        </w:rPr>
        <w:t xml:space="preserve"> İlköğretim Okulu olmuştur. Eğitim sisteminin 4 + 4 + 4 olmasıyla, </w:t>
      </w:r>
      <w:proofErr w:type="spellStart"/>
      <w:r w:rsidRPr="005F49B5">
        <w:rPr>
          <w:rFonts w:ascii="Times New Roman" w:hAnsi="Times New Roman" w:cs="Times New Roman"/>
          <w:szCs w:val="24"/>
        </w:rPr>
        <w:t>Ağcagüney</w:t>
      </w:r>
      <w:proofErr w:type="spellEnd"/>
      <w:r w:rsidRPr="005F49B5">
        <w:rPr>
          <w:rFonts w:ascii="Times New Roman" w:hAnsi="Times New Roman" w:cs="Times New Roman"/>
          <w:szCs w:val="24"/>
        </w:rPr>
        <w:t xml:space="preserve"> İlkokulu olarak, yeni binasına taşınarak, eğitim öğretime devam etmiştir. </w:t>
      </w:r>
      <w:bookmarkStart w:id="1" w:name="_Hlk142564694"/>
      <w:r w:rsidRPr="005F49B5">
        <w:rPr>
          <w:rFonts w:ascii="Times New Roman" w:hAnsi="Times New Roman" w:cs="Times New Roman"/>
          <w:szCs w:val="24"/>
        </w:rPr>
        <w:t xml:space="preserve">Okulumuz 2021-2022 eğitim öğretim yılının 2. Döneminde deprem güçlendirmesi kapsamına alındığından dolayı okul binası boşaltılmıştır. Çalışmalar başlamış fakat binanın temeli güçsüz bulunduğundan dolayı güçlendirme durdurulmuş ve okul binasının yıkılıp yeniden yapılmasına karar verilmiştir. Bu itibarla okul binası yıkılmıştır. Bizlerde 5 sınıf </w:t>
      </w:r>
      <w:proofErr w:type="spellStart"/>
      <w:r w:rsidRPr="005F49B5">
        <w:rPr>
          <w:rFonts w:ascii="Times New Roman" w:hAnsi="Times New Roman" w:cs="Times New Roman"/>
          <w:szCs w:val="24"/>
        </w:rPr>
        <w:t>Ağcagüney</w:t>
      </w:r>
      <w:proofErr w:type="spellEnd"/>
      <w:r w:rsidRPr="005F49B5">
        <w:rPr>
          <w:rFonts w:ascii="Times New Roman" w:hAnsi="Times New Roman" w:cs="Times New Roman"/>
          <w:szCs w:val="24"/>
        </w:rPr>
        <w:t xml:space="preserve"> Ortaokulunda, </w:t>
      </w:r>
      <w:r w:rsidR="00FB5E33" w:rsidRPr="005F49B5">
        <w:rPr>
          <w:rFonts w:ascii="Times New Roman" w:hAnsi="Times New Roman" w:cs="Times New Roman"/>
          <w:szCs w:val="24"/>
        </w:rPr>
        <w:t>3</w:t>
      </w:r>
      <w:r w:rsidRPr="005F49B5">
        <w:rPr>
          <w:rFonts w:ascii="Times New Roman" w:hAnsi="Times New Roman" w:cs="Times New Roman"/>
          <w:szCs w:val="24"/>
        </w:rPr>
        <w:t xml:space="preserve"> sınıfta </w:t>
      </w:r>
      <w:proofErr w:type="spellStart"/>
      <w:r w:rsidRPr="005F49B5">
        <w:rPr>
          <w:rFonts w:ascii="Times New Roman" w:hAnsi="Times New Roman" w:cs="Times New Roman"/>
          <w:szCs w:val="24"/>
        </w:rPr>
        <w:t>Ağcagüney</w:t>
      </w:r>
      <w:proofErr w:type="spellEnd"/>
      <w:r w:rsidRPr="005F49B5">
        <w:rPr>
          <w:rFonts w:ascii="Times New Roman" w:hAnsi="Times New Roman" w:cs="Times New Roman"/>
          <w:szCs w:val="24"/>
        </w:rPr>
        <w:t xml:space="preserve"> Anadolu Lisesi binasında eğitim öğretime devam etmekteyiz.</w:t>
      </w:r>
      <w:bookmarkEnd w:id="1"/>
      <w:r w:rsidRPr="005F49B5">
        <w:rPr>
          <w:rFonts w:ascii="Times New Roman" w:hAnsi="Times New Roman" w:cs="Times New Roman"/>
          <w:szCs w:val="24"/>
        </w:rPr>
        <w:t xml:space="preserve"> Normal eğitim-öğretim uygulanmaktadır. Okulumuz taşıma merkezli olup, 1</w:t>
      </w:r>
      <w:r w:rsidR="00FB5E33" w:rsidRPr="005F49B5">
        <w:rPr>
          <w:rFonts w:ascii="Times New Roman" w:hAnsi="Times New Roman" w:cs="Times New Roman"/>
          <w:szCs w:val="24"/>
        </w:rPr>
        <w:t>07</w:t>
      </w:r>
      <w:r w:rsidRPr="005F49B5">
        <w:rPr>
          <w:rFonts w:ascii="Times New Roman" w:hAnsi="Times New Roman" w:cs="Times New Roman"/>
          <w:szCs w:val="24"/>
        </w:rPr>
        <w:t xml:space="preserve"> öğrencimiz vardır. Öğrencilerimizin büyük bir çoğunluğu taşımalı olarak gelmekte, bu öğrencilerimize sıcak yemek verilmektedir. </w:t>
      </w:r>
    </w:p>
    <w:p w:rsidR="00276494" w:rsidRDefault="00276494">
      <w:pPr>
        <w:pStyle w:val="GvdeMetni"/>
        <w:spacing w:before="276"/>
      </w:pPr>
    </w:p>
    <w:p w:rsidR="00F57279" w:rsidRPr="008D09FB"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8D09FB" w:rsidRPr="008D09FB" w:rsidRDefault="008D09FB" w:rsidP="008D09FB">
      <w:pPr>
        <w:pStyle w:val="Balk3"/>
        <w:tabs>
          <w:tab w:val="left" w:pos="1553"/>
        </w:tabs>
        <w:spacing w:before="0"/>
        <w:ind w:firstLine="0"/>
        <w:jc w:val="right"/>
      </w:pPr>
    </w:p>
    <w:p w:rsidR="008D09FB" w:rsidRPr="008D09FB" w:rsidRDefault="008D09FB" w:rsidP="008D09FB">
      <w:pPr>
        <w:pStyle w:val="Balk3"/>
        <w:tabs>
          <w:tab w:val="left" w:pos="1553"/>
        </w:tabs>
        <w:spacing w:before="0"/>
        <w:ind w:left="958" w:firstLine="0"/>
        <w:rPr>
          <w:u w:val="single"/>
        </w:rPr>
      </w:pPr>
      <w:r w:rsidRPr="008D09FB">
        <w:rPr>
          <w:spacing w:val="-2"/>
          <w:u w:val="single"/>
        </w:rPr>
        <w:t xml:space="preserve">Uygulanmakta olan stratejik </w:t>
      </w:r>
      <w:r w:rsidR="005F49B5">
        <w:rPr>
          <w:spacing w:val="-2"/>
          <w:u w:val="single"/>
        </w:rPr>
        <w:t>planda bulunan</w:t>
      </w:r>
      <w:r w:rsidRPr="008D09FB">
        <w:rPr>
          <w:spacing w:val="-2"/>
          <w:u w:val="single"/>
        </w:rPr>
        <w:t xml:space="preserve"> hedefler</w:t>
      </w:r>
    </w:p>
    <w:p w:rsidR="00906027" w:rsidRPr="005A0EB0" w:rsidRDefault="00906027" w:rsidP="00906027">
      <w:pPr>
        <w:pStyle w:val="Balk3"/>
        <w:numPr>
          <w:ilvl w:val="3"/>
          <w:numId w:val="22"/>
        </w:numPr>
        <w:tabs>
          <w:tab w:val="left" w:pos="1553"/>
        </w:tabs>
        <w:spacing w:before="0"/>
        <w:rPr>
          <w:b w:val="0"/>
          <w:bCs w:val="0"/>
        </w:rPr>
      </w:pPr>
      <w:proofErr w:type="gramStart"/>
      <w:r w:rsidRPr="005A0EB0">
        <w:rPr>
          <w:b w:val="0"/>
          <w:bCs w:val="0"/>
        </w:rPr>
        <w:t xml:space="preserve">Okula devam ve devamsızlık alışkanlıklarını </w:t>
      </w:r>
      <w:r w:rsidR="005A0EB0" w:rsidRPr="005A0EB0">
        <w:rPr>
          <w:b w:val="0"/>
          <w:bCs w:val="0"/>
        </w:rPr>
        <w:t>minimum</w:t>
      </w:r>
      <w:r w:rsidRPr="005A0EB0">
        <w:rPr>
          <w:b w:val="0"/>
          <w:bCs w:val="0"/>
        </w:rPr>
        <w:t xml:space="preserve"> seviyeye indirmek.</w:t>
      </w:r>
      <w:proofErr w:type="gramEnd"/>
    </w:p>
    <w:p w:rsidR="00906027" w:rsidRPr="005A0EB0" w:rsidRDefault="00906027" w:rsidP="00906027">
      <w:pPr>
        <w:pStyle w:val="Balk3"/>
        <w:numPr>
          <w:ilvl w:val="3"/>
          <w:numId w:val="22"/>
        </w:numPr>
        <w:tabs>
          <w:tab w:val="left" w:pos="1553"/>
        </w:tabs>
        <w:spacing w:before="0"/>
        <w:rPr>
          <w:b w:val="0"/>
          <w:bCs w:val="0"/>
        </w:rPr>
      </w:pPr>
      <w:r w:rsidRPr="005A0EB0">
        <w:rPr>
          <w:b w:val="0"/>
          <w:bCs w:val="0"/>
        </w:rPr>
        <w:t>Özellikle 1. Sınıfa başlayan öğrencilerin okula uyum meselesi konusunda iyileşme sağlamak.</w:t>
      </w:r>
    </w:p>
    <w:p w:rsidR="00906027" w:rsidRPr="005A0EB0" w:rsidRDefault="00906027" w:rsidP="00906027">
      <w:pPr>
        <w:pStyle w:val="Balk3"/>
        <w:numPr>
          <w:ilvl w:val="3"/>
          <w:numId w:val="22"/>
        </w:numPr>
        <w:tabs>
          <w:tab w:val="left" w:pos="1553"/>
        </w:tabs>
        <w:spacing w:before="0"/>
        <w:rPr>
          <w:b w:val="0"/>
          <w:bCs w:val="0"/>
        </w:rPr>
      </w:pPr>
      <w:r w:rsidRPr="005A0EB0">
        <w:rPr>
          <w:b w:val="0"/>
          <w:bCs w:val="0"/>
        </w:rPr>
        <w:t>Özel eğitim gereksinimlerinin karşılanması.</w:t>
      </w:r>
    </w:p>
    <w:p w:rsidR="00906027" w:rsidRPr="005A0EB0" w:rsidRDefault="00906027" w:rsidP="00906027">
      <w:pPr>
        <w:pStyle w:val="Balk3"/>
        <w:numPr>
          <w:ilvl w:val="3"/>
          <w:numId w:val="22"/>
        </w:numPr>
        <w:tabs>
          <w:tab w:val="left" w:pos="1553"/>
        </w:tabs>
        <w:spacing w:before="0"/>
        <w:rPr>
          <w:b w:val="0"/>
          <w:bCs w:val="0"/>
        </w:rPr>
      </w:pPr>
      <w:r w:rsidRPr="005A0EB0">
        <w:rPr>
          <w:b w:val="0"/>
          <w:bCs w:val="0"/>
        </w:rPr>
        <w:t>Sadece ilkokul çağındaki öğrencilerle ilgilenmek yerine</w:t>
      </w:r>
      <w:r w:rsidR="005A0EB0" w:rsidRPr="005A0EB0">
        <w:rPr>
          <w:b w:val="0"/>
          <w:bCs w:val="0"/>
        </w:rPr>
        <w:t xml:space="preserve"> okulumuzda</w:t>
      </w:r>
      <w:r w:rsidRPr="005A0EB0">
        <w:rPr>
          <w:b w:val="0"/>
          <w:bCs w:val="0"/>
        </w:rPr>
        <w:t xml:space="preserve"> velileri de eğitim-öğretim konusunda bilinçlendirip hayat boyu öğrenme anlayışını kazan</w:t>
      </w:r>
      <w:r w:rsidR="005A0EB0" w:rsidRPr="005A0EB0">
        <w:rPr>
          <w:b w:val="0"/>
          <w:bCs w:val="0"/>
        </w:rPr>
        <w:t>dır</w:t>
      </w:r>
      <w:r w:rsidRPr="005A0EB0">
        <w:rPr>
          <w:b w:val="0"/>
          <w:bCs w:val="0"/>
        </w:rPr>
        <w:t>ma.</w:t>
      </w:r>
    </w:p>
    <w:p w:rsidR="00906027" w:rsidRDefault="005A0EB0" w:rsidP="00906027">
      <w:pPr>
        <w:pStyle w:val="Balk3"/>
        <w:numPr>
          <w:ilvl w:val="3"/>
          <w:numId w:val="22"/>
        </w:numPr>
        <w:tabs>
          <w:tab w:val="left" w:pos="1553"/>
        </w:tabs>
        <w:spacing w:before="0"/>
      </w:pPr>
      <w:r w:rsidRPr="005A0EB0">
        <w:rPr>
          <w:b w:val="0"/>
          <w:bCs w:val="0"/>
        </w:rPr>
        <w:t>Ders araç gereçleri ile birlikte</w:t>
      </w:r>
      <w:r>
        <w:rPr>
          <w:b w:val="0"/>
          <w:bCs w:val="0"/>
        </w:rPr>
        <w:t xml:space="preserve"> öğrencileri motive edici materyalleri okulumuza kazandırma. </w:t>
      </w:r>
      <w:r>
        <w:t xml:space="preserve"> </w:t>
      </w:r>
    </w:p>
    <w:p w:rsidR="005A0EB0" w:rsidRPr="008D09FB" w:rsidRDefault="005A0EB0" w:rsidP="00906027">
      <w:pPr>
        <w:pStyle w:val="Balk3"/>
        <w:numPr>
          <w:ilvl w:val="3"/>
          <w:numId w:val="22"/>
        </w:numPr>
        <w:tabs>
          <w:tab w:val="left" w:pos="1553"/>
        </w:tabs>
        <w:spacing w:before="0"/>
        <w:rPr>
          <w:b w:val="0"/>
          <w:bCs w:val="0"/>
        </w:rPr>
      </w:pPr>
      <w:proofErr w:type="gramStart"/>
      <w:r w:rsidRPr="008D09FB">
        <w:rPr>
          <w:b w:val="0"/>
          <w:bCs w:val="0"/>
        </w:rPr>
        <w:t>Sosyal, kültürel ve sportif faaliyetleri artırarak öğrencilerin ruhsal ve fiziksel gelişimlerini desteklemek.</w:t>
      </w:r>
      <w:proofErr w:type="gramEnd"/>
    </w:p>
    <w:p w:rsidR="005A0EB0" w:rsidRPr="008D09FB" w:rsidRDefault="005A0EB0" w:rsidP="00906027">
      <w:pPr>
        <w:pStyle w:val="Balk3"/>
        <w:numPr>
          <w:ilvl w:val="3"/>
          <w:numId w:val="22"/>
        </w:numPr>
        <w:tabs>
          <w:tab w:val="left" w:pos="1553"/>
        </w:tabs>
        <w:spacing w:before="0"/>
        <w:rPr>
          <w:b w:val="0"/>
          <w:bCs w:val="0"/>
        </w:rPr>
      </w:pPr>
      <w:r w:rsidRPr="008D09FB">
        <w:rPr>
          <w:b w:val="0"/>
          <w:bCs w:val="0"/>
        </w:rPr>
        <w:t>İş sağlığı ve güvenliği açısından risk oluşturabilecek faktörleri ortadan kaldırıp gerek çalışanların gerekse öğrencilerin yaşayabilecekleri olumsuzlukları yaşamamak.</w:t>
      </w:r>
    </w:p>
    <w:p w:rsidR="005A0EB0" w:rsidRDefault="008D09FB" w:rsidP="00906027">
      <w:pPr>
        <w:pStyle w:val="Balk3"/>
        <w:numPr>
          <w:ilvl w:val="3"/>
          <w:numId w:val="22"/>
        </w:numPr>
        <w:tabs>
          <w:tab w:val="left" w:pos="1553"/>
        </w:tabs>
        <w:spacing w:before="0"/>
        <w:rPr>
          <w:b w:val="0"/>
          <w:bCs w:val="0"/>
        </w:rPr>
      </w:pPr>
      <w:r w:rsidRPr="008D09FB">
        <w:rPr>
          <w:b w:val="0"/>
          <w:bCs w:val="0"/>
        </w:rPr>
        <w:t>Okul binası deprem güçlendirmesi kapsamında yıkıldığı için yeni bir okul binası için çalışmak.</w:t>
      </w:r>
    </w:p>
    <w:p w:rsidR="008D09FB" w:rsidRDefault="008D09FB" w:rsidP="00906027">
      <w:pPr>
        <w:pStyle w:val="Balk3"/>
        <w:numPr>
          <w:ilvl w:val="3"/>
          <w:numId w:val="22"/>
        </w:numPr>
        <w:tabs>
          <w:tab w:val="left" w:pos="1553"/>
        </w:tabs>
        <w:spacing w:before="0"/>
        <w:rPr>
          <w:b w:val="0"/>
          <w:bCs w:val="0"/>
        </w:rPr>
      </w:pPr>
      <w:r>
        <w:rPr>
          <w:b w:val="0"/>
          <w:bCs w:val="0"/>
        </w:rPr>
        <w:t>Eğitim öğretim faaliyetlerini birinci derecede etkileyen temizlik ısınma gibi çalışmalarla sıfır sorun sonucuna ulaşmak.</w:t>
      </w:r>
    </w:p>
    <w:p w:rsidR="008D09FB" w:rsidRDefault="008D09FB" w:rsidP="008D09FB">
      <w:pPr>
        <w:pStyle w:val="Balk3"/>
        <w:tabs>
          <w:tab w:val="left" w:pos="1553"/>
        </w:tabs>
        <w:spacing w:before="0"/>
        <w:ind w:left="1678" w:firstLine="0"/>
        <w:jc w:val="right"/>
        <w:rPr>
          <w:b w:val="0"/>
          <w:bCs w:val="0"/>
        </w:rPr>
      </w:pPr>
    </w:p>
    <w:p w:rsidR="008D09FB" w:rsidRDefault="008D09FB" w:rsidP="008D09FB">
      <w:pPr>
        <w:pStyle w:val="Balk3"/>
        <w:tabs>
          <w:tab w:val="left" w:pos="1553"/>
        </w:tabs>
        <w:spacing w:before="0"/>
        <w:ind w:left="0" w:firstLine="0"/>
        <w:rPr>
          <w:u w:val="single"/>
        </w:rPr>
      </w:pPr>
      <w:r>
        <w:rPr>
          <w:b w:val="0"/>
          <w:bCs w:val="0"/>
        </w:rPr>
        <w:t xml:space="preserve">        </w:t>
      </w:r>
      <w:r w:rsidRPr="008D09FB">
        <w:rPr>
          <w:u w:val="single"/>
        </w:rPr>
        <w:t>Hedeflerin gerçekleşme düzeyi</w:t>
      </w:r>
    </w:p>
    <w:p w:rsidR="008D09FB" w:rsidRPr="008D09FB" w:rsidRDefault="008D09FB" w:rsidP="008D09FB">
      <w:pPr>
        <w:pStyle w:val="Balk3"/>
        <w:numPr>
          <w:ilvl w:val="3"/>
          <w:numId w:val="22"/>
        </w:numPr>
        <w:tabs>
          <w:tab w:val="left" w:pos="1553"/>
        </w:tabs>
        <w:spacing w:before="0"/>
        <w:rPr>
          <w:b w:val="0"/>
          <w:bCs w:val="0"/>
        </w:rPr>
      </w:pPr>
      <w:r w:rsidRPr="008D09FB">
        <w:rPr>
          <w:b w:val="0"/>
          <w:bCs w:val="0"/>
        </w:rPr>
        <w:t xml:space="preserve">Yapılan çalışmalarla sürekli devamsız öğrencimiz bulunmamaktadır. Azda olsa haddinden fazla devamsızlık yapan öğrencilerimiz </w:t>
      </w:r>
      <w:r w:rsidRPr="008D09FB">
        <w:rPr>
          <w:b w:val="0"/>
          <w:bCs w:val="0"/>
        </w:rPr>
        <w:lastRenderedPageBreak/>
        <w:t>bulunmaktadır.</w:t>
      </w:r>
    </w:p>
    <w:p w:rsidR="008D09FB" w:rsidRDefault="00907408" w:rsidP="008D09FB">
      <w:pPr>
        <w:pStyle w:val="Balk3"/>
        <w:numPr>
          <w:ilvl w:val="3"/>
          <w:numId w:val="22"/>
        </w:numPr>
        <w:tabs>
          <w:tab w:val="left" w:pos="1553"/>
        </w:tabs>
        <w:spacing w:before="0"/>
        <w:rPr>
          <w:b w:val="0"/>
          <w:bCs w:val="0"/>
        </w:rPr>
      </w:pPr>
      <w:r>
        <w:rPr>
          <w:b w:val="0"/>
          <w:bCs w:val="0"/>
        </w:rPr>
        <w:t>Dağınık bir eğitim bölgemiz olduğundan öğrencilerimizin hepsi okul öncesi eğitiminden faydalanamamaktadır. Buda öğrencilerimizin 1. Sınıfta uyum süreçlerini geciktirmektedir.</w:t>
      </w:r>
    </w:p>
    <w:p w:rsidR="00907408" w:rsidRDefault="00907408" w:rsidP="008D09FB">
      <w:pPr>
        <w:pStyle w:val="Balk3"/>
        <w:numPr>
          <w:ilvl w:val="3"/>
          <w:numId w:val="22"/>
        </w:numPr>
        <w:tabs>
          <w:tab w:val="left" w:pos="1553"/>
        </w:tabs>
        <w:spacing w:before="0"/>
        <w:rPr>
          <w:b w:val="0"/>
          <w:bCs w:val="0"/>
        </w:rPr>
      </w:pPr>
      <w:r>
        <w:rPr>
          <w:b w:val="0"/>
          <w:bCs w:val="0"/>
        </w:rPr>
        <w:t xml:space="preserve">Özel eğitim ihtiyacı olan öğrenciler özel eğitim sınıfı bulunan okullara yönlendirilmektedir. </w:t>
      </w:r>
    </w:p>
    <w:p w:rsidR="00907408" w:rsidRDefault="00907408" w:rsidP="008D09FB">
      <w:pPr>
        <w:pStyle w:val="Balk3"/>
        <w:numPr>
          <w:ilvl w:val="3"/>
          <w:numId w:val="22"/>
        </w:numPr>
        <w:tabs>
          <w:tab w:val="left" w:pos="1553"/>
        </w:tabs>
        <w:spacing w:before="0"/>
        <w:rPr>
          <w:b w:val="0"/>
          <w:bCs w:val="0"/>
        </w:rPr>
      </w:pPr>
      <w:r>
        <w:rPr>
          <w:b w:val="0"/>
          <w:bCs w:val="0"/>
        </w:rPr>
        <w:t xml:space="preserve">Veli görüşmelerinde ve toplantılarında velileri eğitim öğretim konusunda bilinçlendirme çalışmaları yapılmakta. İyileşme sağlanmış olsa da istenilen seviyeye ulaşılamadığı düşünülmektedir. </w:t>
      </w:r>
    </w:p>
    <w:p w:rsidR="00907408" w:rsidRDefault="00907408" w:rsidP="008D09FB">
      <w:pPr>
        <w:pStyle w:val="Balk3"/>
        <w:numPr>
          <w:ilvl w:val="3"/>
          <w:numId w:val="22"/>
        </w:numPr>
        <w:tabs>
          <w:tab w:val="left" w:pos="1553"/>
        </w:tabs>
        <w:spacing w:before="0"/>
        <w:rPr>
          <w:b w:val="0"/>
          <w:bCs w:val="0"/>
        </w:rPr>
      </w:pPr>
      <w:r>
        <w:rPr>
          <w:b w:val="0"/>
          <w:bCs w:val="0"/>
        </w:rPr>
        <w:t>Ders araç gereçlerinin yanında sınıflara akıl ve zekâ oyunları, çeşitli oyun materyalleri alınmıştır.</w:t>
      </w:r>
    </w:p>
    <w:p w:rsidR="00907408" w:rsidRDefault="00907408" w:rsidP="008D09FB">
      <w:pPr>
        <w:pStyle w:val="Balk3"/>
        <w:numPr>
          <w:ilvl w:val="3"/>
          <w:numId w:val="22"/>
        </w:numPr>
        <w:tabs>
          <w:tab w:val="left" w:pos="1553"/>
        </w:tabs>
        <w:spacing w:before="0"/>
        <w:rPr>
          <w:b w:val="0"/>
          <w:bCs w:val="0"/>
        </w:rPr>
      </w:pPr>
      <w:r>
        <w:rPr>
          <w:b w:val="0"/>
          <w:bCs w:val="0"/>
        </w:rPr>
        <w:t xml:space="preserve">Sosyal, kültürel ve sportif faaliyetlere ağırlık verilmiş öğrenciler arasında </w:t>
      </w:r>
      <w:proofErr w:type="gramStart"/>
      <w:r>
        <w:rPr>
          <w:b w:val="0"/>
          <w:bCs w:val="0"/>
        </w:rPr>
        <w:t>zeka</w:t>
      </w:r>
      <w:proofErr w:type="gramEnd"/>
      <w:r>
        <w:rPr>
          <w:b w:val="0"/>
          <w:bCs w:val="0"/>
        </w:rPr>
        <w:t xml:space="preserve"> oyunları turnuvası, sınıflar arası değişik yarışmalar yapılmıştır.</w:t>
      </w:r>
    </w:p>
    <w:p w:rsidR="00907408" w:rsidRDefault="00907408" w:rsidP="008D09FB">
      <w:pPr>
        <w:pStyle w:val="Balk3"/>
        <w:numPr>
          <w:ilvl w:val="3"/>
          <w:numId w:val="22"/>
        </w:numPr>
        <w:tabs>
          <w:tab w:val="left" w:pos="1553"/>
        </w:tabs>
        <w:spacing w:before="0"/>
        <w:rPr>
          <w:b w:val="0"/>
          <w:bCs w:val="0"/>
        </w:rPr>
      </w:pPr>
      <w:r>
        <w:rPr>
          <w:b w:val="0"/>
          <w:bCs w:val="0"/>
        </w:rPr>
        <w:t>İş sağlığı ve güvenliğ</w:t>
      </w:r>
      <w:r w:rsidR="00C93E87">
        <w:rPr>
          <w:b w:val="0"/>
          <w:bCs w:val="0"/>
        </w:rPr>
        <w:t>i</w:t>
      </w:r>
      <w:r>
        <w:rPr>
          <w:b w:val="0"/>
          <w:bCs w:val="0"/>
        </w:rPr>
        <w:t xml:space="preserve"> açısından sınıfta bulunan eşyalar sabitlenmiş bilgilendirici </w:t>
      </w:r>
      <w:r w:rsidR="00C93E87">
        <w:rPr>
          <w:b w:val="0"/>
          <w:bCs w:val="0"/>
        </w:rPr>
        <w:t>sunumlar yapılmış bu çalışmalar neticesinde olumsuz olaylar yaşanmamıştır.</w:t>
      </w:r>
    </w:p>
    <w:p w:rsidR="00C93E87" w:rsidRDefault="00C93E87" w:rsidP="008D09FB">
      <w:pPr>
        <w:pStyle w:val="Balk3"/>
        <w:numPr>
          <w:ilvl w:val="3"/>
          <w:numId w:val="22"/>
        </w:numPr>
        <w:tabs>
          <w:tab w:val="left" w:pos="1553"/>
        </w:tabs>
        <w:spacing w:before="0"/>
        <w:rPr>
          <w:b w:val="0"/>
          <w:bCs w:val="0"/>
        </w:rPr>
      </w:pPr>
      <w:r>
        <w:rPr>
          <w:b w:val="0"/>
          <w:bCs w:val="0"/>
        </w:rPr>
        <w:t xml:space="preserve">Okul binası deprem güçlendirme kapsamında yıkılmış eğitim öğretime </w:t>
      </w:r>
      <w:proofErr w:type="spellStart"/>
      <w:r>
        <w:rPr>
          <w:b w:val="0"/>
          <w:bCs w:val="0"/>
        </w:rPr>
        <w:t>Ağcagüney</w:t>
      </w:r>
      <w:proofErr w:type="spellEnd"/>
      <w:r>
        <w:rPr>
          <w:b w:val="0"/>
          <w:bCs w:val="0"/>
        </w:rPr>
        <w:t xml:space="preserve"> </w:t>
      </w:r>
      <w:proofErr w:type="gramStart"/>
      <w:r>
        <w:rPr>
          <w:b w:val="0"/>
          <w:bCs w:val="0"/>
        </w:rPr>
        <w:t>Anadolu lisesi</w:t>
      </w:r>
      <w:proofErr w:type="gramEnd"/>
      <w:r>
        <w:rPr>
          <w:b w:val="0"/>
          <w:bCs w:val="0"/>
        </w:rPr>
        <w:t xml:space="preserve"> ve </w:t>
      </w:r>
      <w:proofErr w:type="spellStart"/>
      <w:r>
        <w:rPr>
          <w:b w:val="0"/>
          <w:bCs w:val="0"/>
        </w:rPr>
        <w:t>Ağcagüney</w:t>
      </w:r>
      <w:proofErr w:type="spellEnd"/>
      <w:r>
        <w:rPr>
          <w:b w:val="0"/>
          <w:bCs w:val="0"/>
        </w:rPr>
        <w:t xml:space="preserve"> Ortaokulu binalarında devam edilmektedir. Bu durum eğitim öğretim faaliyetlerini olumsuz etkilemektedir.</w:t>
      </w:r>
    </w:p>
    <w:p w:rsidR="00C93E87" w:rsidRDefault="00C93E87" w:rsidP="008D09FB">
      <w:pPr>
        <w:pStyle w:val="Balk3"/>
        <w:numPr>
          <w:ilvl w:val="3"/>
          <w:numId w:val="22"/>
        </w:numPr>
        <w:tabs>
          <w:tab w:val="left" w:pos="1553"/>
        </w:tabs>
        <w:spacing w:before="0"/>
        <w:rPr>
          <w:b w:val="0"/>
          <w:bCs w:val="0"/>
        </w:rPr>
      </w:pPr>
      <w:r>
        <w:rPr>
          <w:b w:val="0"/>
          <w:bCs w:val="0"/>
        </w:rPr>
        <w:t>Temizlik, ısınma gibi olumsuzluklar yaşanmamaktadır.</w:t>
      </w:r>
    </w:p>
    <w:p w:rsidR="00C93E87" w:rsidRPr="008D09FB" w:rsidRDefault="00C93E87" w:rsidP="00C93E87">
      <w:pPr>
        <w:pStyle w:val="Balk3"/>
        <w:tabs>
          <w:tab w:val="left" w:pos="1553"/>
        </w:tabs>
        <w:spacing w:before="0"/>
        <w:rPr>
          <w:b w:val="0"/>
          <w:bCs w:val="0"/>
        </w:rPr>
      </w:pPr>
      <w:r>
        <w:rPr>
          <w:b w:val="0"/>
          <w:bCs w:val="0"/>
        </w:rPr>
        <w:t xml:space="preserve">Bu veriler ışığında çözülemeyen sorunları yeni stratejik plana da </w:t>
      </w:r>
      <w:proofErr w:type="gramStart"/>
      <w:r>
        <w:rPr>
          <w:b w:val="0"/>
          <w:bCs w:val="0"/>
        </w:rPr>
        <w:t>dahil</w:t>
      </w:r>
      <w:proofErr w:type="gramEnd"/>
      <w:r>
        <w:rPr>
          <w:b w:val="0"/>
          <w:bCs w:val="0"/>
        </w:rPr>
        <w:t xml:space="preserve"> edilmesinin uygun olacağı kanaati oluşmuştur.</w:t>
      </w:r>
    </w:p>
    <w:p w:rsidR="008D09FB" w:rsidRPr="008D09FB" w:rsidRDefault="008D09FB" w:rsidP="008D09FB">
      <w:pPr>
        <w:pStyle w:val="Balk3"/>
        <w:tabs>
          <w:tab w:val="left" w:pos="1553"/>
        </w:tabs>
        <w:spacing w:before="0"/>
        <w:ind w:left="0" w:firstLine="0"/>
        <w:rPr>
          <w:u w:val="single"/>
        </w:rPr>
      </w:pPr>
    </w:p>
    <w:p w:rsidR="00F57279" w:rsidRDefault="00F57279">
      <w:pPr>
        <w:pStyle w:val="GvdeMetni"/>
        <w:spacing w:before="213"/>
      </w:pPr>
    </w:p>
    <w:p w:rsidR="00F57279" w:rsidRPr="0048010A"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48010A" w:rsidRPr="00565314" w:rsidRDefault="0048010A" w:rsidP="0048010A">
      <w:pPr>
        <w:pStyle w:val="Balk3"/>
        <w:tabs>
          <w:tab w:val="left" w:pos="1553"/>
        </w:tabs>
        <w:spacing w:before="0"/>
        <w:ind w:firstLine="0"/>
        <w:jc w:val="right"/>
      </w:pPr>
    </w:p>
    <w:p w:rsidR="00565314" w:rsidRPr="00565314" w:rsidRDefault="00565314" w:rsidP="00565314">
      <w:pPr>
        <w:pStyle w:val="Balk3"/>
        <w:tabs>
          <w:tab w:val="left" w:pos="1553"/>
        </w:tabs>
        <w:spacing w:before="0"/>
        <w:ind w:left="958" w:firstLine="0"/>
        <w:rPr>
          <w:b w:val="0"/>
          <w:bCs w:val="0"/>
        </w:rPr>
      </w:pPr>
      <w:r w:rsidRPr="00565314">
        <w:rPr>
          <w:b w:val="0"/>
          <w:bCs w:val="0"/>
        </w:rPr>
        <w:t>5018 yılı Kamu Mali Yönetimi ve Kontrol Kanunu</w:t>
      </w:r>
    </w:p>
    <w:p w:rsidR="00565314" w:rsidRPr="00565314" w:rsidRDefault="00565314" w:rsidP="00565314">
      <w:pPr>
        <w:pStyle w:val="Balk3"/>
        <w:tabs>
          <w:tab w:val="left" w:pos="1553"/>
        </w:tabs>
        <w:spacing w:before="0"/>
        <w:ind w:left="958" w:firstLine="0"/>
        <w:rPr>
          <w:b w:val="0"/>
          <w:bCs w:val="0"/>
        </w:rPr>
      </w:pPr>
      <w:r w:rsidRPr="00565314">
        <w:rPr>
          <w:b w:val="0"/>
          <w:bCs w:val="0"/>
        </w:rPr>
        <w:t xml:space="preserve">Milli Eğitim Bakanlığı Strateji Geliştirme Başkanlığının </w:t>
      </w:r>
      <w:proofErr w:type="gramStart"/>
      <w:r>
        <w:rPr>
          <w:b w:val="0"/>
          <w:bCs w:val="0"/>
        </w:rPr>
        <w:t>06/10/2022</w:t>
      </w:r>
      <w:proofErr w:type="gramEnd"/>
      <w:r>
        <w:rPr>
          <w:b w:val="0"/>
          <w:bCs w:val="0"/>
        </w:rPr>
        <w:t xml:space="preserve"> tarih ve </w:t>
      </w:r>
      <w:r w:rsidRPr="00565314">
        <w:rPr>
          <w:b w:val="0"/>
          <w:bCs w:val="0"/>
        </w:rPr>
        <w:t>20</w:t>
      </w:r>
      <w:r>
        <w:rPr>
          <w:b w:val="0"/>
          <w:bCs w:val="0"/>
        </w:rPr>
        <w:t>22</w:t>
      </w:r>
      <w:r w:rsidRPr="00565314">
        <w:rPr>
          <w:b w:val="0"/>
          <w:bCs w:val="0"/>
        </w:rPr>
        <w:t>/</w:t>
      </w:r>
      <w:r>
        <w:rPr>
          <w:b w:val="0"/>
          <w:bCs w:val="0"/>
        </w:rPr>
        <w:t>21</w:t>
      </w:r>
      <w:r w:rsidRPr="00565314">
        <w:rPr>
          <w:b w:val="0"/>
          <w:bCs w:val="0"/>
        </w:rPr>
        <w:t xml:space="preserve"> </w:t>
      </w:r>
      <w:proofErr w:type="spellStart"/>
      <w:r w:rsidRPr="00565314">
        <w:rPr>
          <w:b w:val="0"/>
          <w:bCs w:val="0"/>
        </w:rPr>
        <w:t>Nolu</w:t>
      </w:r>
      <w:proofErr w:type="spellEnd"/>
      <w:r w:rsidRPr="00565314">
        <w:rPr>
          <w:b w:val="0"/>
          <w:bCs w:val="0"/>
        </w:rPr>
        <w:t xml:space="preserve"> Genelgesi</w:t>
      </w:r>
    </w:p>
    <w:p w:rsidR="00565314" w:rsidRPr="00565314" w:rsidRDefault="00565314" w:rsidP="00565314">
      <w:pPr>
        <w:pStyle w:val="Balk3"/>
        <w:tabs>
          <w:tab w:val="left" w:pos="1553"/>
        </w:tabs>
        <w:spacing w:before="0"/>
        <w:ind w:left="958" w:firstLine="0"/>
        <w:rPr>
          <w:b w:val="0"/>
          <w:bCs w:val="0"/>
        </w:rPr>
      </w:pPr>
      <w:r w:rsidRPr="00565314">
        <w:rPr>
          <w:b w:val="0"/>
          <w:bCs w:val="0"/>
        </w:rPr>
        <w:t>Milli Eğitim Bakanlığı 20</w:t>
      </w:r>
      <w:r>
        <w:rPr>
          <w:b w:val="0"/>
          <w:bCs w:val="0"/>
        </w:rPr>
        <w:t>24</w:t>
      </w:r>
      <w:r w:rsidRPr="00565314">
        <w:rPr>
          <w:b w:val="0"/>
          <w:bCs w:val="0"/>
        </w:rPr>
        <w:t>-202</w:t>
      </w:r>
      <w:r>
        <w:rPr>
          <w:b w:val="0"/>
          <w:bCs w:val="0"/>
        </w:rPr>
        <w:t>8</w:t>
      </w:r>
      <w:r w:rsidRPr="00565314">
        <w:rPr>
          <w:b w:val="0"/>
          <w:bCs w:val="0"/>
        </w:rPr>
        <w:t xml:space="preserve"> Stratejik Plan Hazırlık Programı</w:t>
      </w:r>
      <w:r w:rsidR="0048010A">
        <w:rPr>
          <w:b w:val="0"/>
          <w:bCs w:val="0"/>
        </w:rPr>
        <w:t xml:space="preserve"> ve Rehberi</w:t>
      </w:r>
    </w:p>
    <w:p w:rsidR="00F57279" w:rsidRDefault="00F57279">
      <w:pPr>
        <w:pStyle w:val="GvdeMetni"/>
        <w:rPr>
          <w:sz w:val="20"/>
        </w:rPr>
      </w:pPr>
    </w:p>
    <w:p w:rsidR="00F57279" w:rsidRDefault="00F57279">
      <w:pPr>
        <w:pStyle w:val="GvdeMetni"/>
        <w:rPr>
          <w:sz w:val="20"/>
        </w:rPr>
      </w:pPr>
    </w:p>
    <w:p w:rsidR="00F57279" w:rsidRDefault="00F57279">
      <w:pPr>
        <w:pStyle w:val="GvdeMetni"/>
        <w:spacing w:before="142"/>
        <w:rPr>
          <w:sz w:val="20"/>
        </w:rPr>
      </w:pPr>
    </w:p>
    <w:p w:rsidR="00F57279" w:rsidRDefault="00F57279">
      <w:pPr>
        <w:spacing w:line="256" w:lineRule="auto"/>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 xml:space="preserve">planlarını </w:t>
      </w:r>
    </w:p>
    <w:p w:rsidR="00C42DC2" w:rsidRDefault="00C42DC2">
      <w:pPr>
        <w:pStyle w:val="GvdeMetni"/>
        <w:spacing w:before="2"/>
        <w:ind w:left="958" w:right="1013"/>
      </w:pPr>
    </w:p>
    <w:p w:rsidR="00C42DC2" w:rsidRPr="00C42DC2" w:rsidRDefault="00C42DC2" w:rsidP="00C42DC2">
      <w:pPr>
        <w:widowControl/>
        <w:adjustRightInd w:val="0"/>
        <w:rPr>
          <w:rFonts w:ascii="WICVU B+ Alianza Slab 500" w:eastAsiaTheme="minorHAnsi" w:hAnsi="WICVU B+ Alianza Slab 500" w:cs="WICVU B+ Alianza Slab 500"/>
          <w:color w:val="000000"/>
          <w:sz w:val="24"/>
          <w:szCs w:val="24"/>
        </w:rPr>
      </w:pPr>
    </w:p>
    <w:p w:rsidR="00C42DC2" w:rsidRPr="00C42DC2" w:rsidRDefault="00C42DC2" w:rsidP="00C42DC2">
      <w:pPr>
        <w:widowControl/>
        <w:adjustRightInd w:val="0"/>
        <w:rPr>
          <w:rFonts w:ascii="WICVU B+ Alianza Slab 500" w:eastAsiaTheme="minorHAnsi" w:hAnsi="WICVU B+ Alianza Slab 500" w:cstheme="minorBidi"/>
        </w:rPr>
      </w:pPr>
      <w:proofErr w:type="spellStart"/>
      <w:r>
        <w:rPr>
          <w:rFonts w:ascii="WICVU B+ Alianza Slab 500" w:eastAsiaTheme="minorHAnsi" w:hAnsi="WICVU B+ Alianza Slab 500" w:cstheme="minorBidi"/>
        </w:rPr>
        <w:t>Ağcagüney</w:t>
      </w:r>
      <w:proofErr w:type="spellEnd"/>
      <w:r>
        <w:rPr>
          <w:rFonts w:ascii="WICVU B+ Alianza Slab 500" w:eastAsiaTheme="minorHAnsi" w:hAnsi="WICVU B+ Alianza Slab 500" w:cstheme="minorBidi"/>
        </w:rPr>
        <w:t xml:space="preserve"> İlkokuluna</w:t>
      </w:r>
      <w:r w:rsidRPr="00C42DC2">
        <w:rPr>
          <w:rFonts w:ascii="WICVU B+ Alianza Slab 500" w:eastAsiaTheme="minorHAnsi" w:hAnsi="WICVU B+ Alianza Slab 500" w:cstheme="minorBidi"/>
        </w:rPr>
        <w:t xml:space="preserve"> bakanlığımız tarafından</w:t>
      </w:r>
      <w:r>
        <w:rPr>
          <w:rFonts w:ascii="WICVU B+ Alianza Slab 500" w:eastAsiaTheme="minorHAnsi" w:hAnsi="WICVU B+ Alianza Slab 500" w:cstheme="minorBidi"/>
        </w:rPr>
        <w:t>, il ilçe milli eğitim müdürlüklerimiz tarafından</w:t>
      </w:r>
      <w:r w:rsidRPr="00C42DC2">
        <w:rPr>
          <w:rFonts w:ascii="WICVU B+ Alianza Slab 500" w:eastAsiaTheme="minorHAnsi" w:hAnsi="WICVU B+ Alianza Slab 500" w:cstheme="minorBidi"/>
        </w:rPr>
        <w:t xml:space="preserve"> verilen görevlerin tespit edilmesi için tüm üst politika belgeleri ayrıntılı olarak taranmış ve bu belgelerde yer alan politikalar incelenmiştir. Analiz edilen belgelerden </w:t>
      </w:r>
      <w:proofErr w:type="spellStart"/>
      <w:r>
        <w:rPr>
          <w:rFonts w:ascii="WICVU B+ Alianza Slab 500" w:eastAsiaTheme="minorHAnsi" w:hAnsi="WICVU B+ Alianza Slab 500" w:cstheme="minorBidi"/>
        </w:rPr>
        <w:t>Ağcagüney</w:t>
      </w:r>
      <w:proofErr w:type="spellEnd"/>
      <w:r>
        <w:rPr>
          <w:rFonts w:ascii="WICVU B+ Alianza Slab 500" w:eastAsiaTheme="minorHAnsi" w:hAnsi="WICVU B+ Alianza Slab 500" w:cstheme="minorBidi"/>
        </w:rPr>
        <w:t xml:space="preserve"> İlkokulu</w:t>
      </w:r>
      <w:r w:rsidRPr="00C42DC2">
        <w:rPr>
          <w:rFonts w:ascii="WICVU B+ Alianza Slab 500" w:eastAsiaTheme="minorHAnsi" w:hAnsi="WICVU B+ Alianza Slab 500" w:cstheme="minorBidi"/>
        </w:rPr>
        <w:t xml:space="preserve"> Müdürlüğü 2024-2028 Stratejik Planı’nın stratejik amaç, hedef, performans göstergeleri ve stratejilerinin hazırlanması aşamasında yararlanılmıştır. Analiz edilen belgeler Tablo </w:t>
      </w:r>
      <w:r>
        <w:rPr>
          <w:rFonts w:ascii="WICVU B+ Alianza Slab 500" w:eastAsiaTheme="minorHAnsi" w:hAnsi="WICVU B+ Alianza Slab 500" w:cstheme="minorBidi"/>
        </w:rPr>
        <w:t>2</w:t>
      </w:r>
      <w:r w:rsidRPr="00C42DC2">
        <w:rPr>
          <w:rFonts w:ascii="WICVU B+ Alianza Slab 500" w:eastAsiaTheme="minorHAnsi" w:hAnsi="WICVU B+ Alianza Slab 500" w:cstheme="minorBidi"/>
        </w:rPr>
        <w:t xml:space="preserve">’te gösterilmiş olup, Müdürlüğümüz faaliyet alanı kapsamında olan ve önümüzdeki 5 yıllık sürede ulaşılması öngörülen amaç ve hedeflere dayanak oluşturan üst politika belgelerine durum analizi raporunda ayrıntılı olarak yer verilmiştir. </w:t>
      </w:r>
    </w:p>
    <w:p w:rsidR="00C42DC2" w:rsidRDefault="00C42DC2">
      <w:pPr>
        <w:pStyle w:val="GvdeMetni"/>
        <w:spacing w:before="2"/>
        <w:ind w:left="958" w:right="1013"/>
      </w:pP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F57279">
        <w:trPr>
          <w:trHeight w:val="702"/>
        </w:trPr>
        <w:tc>
          <w:tcPr>
            <w:tcW w:w="967" w:type="dxa"/>
            <w:shd w:val="clear" w:color="auto" w:fill="E2EFD9"/>
          </w:tcPr>
          <w:p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F57279" w:rsidRDefault="00BC419C">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F57279" w:rsidRDefault="00BC419C">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3D0E6F" w:rsidTr="00550CD8">
        <w:trPr>
          <w:trHeight w:val="528"/>
        </w:trPr>
        <w:tc>
          <w:tcPr>
            <w:tcW w:w="967" w:type="dxa"/>
            <w:vMerge w:val="restart"/>
            <w:shd w:val="clear" w:color="auto" w:fill="E2EFD9"/>
          </w:tcPr>
          <w:p w:rsidR="003D0E6F" w:rsidRDefault="003D0E6F">
            <w:pPr>
              <w:pStyle w:val="TableParagraph"/>
              <w:rPr>
                <w:rFonts w:ascii="Times New Roman"/>
                <w:sz w:val="20"/>
              </w:rPr>
            </w:pPr>
            <w:r>
              <w:rPr>
                <w:rFonts w:ascii="Times New Roman"/>
                <w:sz w:val="20"/>
              </w:rPr>
              <w:t xml:space="preserve">On </w:t>
            </w:r>
            <w:r>
              <w:rPr>
                <w:rFonts w:ascii="Times New Roman"/>
                <w:sz w:val="20"/>
              </w:rPr>
              <w:t>İ</w:t>
            </w:r>
            <w:r>
              <w:rPr>
                <w:rFonts w:ascii="Times New Roman"/>
                <w:sz w:val="20"/>
              </w:rPr>
              <w:t>kinci Kalk</w:t>
            </w:r>
            <w:r>
              <w:rPr>
                <w:rFonts w:ascii="Times New Roman"/>
                <w:sz w:val="20"/>
              </w:rPr>
              <w:t>ı</w:t>
            </w:r>
            <w:r>
              <w:rPr>
                <w:rFonts w:ascii="Times New Roman"/>
                <w:sz w:val="20"/>
              </w:rPr>
              <w:t>nma plan</w:t>
            </w:r>
            <w:r>
              <w:rPr>
                <w:rFonts w:ascii="Times New Roman"/>
                <w:sz w:val="20"/>
              </w:rPr>
              <w:t>ı</w:t>
            </w:r>
          </w:p>
          <w:p w:rsidR="003D0E6F" w:rsidRDefault="003D0E6F">
            <w:pPr>
              <w:pStyle w:val="TableParagraph"/>
              <w:rPr>
                <w:rFonts w:ascii="Times New Roman"/>
                <w:sz w:val="20"/>
              </w:rPr>
            </w:pPr>
          </w:p>
          <w:p w:rsidR="003D0E6F" w:rsidRDefault="003D0E6F">
            <w:pPr>
              <w:pStyle w:val="TableParagraph"/>
              <w:rPr>
                <w:rFonts w:ascii="Times New Roman"/>
                <w:sz w:val="20"/>
              </w:rPr>
            </w:pPr>
          </w:p>
          <w:p w:rsidR="003D0E6F" w:rsidRDefault="003D0E6F">
            <w:pPr>
              <w:pStyle w:val="TableParagraph"/>
              <w:rPr>
                <w:rFonts w:ascii="Times New Roman"/>
                <w:sz w:val="20"/>
              </w:rPr>
            </w:pPr>
          </w:p>
          <w:p w:rsidR="003D0E6F" w:rsidRDefault="003D0E6F">
            <w:pPr>
              <w:pStyle w:val="TableParagraph"/>
              <w:rPr>
                <w:rFonts w:ascii="Times New Roman"/>
                <w:sz w:val="20"/>
              </w:rPr>
            </w:pPr>
          </w:p>
        </w:tc>
        <w:tc>
          <w:tcPr>
            <w:tcW w:w="2815" w:type="dxa"/>
            <w:tcBorders>
              <w:bottom w:val="single" w:sz="4" w:space="0" w:color="auto"/>
            </w:tcBorders>
          </w:tcPr>
          <w:p w:rsidR="003D0E6F" w:rsidRDefault="003D0E6F">
            <w:pPr>
              <w:pStyle w:val="TableParagraph"/>
              <w:rPr>
                <w:rFonts w:ascii="Times New Roman"/>
                <w:sz w:val="20"/>
              </w:rPr>
            </w:pPr>
            <w:proofErr w:type="spellStart"/>
            <w:r>
              <w:rPr>
                <w:rFonts w:ascii="Times New Roman"/>
                <w:sz w:val="20"/>
              </w:rPr>
              <w:t>Egitim</w:t>
            </w:r>
            <w:proofErr w:type="spellEnd"/>
          </w:p>
        </w:tc>
        <w:tc>
          <w:tcPr>
            <w:tcW w:w="5712" w:type="dxa"/>
            <w:tcBorders>
              <w:bottom w:val="single" w:sz="4" w:space="0" w:color="auto"/>
            </w:tcBorders>
          </w:tcPr>
          <w:p w:rsidR="003D0E6F" w:rsidRDefault="003D0E6F">
            <w:pPr>
              <w:pStyle w:val="TableParagraph"/>
              <w:rPr>
                <w:rFonts w:ascii="Times New Roman"/>
                <w:sz w:val="20"/>
              </w:rPr>
            </w:pPr>
            <w:r>
              <w:rPr>
                <w:rFonts w:ascii="Times New Roman"/>
                <w:sz w:val="20"/>
              </w:rPr>
              <w:t>658, 659, 660 Say</w:t>
            </w:r>
            <w:r>
              <w:rPr>
                <w:rFonts w:ascii="Times New Roman"/>
                <w:sz w:val="20"/>
              </w:rPr>
              <w:t>ı</w:t>
            </w:r>
            <w:r>
              <w:rPr>
                <w:rFonts w:ascii="Times New Roman"/>
                <w:sz w:val="20"/>
              </w:rPr>
              <w:t>l</w:t>
            </w:r>
            <w:r>
              <w:rPr>
                <w:rFonts w:ascii="Times New Roman"/>
                <w:sz w:val="20"/>
              </w:rPr>
              <w:t>ı</w:t>
            </w:r>
            <w:r>
              <w:rPr>
                <w:rFonts w:ascii="Times New Roman"/>
                <w:sz w:val="20"/>
              </w:rPr>
              <w:t xml:space="preserve"> ama</w:t>
            </w:r>
            <w:r>
              <w:rPr>
                <w:rFonts w:ascii="Times New Roman"/>
                <w:sz w:val="20"/>
              </w:rPr>
              <w:t>ç</w:t>
            </w:r>
            <w:r>
              <w:rPr>
                <w:rFonts w:ascii="Times New Roman"/>
                <w:sz w:val="20"/>
              </w:rPr>
              <w:t xml:space="preserve"> Maddeleri ve Bunlara Ba</w:t>
            </w:r>
            <w:r>
              <w:rPr>
                <w:rFonts w:ascii="Times New Roman"/>
                <w:sz w:val="20"/>
              </w:rPr>
              <w:t>ğ</w:t>
            </w:r>
            <w:r>
              <w:rPr>
                <w:rFonts w:ascii="Times New Roman"/>
                <w:sz w:val="20"/>
              </w:rPr>
              <w:t>l</w:t>
            </w:r>
            <w:r>
              <w:rPr>
                <w:rFonts w:ascii="Times New Roman"/>
                <w:sz w:val="20"/>
              </w:rPr>
              <w:t>ı</w:t>
            </w:r>
            <w:r>
              <w:rPr>
                <w:rFonts w:ascii="Times New Roman"/>
                <w:sz w:val="20"/>
              </w:rPr>
              <w:t xml:space="preserve"> Politika ile Tedbir Maddeleri</w:t>
            </w:r>
          </w:p>
        </w:tc>
      </w:tr>
      <w:tr w:rsidR="003D0E6F" w:rsidTr="00550CD8">
        <w:trPr>
          <w:trHeight w:val="769"/>
        </w:trPr>
        <w:tc>
          <w:tcPr>
            <w:tcW w:w="967" w:type="dxa"/>
            <w:vMerge/>
            <w:shd w:val="clear" w:color="auto" w:fill="E2EFD9"/>
          </w:tcPr>
          <w:p w:rsidR="003D0E6F" w:rsidRDefault="003D0E6F">
            <w:pPr>
              <w:pStyle w:val="TableParagraph"/>
              <w:rPr>
                <w:rFonts w:ascii="Times New Roman"/>
                <w:sz w:val="20"/>
              </w:rPr>
            </w:pPr>
          </w:p>
        </w:tc>
        <w:tc>
          <w:tcPr>
            <w:tcW w:w="2815" w:type="dxa"/>
            <w:tcBorders>
              <w:top w:val="single" w:sz="4" w:space="0" w:color="auto"/>
              <w:bottom w:val="single" w:sz="4" w:space="0" w:color="auto"/>
            </w:tcBorders>
          </w:tcPr>
          <w:p w:rsidR="003D0E6F" w:rsidRDefault="003D0E6F" w:rsidP="00550CD8">
            <w:pPr>
              <w:pStyle w:val="TableParagraph"/>
              <w:rPr>
                <w:rFonts w:ascii="Times New Roman"/>
                <w:sz w:val="20"/>
              </w:rPr>
            </w:pPr>
            <w:r>
              <w:rPr>
                <w:rFonts w:ascii="Times New Roman"/>
                <w:sz w:val="20"/>
              </w:rPr>
              <w:t>Ç</w:t>
            </w:r>
            <w:r>
              <w:rPr>
                <w:rFonts w:ascii="Times New Roman"/>
                <w:sz w:val="20"/>
              </w:rPr>
              <w:t>ocuk</w:t>
            </w:r>
          </w:p>
        </w:tc>
        <w:tc>
          <w:tcPr>
            <w:tcW w:w="5712" w:type="dxa"/>
            <w:tcBorders>
              <w:top w:val="single" w:sz="4" w:space="0" w:color="auto"/>
              <w:bottom w:val="single" w:sz="4" w:space="0" w:color="auto"/>
            </w:tcBorders>
          </w:tcPr>
          <w:p w:rsidR="003D0E6F" w:rsidRDefault="003D0E6F" w:rsidP="00550CD8">
            <w:pPr>
              <w:pStyle w:val="TableParagraph"/>
              <w:rPr>
                <w:rFonts w:ascii="Times New Roman"/>
                <w:sz w:val="20"/>
              </w:rPr>
            </w:pPr>
            <w:r>
              <w:rPr>
                <w:rFonts w:ascii="Times New Roman"/>
                <w:sz w:val="20"/>
              </w:rPr>
              <w:t xml:space="preserve">731.2, </w:t>
            </w:r>
            <w:proofErr w:type="gramStart"/>
            <w:r>
              <w:rPr>
                <w:rFonts w:ascii="Times New Roman"/>
                <w:sz w:val="20"/>
              </w:rPr>
              <w:t>731.2</w:t>
            </w:r>
            <w:proofErr w:type="gramEnd"/>
            <w:r>
              <w:rPr>
                <w:rFonts w:ascii="Times New Roman"/>
                <w:sz w:val="20"/>
              </w:rPr>
              <w:t>, 731.3, 731.4, 735.5, 731.6, 732.1, 732.3, 732.5, 733.1, 733.2, 734.4, 735.7, 735.8, 738.2, 738.3, 739.1, 739.2, 739.3, 739.4, 740.4, 742.4, 744.1, Say</w:t>
            </w:r>
            <w:r>
              <w:rPr>
                <w:rFonts w:ascii="Times New Roman"/>
                <w:sz w:val="20"/>
              </w:rPr>
              <w:t>ı</w:t>
            </w:r>
            <w:r>
              <w:rPr>
                <w:rFonts w:ascii="Times New Roman"/>
                <w:sz w:val="20"/>
              </w:rPr>
              <w:t>l</w:t>
            </w:r>
            <w:r>
              <w:rPr>
                <w:rFonts w:ascii="Times New Roman"/>
                <w:sz w:val="20"/>
              </w:rPr>
              <w:t>ı</w:t>
            </w:r>
            <w:r>
              <w:rPr>
                <w:rFonts w:ascii="Times New Roman"/>
                <w:sz w:val="20"/>
              </w:rPr>
              <w:t xml:space="preserve"> tedbir Maddeleri.</w:t>
            </w:r>
          </w:p>
          <w:p w:rsidR="003D0E6F" w:rsidRPr="00550CD8" w:rsidRDefault="003D0E6F" w:rsidP="00550CD8">
            <w:pPr>
              <w:pStyle w:val="TableParagraph"/>
              <w:rPr>
                <w:rFonts w:ascii="Times New Roman"/>
                <w:sz w:val="20"/>
              </w:rPr>
            </w:pPr>
          </w:p>
        </w:tc>
      </w:tr>
      <w:tr w:rsidR="003D0E6F" w:rsidTr="00550CD8">
        <w:trPr>
          <w:trHeight w:val="390"/>
        </w:trPr>
        <w:tc>
          <w:tcPr>
            <w:tcW w:w="967" w:type="dxa"/>
            <w:vMerge/>
            <w:shd w:val="clear" w:color="auto" w:fill="E2EFD9"/>
          </w:tcPr>
          <w:p w:rsidR="003D0E6F" w:rsidRDefault="003D0E6F">
            <w:pPr>
              <w:pStyle w:val="TableParagraph"/>
              <w:rPr>
                <w:rFonts w:ascii="Times New Roman"/>
                <w:sz w:val="20"/>
              </w:rPr>
            </w:pPr>
          </w:p>
        </w:tc>
        <w:tc>
          <w:tcPr>
            <w:tcW w:w="2815" w:type="dxa"/>
            <w:tcBorders>
              <w:top w:val="single" w:sz="4" w:space="0" w:color="auto"/>
              <w:bottom w:val="single" w:sz="4" w:space="0" w:color="auto"/>
            </w:tcBorders>
          </w:tcPr>
          <w:p w:rsidR="003D0E6F" w:rsidRDefault="003D0E6F" w:rsidP="00550CD8">
            <w:pPr>
              <w:pStyle w:val="TableParagraph"/>
              <w:rPr>
                <w:rFonts w:ascii="Times New Roman"/>
                <w:sz w:val="20"/>
              </w:rPr>
            </w:pPr>
            <w:r>
              <w:rPr>
                <w:rFonts w:ascii="Times New Roman"/>
                <w:sz w:val="20"/>
              </w:rPr>
              <w:t>Engelli hizmetleri</w:t>
            </w:r>
          </w:p>
        </w:tc>
        <w:tc>
          <w:tcPr>
            <w:tcW w:w="5712" w:type="dxa"/>
            <w:tcBorders>
              <w:top w:val="single" w:sz="4" w:space="0" w:color="auto"/>
              <w:bottom w:val="single" w:sz="4" w:space="0" w:color="auto"/>
            </w:tcBorders>
          </w:tcPr>
          <w:p w:rsidR="003D0E6F" w:rsidRDefault="003D0E6F" w:rsidP="00550CD8">
            <w:pPr>
              <w:pStyle w:val="TableParagraph"/>
              <w:rPr>
                <w:rFonts w:ascii="Times New Roman"/>
                <w:sz w:val="20"/>
              </w:rPr>
            </w:pPr>
            <w:r>
              <w:rPr>
                <w:rFonts w:ascii="Times New Roman"/>
                <w:sz w:val="20"/>
              </w:rPr>
              <w:t xml:space="preserve">758.1, </w:t>
            </w:r>
            <w:proofErr w:type="gramStart"/>
            <w:r>
              <w:rPr>
                <w:rFonts w:ascii="Times New Roman"/>
                <w:sz w:val="20"/>
              </w:rPr>
              <w:t>758.2</w:t>
            </w:r>
            <w:proofErr w:type="gramEnd"/>
            <w:r>
              <w:rPr>
                <w:rFonts w:ascii="Times New Roman"/>
                <w:sz w:val="20"/>
              </w:rPr>
              <w:t>, 758.3, 758.4, 758.5 Say</w:t>
            </w:r>
            <w:r>
              <w:rPr>
                <w:rFonts w:ascii="Times New Roman"/>
                <w:sz w:val="20"/>
              </w:rPr>
              <w:t>ı</w:t>
            </w:r>
            <w:r>
              <w:rPr>
                <w:rFonts w:ascii="Times New Roman"/>
                <w:sz w:val="20"/>
              </w:rPr>
              <w:t>l</w:t>
            </w:r>
            <w:r>
              <w:rPr>
                <w:rFonts w:ascii="Times New Roman"/>
                <w:sz w:val="20"/>
              </w:rPr>
              <w:t>ı</w:t>
            </w:r>
            <w:r>
              <w:rPr>
                <w:rFonts w:ascii="Times New Roman"/>
                <w:sz w:val="20"/>
              </w:rPr>
              <w:t xml:space="preserve"> Tedbir Maddeleri</w:t>
            </w:r>
          </w:p>
          <w:p w:rsidR="003D0E6F" w:rsidRDefault="003D0E6F" w:rsidP="00550CD8">
            <w:pPr>
              <w:pStyle w:val="TableParagraph"/>
              <w:rPr>
                <w:rFonts w:ascii="Times New Roman"/>
                <w:sz w:val="20"/>
              </w:rPr>
            </w:pPr>
          </w:p>
        </w:tc>
      </w:tr>
      <w:tr w:rsidR="003D0E6F" w:rsidTr="00EB6FEE">
        <w:trPr>
          <w:trHeight w:val="425"/>
        </w:trPr>
        <w:tc>
          <w:tcPr>
            <w:tcW w:w="967" w:type="dxa"/>
            <w:vMerge/>
            <w:shd w:val="clear" w:color="auto" w:fill="E2EFD9"/>
          </w:tcPr>
          <w:p w:rsidR="003D0E6F" w:rsidRDefault="003D0E6F">
            <w:pPr>
              <w:pStyle w:val="TableParagraph"/>
              <w:rPr>
                <w:rFonts w:ascii="Times New Roman"/>
                <w:sz w:val="20"/>
              </w:rPr>
            </w:pPr>
          </w:p>
        </w:tc>
        <w:tc>
          <w:tcPr>
            <w:tcW w:w="2815" w:type="dxa"/>
            <w:tcBorders>
              <w:top w:val="single" w:sz="4" w:space="0" w:color="auto"/>
            </w:tcBorders>
          </w:tcPr>
          <w:p w:rsidR="003D0E6F" w:rsidRDefault="003D0E6F" w:rsidP="00550CD8">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Sanat</w:t>
            </w:r>
          </w:p>
        </w:tc>
        <w:tc>
          <w:tcPr>
            <w:tcW w:w="5712" w:type="dxa"/>
            <w:tcBorders>
              <w:top w:val="single" w:sz="4" w:space="0" w:color="auto"/>
            </w:tcBorders>
          </w:tcPr>
          <w:p w:rsidR="003D0E6F" w:rsidRDefault="003D0E6F" w:rsidP="00550CD8">
            <w:pPr>
              <w:pStyle w:val="TableParagraph"/>
              <w:rPr>
                <w:rFonts w:ascii="Times New Roman"/>
                <w:sz w:val="20"/>
              </w:rPr>
            </w:pPr>
            <w:r>
              <w:rPr>
                <w:rFonts w:ascii="Times New Roman"/>
                <w:sz w:val="20"/>
              </w:rPr>
              <w:t xml:space="preserve">783.1, </w:t>
            </w:r>
            <w:proofErr w:type="gramStart"/>
            <w:r>
              <w:rPr>
                <w:rFonts w:ascii="Times New Roman"/>
                <w:sz w:val="20"/>
              </w:rPr>
              <w:t>783.2</w:t>
            </w:r>
            <w:proofErr w:type="gramEnd"/>
            <w:r>
              <w:rPr>
                <w:rFonts w:ascii="Times New Roman"/>
                <w:sz w:val="20"/>
              </w:rPr>
              <w:t>, 783.5, 785.1, 785.2, 785.3, 785.5, 789.1, 789.2, 790.4, 793 Say</w:t>
            </w:r>
            <w:r>
              <w:rPr>
                <w:rFonts w:ascii="Times New Roman"/>
                <w:sz w:val="20"/>
              </w:rPr>
              <w:t>ı</w:t>
            </w:r>
            <w:r>
              <w:rPr>
                <w:rFonts w:ascii="Times New Roman"/>
                <w:sz w:val="20"/>
              </w:rPr>
              <w:t>l</w:t>
            </w:r>
            <w:r>
              <w:rPr>
                <w:rFonts w:ascii="Times New Roman"/>
                <w:sz w:val="20"/>
              </w:rPr>
              <w:t>ı</w:t>
            </w:r>
            <w:r>
              <w:rPr>
                <w:rFonts w:ascii="Times New Roman"/>
                <w:sz w:val="20"/>
              </w:rPr>
              <w:t xml:space="preserve"> tedbirler Maddeleri.</w:t>
            </w:r>
          </w:p>
        </w:tc>
      </w:tr>
      <w:tr w:rsidR="003D0E6F">
        <w:trPr>
          <w:trHeight w:val="280"/>
        </w:trPr>
        <w:tc>
          <w:tcPr>
            <w:tcW w:w="967" w:type="dxa"/>
            <w:vMerge/>
            <w:shd w:val="clear" w:color="auto" w:fill="E2EFD9"/>
          </w:tcPr>
          <w:p w:rsidR="003D0E6F" w:rsidRDefault="003D0E6F">
            <w:pPr>
              <w:pStyle w:val="TableParagraph"/>
              <w:rPr>
                <w:rFonts w:ascii="Times New Roman"/>
                <w:sz w:val="20"/>
              </w:rPr>
            </w:pPr>
          </w:p>
        </w:tc>
        <w:tc>
          <w:tcPr>
            <w:tcW w:w="2815" w:type="dxa"/>
          </w:tcPr>
          <w:p w:rsidR="003D0E6F" w:rsidRDefault="003D0E6F">
            <w:pPr>
              <w:pStyle w:val="TableParagraph"/>
              <w:rPr>
                <w:rFonts w:ascii="Times New Roman"/>
                <w:sz w:val="20"/>
              </w:rPr>
            </w:pPr>
            <w:r>
              <w:rPr>
                <w:rFonts w:ascii="Times New Roman"/>
                <w:sz w:val="20"/>
              </w:rPr>
              <w:t>Spor</w:t>
            </w:r>
          </w:p>
        </w:tc>
        <w:tc>
          <w:tcPr>
            <w:tcW w:w="5712" w:type="dxa"/>
          </w:tcPr>
          <w:p w:rsidR="003D0E6F" w:rsidRDefault="003D0E6F">
            <w:pPr>
              <w:pStyle w:val="TableParagraph"/>
              <w:rPr>
                <w:rFonts w:ascii="Times New Roman"/>
                <w:sz w:val="20"/>
              </w:rPr>
            </w:pPr>
            <w:r>
              <w:rPr>
                <w:rFonts w:ascii="Times New Roman"/>
                <w:sz w:val="20"/>
              </w:rPr>
              <w:t xml:space="preserve">796.1, </w:t>
            </w:r>
            <w:proofErr w:type="gramStart"/>
            <w:r>
              <w:rPr>
                <w:rFonts w:ascii="Times New Roman"/>
                <w:sz w:val="20"/>
              </w:rPr>
              <w:t>796.2</w:t>
            </w:r>
            <w:proofErr w:type="gramEnd"/>
            <w:r>
              <w:rPr>
                <w:rFonts w:ascii="Times New Roman"/>
                <w:sz w:val="20"/>
              </w:rPr>
              <w:t>, 796.3 Say</w:t>
            </w:r>
            <w:r>
              <w:rPr>
                <w:rFonts w:ascii="Times New Roman"/>
                <w:sz w:val="20"/>
              </w:rPr>
              <w:t>ı</w:t>
            </w:r>
            <w:r>
              <w:rPr>
                <w:rFonts w:ascii="Times New Roman"/>
                <w:sz w:val="20"/>
              </w:rPr>
              <w:t>l</w:t>
            </w:r>
            <w:r>
              <w:rPr>
                <w:rFonts w:ascii="Times New Roman"/>
                <w:sz w:val="20"/>
              </w:rPr>
              <w:t>ı</w:t>
            </w:r>
            <w:r>
              <w:rPr>
                <w:rFonts w:ascii="Times New Roman"/>
                <w:sz w:val="20"/>
              </w:rPr>
              <w:t xml:space="preserve"> tedbir maddeleri</w:t>
            </w:r>
          </w:p>
        </w:tc>
      </w:tr>
      <w:tr w:rsidR="003D0E6F" w:rsidTr="00EB6FEE">
        <w:trPr>
          <w:trHeight w:val="269"/>
        </w:trPr>
        <w:tc>
          <w:tcPr>
            <w:tcW w:w="967" w:type="dxa"/>
            <w:vMerge/>
            <w:shd w:val="clear" w:color="auto" w:fill="E2EFD9"/>
          </w:tcPr>
          <w:p w:rsidR="003D0E6F" w:rsidRDefault="003D0E6F">
            <w:pPr>
              <w:pStyle w:val="TableParagraph"/>
              <w:rPr>
                <w:rFonts w:ascii="Times New Roman"/>
                <w:sz w:val="20"/>
              </w:rPr>
            </w:pPr>
          </w:p>
        </w:tc>
        <w:tc>
          <w:tcPr>
            <w:tcW w:w="2815" w:type="dxa"/>
            <w:tcBorders>
              <w:bottom w:val="single" w:sz="4" w:space="0" w:color="auto"/>
            </w:tcBorders>
          </w:tcPr>
          <w:p w:rsidR="003D0E6F" w:rsidRDefault="003D0E6F">
            <w:pPr>
              <w:pStyle w:val="TableParagraph"/>
              <w:rPr>
                <w:rFonts w:ascii="Times New Roman"/>
                <w:sz w:val="20"/>
              </w:rPr>
            </w:pPr>
            <w:r>
              <w:rPr>
                <w:rFonts w:ascii="Times New Roman"/>
                <w:sz w:val="20"/>
              </w:rPr>
              <w:t>Kamuda stratejik y</w:t>
            </w:r>
            <w:r>
              <w:rPr>
                <w:rFonts w:ascii="Times New Roman"/>
                <w:sz w:val="20"/>
              </w:rPr>
              <w:t>ö</w:t>
            </w:r>
            <w:r>
              <w:rPr>
                <w:rFonts w:ascii="Times New Roman"/>
                <w:sz w:val="20"/>
              </w:rPr>
              <w:t>netim</w:t>
            </w:r>
          </w:p>
        </w:tc>
        <w:tc>
          <w:tcPr>
            <w:tcW w:w="5712" w:type="dxa"/>
            <w:tcBorders>
              <w:bottom w:val="single" w:sz="4" w:space="0" w:color="auto"/>
            </w:tcBorders>
          </w:tcPr>
          <w:p w:rsidR="003D0E6F" w:rsidRDefault="003D0E6F">
            <w:pPr>
              <w:pStyle w:val="TableParagraph"/>
              <w:rPr>
                <w:rFonts w:ascii="Times New Roman"/>
                <w:sz w:val="20"/>
              </w:rPr>
            </w:pPr>
            <w:r>
              <w:rPr>
                <w:rFonts w:ascii="Times New Roman"/>
                <w:sz w:val="20"/>
              </w:rPr>
              <w:t xml:space="preserve">942.1, </w:t>
            </w:r>
            <w:proofErr w:type="gramStart"/>
            <w:r>
              <w:rPr>
                <w:rFonts w:ascii="Times New Roman"/>
                <w:sz w:val="20"/>
              </w:rPr>
              <w:t>943.1</w:t>
            </w:r>
            <w:proofErr w:type="gramEnd"/>
            <w:r>
              <w:rPr>
                <w:rFonts w:ascii="Times New Roman"/>
                <w:sz w:val="20"/>
              </w:rPr>
              <w:t>, 943.2, 943.3, 943.5 Say</w:t>
            </w:r>
            <w:r>
              <w:rPr>
                <w:rFonts w:ascii="Times New Roman"/>
                <w:sz w:val="20"/>
              </w:rPr>
              <w:t>ı</w:t>
            </w:r>
            <w:r>
              <w:rPr>
                <w:rFonts w:ascii="Times New Roman"/>
                <w:sz w:val="20"/>
              </w:rPr>
              <w:t>l</w:t>
            </w:r>
            <w:r>
              <w:rPr>
                <w:rFonts w:ascii="Times New Roman"/>
                <w:sz w:val="20"/>
              </w:rPr>
              <w:t>ı</w:t>
            </w:r>
            <w:r>
              <w:rPr>
                <w:rFonts w:ascii="Times New Roman"/>
                <w:sz w:val="20"/>
              </w:rPr>
              <w:t xml:space="preserve"> Tedbir Maddeleri</w:t>
            </w:r>
          </w:p>
          <w:p w:rsidR="003D0E6F" w:rsidRDefault="003D0E6F">
            <w:pPr>
              <w:pStyle w:val="TableParagraph"/>
              <w:rPr>
                <w:rFonts w:ascii="Times New Roman"/>
                <w:sz w:val="20"/>
              </w:rPr>
            </w:pPr>
          </w:p>
        </w:tc>
      </w:tr>
      <w:tr w:rsidR="003D0E6F" w:rsidTr="003D0E6F">
        <w:trPr>
          <w:trHeight w:val="399"/>
        </w:trPr>
        <w:tc>
          <w:tcPr>
            <w:tcW w:w="967" w:type="dxa"/>
            <w:vMerge/>
            <w:tcBorders>
              <w:bottom w:val="single" w:sz="4" w:space="0" w:color="auto"/>
            </w:tcBorders>
            <w:shd w:val="clear" w:color="auto" w:fill="E2EFD9"/>
          </w:tcPr>
          <w:p w:rsidR="003D0E6F" w:rsidRDefault="003D0E6F">
            <w:pPr>
              <w:pStyle w:val="TableParagraph"/>
              <w:rPr>
                <w:rFonts w:ascii="Times New Roman"/>
                <w:sz w:val="20"/>
              </w:rPr>
            </w:pPr>
          </w:p>
        </w:tc>
        <w:tc>
          <w:tcPr>
            <w:tcW w:w="2815" w:type="dxa"/>
            <w:tcBorders>
              <w:top w:val="single" w:sz="4" w:space="0" w:color="auto"/>
              <w:bottom w:val="single" w:sz="4" w:space="0" w:color="auto"/>
            </w:tcBorders>
          </w:tcPr>
          <w:p w:rsidR="003D0E6F" w:rsidRDefault="003D0E6F" w:rsidP="00EB6FEE">
            <w:pPr>
              <w:pStyle w:val="TableParagraph"/>
              <w:rPr>
                <w:rFonts w:ascii="Times New Roman"/>
                <w:sz w:val="20"/>
              </w:rPr>
            </w:pPr>
            <w:r>
              <w:rPr>
                <w:rFonts w:ascii="Times New Roman"/>
                <w:sz w:val="20"/>
              </w:rPr>
              <w:t>Afet Y</w:t>
            </w:r>
            <w:r>
              <w:rPr>
                <w:rFonts w:ascii="Times New Roman"/>
                <w:sz w:val="20"/>
              </w:rPr>
              <w:t>ö</w:t>
            </w:r>
            <w:r>
              <w:rPr>
                <w:rFonts w:ascii="Times New Roman"/>
                <w:sz w:val="20"/>
              </w:rPr>
              <w:t>netimi</w:t>
            </w:r>
          </w:p>
        </w:tc>
        <w:tc>
          <w:tcPr>
            <w:tcW w:w="5712" w:type="dxa"/>
            <w:tcBorders>
              <w:top w:val="single" w:sz="4" w:space="0" w:color="auto"/>
              <w:bottom w:val="single" w:sz="4" w:space="0" w:color="auto"/>
            </w:tcBorders>
          </w:tcPr>
          <w:p w:rsidR="003D0E6F" w:rsidRDefault="003D0E6F" w:rsidP="00EB6FEE">
            <w:pPr>
              <w:pStyle w:val="TableParagraph"/>
              <w:rPr>
                <w:rFonts w:ascii="Times New Roman"/>
                <w:sz w:val="20"/>
              </w:rPr>
            </w:pPr>
            <w:r>
              <w:rPr>
                <w:rFonts w:ascii="Times New Roman"/>
                <w:sz w:val="20"/>
              </w:rPr>
              <w:t xml:space="preserve">830.7, </w:t>
            </w:r>
            <w:proofErr w:type="gramStart"/>
            <w:r>
              <w:rPr>
                <w:rFonts w:ascii="Times New Roman"/>
                <w:sz w:val="20"/>
              </w:rPr>
              <w:t>831.3</w:t>
            </w:r>
            <w:proofErr w:type="gramEnd"/>
            <w:r>
              <w:rPr>
                <w:rFonts w:ascii="Times New Roman"/>
                <w:sz w:val="20"/>
              </w:rPr>
              <w:t>, 832.1, 832.4, 833.6, 839.1, 839.3, 841.1, Say</w:t>
            </w:r>
            <w:r>
              <w:rPr>
                <w:rFonts w:ascii="Times New Roman"/>
                <w:sz w:val="20"/>
              </w:rPr>
              <w:t>ı</w:t>
            </w:r>
            <w:r>
              <w:rPr>
                <w:rFonts w:ascii="Times New Roman"/>
                <w:sz w:val="20"/>
              </w:rPr>
              <w:t>l</w:t>
            </w:r>
            <w:r>
              <w:rPr>
                <w:rFonts w:ascii="Times New Roman"/>
                <w:sz w:val="20"/>
              </w:rPr>
              <w:t>ı</w:t>
            </w:r>
            <w:r>
              <w:rPr>
                <w:rFonts w:ascii="Times New Roman"/>
                <w:sz w:val="20"/>
              </w:rPr>
              <w:t xml:space="preserve"> tedbirler Maddeleri</w:t>
            </w:r>
          </w:p>
        </w:tc>
      </w:tr>
      <w:tr w:rsidR="003D0E6F" w:rsidTr="003D0E6F">
        <w:trPr>
          <w:trHeight w:val="645"/>
        </w:trPr>
        <w:tc>
          <w:tcPr>
            <w:tcW w:w="967" w:type="dxa"/>
            <w:tcBorders>
              <w:top w:val="single" w:sz="4" w:space="0" w:color="auto"/>
              <w:bottom w:val="single" w:sz="4" w:space="0" w:color="auto"/>
            </w:tcBorders>
            <w:shd w:val="clear" w:color="auto" w:fill="E2EFD9"/>
          </w:tcPr>
          <w:p w:rsidR="003D0E6F" w:rsidRDefault="003D0E6F" w:rsidP="003D0E6F">
            <w:pPr>
              <w:pStyle w:val="TableParagraph"/>
              <w:rPr>
                <w:rFonts w:ascii="Times New Roman"/>
                <w:sz w:val="20"/>
              </w:rPr>
            </w:pPr>
            <w:r>
              <w:rPr>
                <w:rFonts w:ascii="Times New Roman"/>
                <w:sz w:val="20"/>
              </w:rPr>
              <w:t>Orta Vadeli Program</w:t>
            </w:r>
          </w:p>
        </w:tc>
        <w:tc>
          <w:tcPr>
            <w:tcW w:w="2815" w:type="dxa"/>
            <w:tcBorders>
              <w:top w:val="single" w:sz="4" w:space="0" w:color="auto"/>
              <w:bottom w:val="single" w:sz="4" w:space="0" w:color="auto"/>
            </w:tcBorders>
          </w:tcPr>
          <w:p w:rsidR="003D0E6F" w:rsidRDefault="003D0E6F" w:rsidP="00EB6FEE">
            <w:pPr>
              <w:pStyle w:val="TableParagraph"/>
              <w:rPr>
                <w:rFonts w:ascii="Times New Roman"/>
                <w:sz w:val="20"/>
              </w:rPr>
            </w:pPr>
            <w:r>
              <w:rPr>
                <w:rFonts w:ascii="Times New Roman"/>
                <w:sz w:val="20"/>
              </w:rPr>
              <w:t>Afet Y</w:t>
            </w:r>
            <w:r>
              <w:rPr>
                <w:rFonts w:ascii="Times New Roman"/>
                <w:sz w:val="20"/>
              </w:rPr>
              <w:t>ö</w:t>
            </w:r>
            <w:r>
              <w:rPr>
                <w:rFonts w:ascii="Times New Roman"/>
                <w:sz w:val="20"/>
              </w:rPr>
              <w:t>netimi</w:t>
            </w:r>
          </w:p>
        </w:tc>
        <w:tc>
          <w:tcPr>
            <w:tcW w:w="5712" w:type="dxa"/>
            <w:tcBorders>
              <w:top w:val="single" w:sz="4" w:space="0" w:color="auto"/>
              <w:bottom w:val="single" w:sz="4" w:space="0" w:color="auto"/>
            </w:tcBorders>
          </w:tcPr>
          <w:p w:rsidR="003D0E6F" w:rsidRDefault="003D0E6F" w:rsidP="003D0E6F">
            <w:pPr>
              <w:pStyle w:val="TableParagraph"/>
              <w:rPr>
                <w:rFonts w:ascii="Times New Roman"/>
                <w:sz w:val="20"/>
              </w:rPr>
            </w:pPr>
            <w:r>
              <w:rPr>
                <w:rFonts w:ascii="Times New Roman"/>
                <w:sz w:val="20"/>
              </w:rPr>
              <w:t>1.tedbir</w:t>
            </w:r>
          </w:p>
          <w:p w:rsidR="003D0E6F" w:rsidRDefault="003D0E6F" w:rsidP="003D0E6F">
            <w:pPr>
              <w:pStyle w:val="TableParagraph"/>
              <w:rPr>
                <w:rFonts w:ascii="Times New Roman"/>
                <w:sz w:val="20"/>
              </w:rPr>
            </w:pPr>
          </w:p>
          <w:p w:rsidR="003D0E6F" w:rsidRDefault="003D0E6F" w:rsidP="003D0E6F">
            <w:pPr>
              <w:pStyle w:val="TableParagraph"/>
              <w:rPr>
                <w:rFonts w:ascii="Times New Roman"/>
                <w:sz w:val="20"/>
              </w:rPr>
            </w:pPr>
          </w:p>
        </w:tc>
      </w:tr>
      <w:tr w:rsidR="00F50D28" w:rsidTr="006E59C5">
        <w:trPr>
          <w:trHeight w:val="1215"/>
        </w:trPr>
        <w:tc>
          <w:tcPr>
            <w:tcW w:w="967" w:type="dxa"/>
            <w:vMerge w:val="restart"/>
            <w:tcBorders>
              <w:top w:val="single" w:sz="4" w:space="0" w:color="auto"/>
              <w:right w:val="single" w:sz="4" w:space="0" w:color="auto"/>
            </w:tcBorders>
            <w:shd w:val="clear" w:color="auto" w:fill="E2EFD9"/>
          </w:tcPr>
          <w:p w:rsidR="00F50D28" w:rsidRDefault="00F50D28" w:rsidP="003D0E6F">
            <w:pPr>
              <w:pStyle w:val="TableParagraph"/>
              <w:rPr>
                <w:rFonts w:ascii="Times New Roman"/>
                <w:sz w:val="20"/>
              </w:rPr>
            </w:pPr>
            <w:r>
              <w:rPr>
                <w:rFonts w:ascii="Times New Roman"/>
                <w:sz w:val="20"/>
              </w:rPr>
              <w:t>Cumhurba</w:t>
            </w:r>
            <w:r>
              <w:rPr>
                <w:rFonts w:ascii="Times New Roman"/>
                <w:sz w:val="20"/>
              </w:rPr>
              <w:t>ş</w:t>
            </w:r>
            <w:r>
              <w:rPr>
                <w:rFonts w:ascii="Times New Roman"/>
                <w:sz w:val="20"/>
              </w:rPr>
              <w:t>kanl</w:t>
            </w:r>
            <w:r>
              <w:rPr>
                <w:rFonts w:ascii="Times New Roman"/>
                <w:sz w:val="20"/>
              </w:rPr>
              <w:t>ığı</w:t>
            </w:r>
            <w:r>
              <w:rPr>
                <w:rFonts w:ascii="Times New Roman"/>
                <w:sz w:val="20"/>
              </w:rPr>
              <w:t xml:space="preserve"> 2024 Y</w:t>
            </w:r>
            <w:r>
              <w:rPr>
                <w:rFonts w:ascii="Times New Roman"/>
                <w:sz w:val="20"/>
              </w:rPr>
              <w:t>ı</w:t>
            </w:r>
            <w:r>
              <w:rPr>
                <w:rFonts w:ascii="Times New Roman"/>
                <w:sz w:val="20"/>
              </w:rPr>
              <w:t>ll</w:t>
            </w:r>
            <w:r>
              <w:rPr>
                <w:rFonts w:ascii="Times New Roman"/>
                <w:sz w:val="20"/>
              </w:rPr>
              <w:t>ı</w:t>
            </w:r>
            <w:r>
              <w:rPr>
                <w:rFonts w:ascii="Times New Roman"/>
                <w:sz w:val="20"/>
              </w:rPr>
              <w:t>k Program</w:t>
            </w:r>
            <w:r>
              <w:rPr>
                <w:rFonts w:ascii="Times New Roman"/>
                <w:sz w:val="20"/>
              </w:rPr>
              <w:t>ı</w:t>
            </w:r>
          </w:p>
        </w:tc>
        <w:tc>
          <w:tcPr>
            <w:tcW w:w="2815" w:type="dxa"/>
            <w:tcBorders>
              <w:top w:val="single" w:sz="4" w:space="0" w:color="auto"/>
              <w:left w:val="single" w:sz="4" w:space="0" w:color="auto"/>
              <w:bottom w:val="single" w:sz="4" w:space="0" w:color="auto"/>
            </w:tcBorders>
          </w:tcPr>
          <w:p w:rsidR="00F50D28" w:rsidRDefault="00F50D28" w:rsidP="00EB6FEE">
            <w:pPr>
              <w:pStyle w:val="TableParagraph"/>
              <w:rPr>
                <w:rFonts w:ascii="Times New Roman"/>
                <w:sz w:val="20"/>
              </w:rPr>
            </w:pPr>
            <w:r>
              <w:rPr>
                <w:rFonts w:ascii="Times New Roman"/>
                <w:sz w:val="20"/>
              </w:rPr>
              <w:t>E</w:t>
            </w:r>
            <w:r>
              <w:rPr>
                <w:rFonts w:ascii="Times New Roman"/>
                <w:sz w:val="20"/>
              </w:rPr>
              <w:t>ğ</w:t>
            </w:r>
            <w:r>
              <w:rPr>
                <w:rFonts w:ascii="Times New Roman"/>
                <w:sz w:val="20"/>
              </w:rPr>
              <w:t>itim</w:t>
            </w:r>
          </w:p>
        </w:tc>
        <w:tc>
          <w:tcPr>
            <w:tcW w:w="5712" w:type="dxa"/>
            <w:tcBorders>
              <w:top w:val="single" w:sz="4" w:space="0" w:color="auto"/>
              <w:bottom w:val="single" w:sz="4" w:space="0" w:color="auto"/>
            </w:tcBorders>
          </w:tcPr>
          <w:p w:rsidR="00F50D28" w:rsidRDefault="00F50D28" w:rsidP="003D0E6F">
            <w:pPr>
              <w:pStyle w:val="TableParagraph"/>
              <w:rPr>
                <w:rFonts w:ascii="Times New Roman"/>
                <w:sz w:val="20"/>
              </w:rPr>
            </w:pPr>
            <w:r>
              <w:rPr>
                <w:noProof/>
                <w:sz w:val="20"/>
                <w:lang w:eastAsia="tr-TR"/>
              </w:rPr>
              <w:drawing>
                <wp:inline distT="0" distB="0" distL="0" distR="0" wp14:anchorId="6C019DB5" wp14:editId="150C103C">
                  <wp:extent cx="1833776" cy="766762"/>
                  <wp:effectExtent l="0" t="0" r="0" b="0"/>
                  <wp:docPr id="169"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09.png"/>
                          <pic:cNvPicPr/>
                        </pic:nvPicPr>
                        <pic:blipFill>
                          <a:blip r:embed="rId12" cstate="print"/>
                          <a:stretch>
                            <a:fillRect/>
                          </a:stretch>
                        </pic:blipFill>
                        <pic:spPr>
                          <a:xfrm>
                            <a:off x="0" y="0"/>
                            <a:ext cx="1833776" cy="766762"/>
                          </a:xfrm>
                          <a:prstGeom prst="rect">
                            <a:avLst/>
                          </a:prstGeom>
                        </pic:spPr>
                      </pic:pic>
                    </a:graphicData>
                  </a:graphic>
                </wp:inline>
              </w:drawing>
            </w:r>
          </w:p>
          <w:p w:rsidR="00F50D28" w:rsidRDefault="00F50D28" w:rsidP="003D0E6F">
            <w:pPr>
              <w:pStyle w:val="TableParagraph"/>
              <w:rPr>
                <w:rFonts w:ascii="Times New Roman"/>
                <w:sz w:val="20"/>
              </w:rPr>
            </w:pPr>
          </w:p>
        </w:tc>
      </w:tr>
      <w:tr w:rsidR="00F50D28" w:rsidTr="006E59C5">
        <w:trPr>
          <w:trHeight w:val="897"/>
        </w:trPr>
        <w:tc>
          <w:tcPr>
            <w:tcW w:w="967" w:type="dxa"/>
            <w:vMerge/>
            <w:tcBorders>
              <w:right w:val="single" w:sz="4" w:space="0" w:color="auto"/>
            </w:tcBorders>
            <w:shd w:val="clear" w:color="auto" w:fill="E2EFD9"/>
          </w:tcPr>
          <w:p w:rsidR="00F50D28" w:rsidRDefault="00F50D28" w:rsidP="003D0E6F">
            <w:pPr>
              <w:pStyle w:val="TableParagraph"/>
              <w:rPr>
                <w:rFonts w:ascii="Times New Roman"/>
                <w:sz w:val="20"/>
              </w:rPr>
            </w:pPr>
          </w:p>
        </w:tc>
        <w:tc>
          <w:tcPr>
            <w:tcW w:w="2815" w:type="dxa"/>
            <w:tcBorders>
              <w:top w:val="single" w:sz="4" w:space="0" w:color="auto"/>
              <w:left w:val="single" w:sz="4" w:space="0" w:color="auto"/>
              <w:bottom w:val="single" w:sz="4" w:space="0" w:color="auto"/>
            </w:tcBorders>
          </w:tcPr>
          <w:p w:rsidR="00F50D28" w:rsidRDefault="00F50D28" w:rsidP="00EB6FEE">
            <w:pPr>
              <w:pStyle w:val="TableParagraph"/>
              <w:rPr>
                <w:rFonts w:ascii="Times New Roman"/>
                <w:sz w:val="20"/>
              </w:rPr>
            </w:pPr>
            <w:r>
              <w:rPr>
                <w:rFonts w:ascii="Times New Roman"/>
                <w:sz w:val="20"/>
              </w:rPr>
              <w:t>Ç</w:t>
            </w:r>
            <w:r>
              <w:rPr>
                <w:rFonts w:ascii="Times New Roman"/>
                <w:sz w:val="20"/>
              </w:rPr>
              <w:t>ocuk</w:t>
            </w:r>
          </w:p>
        </w:tc>
        <w:tc>
          <w:tcPr>
            <w:tcW w:w="5712" w:type="dxa"/>
            <w:tcBorders>
              <w:top w:val="single" w:sz="4" w:space="0" w:color="auto"/>
              <w:bottom w:val="single" w:sz="4" w:space="0" w:color="auto"/>
            </w:tcBorders>
          </w:tcPr>
          <w:p w:rsidR="006E59C5" w:rsidRPr="00F50D28" w:rsidRDefault="00F50D28" w:rsidP="003D0E6F">
            <w:pPr>
              <w:pStyle w:val="TableParagraph"/>
              <w:rPr>
                <w:rFonts w:ascii="Dubai Light" w:hAnsi="Dubai Light" w:cs="Dubai Light"/>
                <w:sz w:val="20"/>
              </w:rPr>
            </w:pPr>
            <w:r w:rsidRPr="00F50D28">
              <w:rPr>
                <w:rFonts w:ascii="Dubai Light" w:hAnsi="Dubai Light" w:cs="Dubai Light"/>
                <w:noProof/>
                <w:sz w:val="20"/>
                <w:lang w:eastAsia="tr-TR"/>
              </w:rPr>
              <w:drawing>
                <wp:inline distT="0" distB="0" distL="0" distR="0" wp14:anchorId="19A3B6C7" wp14:editId="38A7A412">
                  <wp:extent cx="2058188" cy="614362"/>
                  <wp:effectExtent l="0" t="0" r="0" b="0"/>
                  <wp:docPr id="173" name="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11.png"/>
                          <pic:cNvPicPr/>
                        </pic:nvPicPr>
                        <pic:blipFill>
                          <a:blip r:embed="rId13" cstate="print"/>
                          <a:stretch>
                            <a:fillRect/>
                          </a:stretch>
                        </pic:blipFill>
                        <pic:spPr>
                          <a:xfrm>
                            <a:off x="0" y="0"/>
                            <a:ext cx="2058188" cy="614362"/>
                          </a:xfrm>
                          <a:prstGeom prst="rect">
                            <a:avLst/>
                          </a:prstGeom>
                        </pic:spPr>
                      </pic:pic>
                    </a:graphicData>
                  </a:graphic>
                </wp:inline>
              </w:drawing>
            </w:r>
          </w:p>
          <w:p w:rsidR="00F50D28" w:rsidRDefault="00F50D28" w:rsidP="003D0E6F">
            <w:pPr>
              <w:pStyle w:val="TableParagraph"/>
              <w:rPr>
                <w:noProof/>
                <w:sz w:val="20"/>
              </w:rPr>
            </w:pPr>
          </w:p>
        </w:tc>
      </w:tr>
      <w:tr w:rsidR="006E59C5" w:rsidTr="006E59C5">
        <w:trPr>
          <w:trHeight w:val="523"/>
        </w:trPr>
        <w:tc>
          <w:tcPr>
            <w:tcW w:w="967" w:type="dxa"/>
            <w:vMerge w:val="restart"/>
            <w:tcBorders>
              <w:right w:val="single" w:sz="4" w:space="0" w:color="auto"/>
            </w:tcBorders>
            <w:shd w:val="clear" w:color="auto" w:fill="E2EFD9"/>
          </w:tcPr>
          <w:p w:rsidR="006E59C5" w:rsidRDefault="006E59C5" w:rsidP="003D0E6F">
            <w:pPr>
              <w:pStyle w:val="TableParagraph"/>
              <w:rPr>
                <w:rFonts w:ascii="Times New Roman"/>
                <w:sz w:val="20"/>
              </w:rPr>
            </w:pPr>
          </w:p>
        </w:tc>
        <w:tc>
          <w:tcPr>
            <w:tcW w:w="2815" w:type="dxa"/>
            <w:tcBorders>
              <w:top w:val="single" w:sz="4" w:space="0" w:color="auto"/>
              <w:left w:val="single" w:sz="4" w:space="0" w:color="auto"/>
              <w:bottom w:val="single" w:sz="4" w:space="0" w:color="auto"/>
            </w:tcBorders>
          </w:tcPr>
          <w:p w:rsidR="006E59C5" w:rsidRDefault="006E59C5" w:rsidP="00EB6FEE">
            <w:pPr>
              <w:pStyle w:val="TableParagraph"/>
              <w:rPr>
                <w:rFonts w:ascii="Times New Roman"/>
                <w:sz w:val="20"/>
              </w:rPr>
            </w:pPr>
            <w:r>
              <w:rPr>
                <w:rFonts w:ascii="Times New Roman"/>
                <w:sz w:val="20"/>
              </w:rPr>
              <w:t>Engelli Hizmetleri</w:t>
            </w:r>
          </w:p>
          <w:p w:rsidR="006E59C5" w:rsidRDefault="006E59C5" w:rsidP="00EB6FEE">
            <w:pPr>
              <w:pStyle w:val="TableParagraph"/>
              <w:rPr>
                <w:rFonts w:ascii="Times New Roman"/>
                <w:sz w:val="20"/>
              </w:rPr>
            </w:pPr>
          </w:p>
          <w:p w:rsidR="006E59C5" w:rsidRDefault="006E59C5" w:rsidP="00EB6FEE">
            <w:pPr>
              <w:pStyle w:val="TableParagraph"/>
              <w:rPr>
                <w:rFonts w:ascii="Times New Roman"/>
                <w:sz w:val="20"/>
              </w:rPr>
            </w:pPr>
          </w:p>
        </w:tc>
        <w:tc>
          <w:tcPr>
            <w:tcW w:w="5712" w:type="dxa"/>
            <w:tcBorders>
              <w:top w:val="single" w:sz="4" w:space="0" w:color="auto"/>
              <w:bottom w:val="single" w:sz="4" w:space="0" w:color="auto"/>
            </w:tcBorders>
          </w:tcPr>
          <w:p w:rsidR="006E59C5" w:rsidRPr="00F50D28" w:rsidRDefault="006E59C5" w:rsidP="003D0E6F">
            <w:pPr>
              <w:pStyle w:val="TableParagraph"/>
              <w:rPr>
                <w:rFonts w:ascii="Dubai Light" w:hAnsi="Dubai Light" w:cs="Dubai Light"/>
                <w:noProof/>
                <w:sz w:val="20"/>
              </w:rPr>
            </w:pPr>
            <w:r>
              <w:rPr>
                <w:noProof/>
                <w:sz w:val="20"/>
                <w:lang w:eastAsia="tr-TR"/>
              </w:rPr>
              <w:drawing>
                <wp:inline distT="0" distB="0" distL="0" distR="0" wp14:anchorId="39746510" wp14:editId="4155FC7E">
                  <wp:extent cx="1578981" cy="304800"/>
                  <wp:effectExtent l="0" t="0" r="0" b="0"/>
                  <wp:docPr id="87"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2.png"/>
                          <pic:cNvPicPr/>
                        </pic:nvPicPr>
                        <pic:blipFill>
                          <a:blip r:embed="rId14" cstate="print"/>
                          <a:stretch>
                            <a:fillRect/>
                          </a:stretch>
                        </pic:blipFill>
                        <pic:spPr>
                          <a:xfrm>
                            <a:off x="0" y="0"/>
                            <a:ext cx="1578981" cy="304800"/>
                          </a:xfrm>
                          <a:prstGeom prst="rect">
                            <a:avLst/>
                          </a:prstGeom>
                        </pic:spPr>
                      </pic:pic>
                    </a:graphicData>
                  </a:graphic>
                </wp:inline>
              </w:drawing>
            </w:r>
          </w:p>
        </w:tc>
      </w:tr>
      <w:tr w:rsidR="006E59C5" w:rsidTr="006E59C5">
        <w:trPr>
          <w:trHeight w:val="587"/>
        </w:trPr>
        <w:tc>
          <w:tcPr>
            <w:tcW w:w="967" w:type="dxa"/>
            <w:vMerge/>
            <w:tcBorders>
              <w:right w:val="single" w:sz="4" w:space="0" w:color="auto"/>
            </w:tcBorders>
            <w:shd w:val="clear" w:color="auto" w:fill="E2EFD9"/>
          </w:tcPr>
          <w:p w:rsidR="006E59C5" w:rsidRDefault="006E59C5" w:rsidP="003D0E6F">
            <w:pPr>
              <w:pStyle w:val="TableParagraph"/>
              <w:rPr>
                <w:rFonts w:ascii="Times New Roman"/>
                <w:sz w:val="20"/>
              </w:rPr>
            </w:pPr>
          </w:p>
        </w:tc>
        <w:tc>
          <w:tcPr>
            <w:tcW w:w="2815" w:type="dxa"/>
            <w:tcBorders>
              <w:top w:val="single" w:sz="4" w:space="0" w:color="auto"/>
              <w:left w:val="single" w:sz="4" w:space="0" w:color="auto"/>
              <w:bottom w:val="single" w:sz="4" w:space="0" w:color="auto"/>
            </w:tcBorders>
          </w:tcPr>
          <w:p w:rsidR="006E59C5" w:rsidRDefault="006E59C5" w:rsidP="00EB6FEE">
            <w:pPr>
              <w:pStyle w:val="TableParagraph"/>
              <w:rPr>
                <w:rFonts w:ascii="Times New Roman"/>
                <w:sz w:val="20"/>
              </w:rPr>
            </w:pPr>
            <w:r>
              <w:rPr>
                <w:rFonts w:ascii="Times New Roman"/>
                <w:sz w:val="20"/>
              </w:rPr>
              <w:t>Spor</w:t>
            </w:r>
          </w:p>
          <w:p w:rsidR="006E59C5" w:rsidRDefault="006E59C5" w:rsidP="00EB6FEE">
            <w:pPr>
              <w:pStyle w:val="TableParagraph"/>
              <w:rPr>
                <w:rFonts w:ascii="Times New Roman"/>
                <w:sz w:val="20"/>
              </w:rPr>
            </w:pPr>
          </w:p>
          <w:p w:rsidR="006E59C5" w:rsidRDefault="006E59C5" w:rsidP="00EB6FEE">
            <w:pPr>
              <w:pStyle w:val="TableParagraph"/>
              <w:rPr>
                <w:rFonts w:ascii="Times New Roman"/>
                <w:sz w:val="20"/>
              </w:rPr>
            </w:pPr>
          </w:p>
        </w:tc>
        <w:tc>
          <w:tcPr>
            <w:tcW w:w="5712" w:type="dxa"/>
            <w:tcBorders>
              <w:top w:val="single" w:sz="4" w:space="0" w:color="auto"/>
              <w:bottom w:val="single" w:sz="4" w:space="0" w:color="auto"/>
            </w:tcBorders>
          </w:tcPr>
          <w:p w:rsidR="006E59C5" w:rsidRDefault="006E59C5" w:rsidP="003D0E6F">
            <w:pPr>
              <w:pStyle w:val="TableParagraph"/>
              <w:rPr>
                <w:noProof/>
                <w:sz w:val="20"/>
              </w:rPr>
            </w:pPr>
            <w:r>
              <w:rPr>
                <w:noProof/>
                <w:sz w:val="20"/>
                <w:lang w:eastAsia="tr-TR"/>
              </w:rPr>
              <w:drawing>
                <wp:inline distT="0" distB="0" distL="0" distR="0" wp14:anchorId="1AC43F5F" wp14:editId="75BFF1EE">
                  <wp:extent cx="2188995" cy="304800"/>
                  <wp:effectExtent l="0" t="0" r="0" b="0"/>
                  <wp:docPr id="95" name="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6.png"/>
                          <pic:cNvPicPr/>
                        </pic:nvPicPr>
                        <pic:blipFill>
                          <a:blip r:embed="rId15" cstate="print"/>
                          <a:stretch>
                            <a:fillRect/>
                          </a:stretch>
                        </pic:blipFill>
                        <pic:spPr>
                          <a:xfrm>
                            <a:off x="0" y="0"/>
                            <a:ext cx="2188995" cy="304800"/>
                          </a:xfrm>
                          <a:prstGeom prst="rect">
                            <a:avLst/>
                          </a:prstGeom>
                        </pic:spPr>
                      </pic:pic>
                    </a:graphicData>
                  </a:graphic>
                </wp:inline>
              </w:drawing>
            </w:r>
          </w:p>
        </w:tc>
      </w:tr>
      <w:tr w:rsidR="006E59C5" w:rsidTr="006E59C5">
        <w:trPr>
          <w:trHeight w:val="673"/>
        </w:trPr>
        <w:tc>
          <w:tcPr>
            <w:tcW w:w="967" w:type="dxa"/>
            <w:vMerge/>
            <w:tcBorders>
              <w:right w:val="single" w:sz="4" w:space="0" w:color="auto"/>
            </w:tcBorders>
            <w:shd w:val="clear" w:color="auto" w:fill="E2EFD9"/>
          </w:tcPr>
          <w:p w:rsidR="006E59C5" w:rsidRDefault="006E59C5" w:rsidP="003D0E6F">
            <w:pPr>
              <w:pStyle w:val="TableParagraph"/>
              <w:rPr>
                <w:rFonts w:ascii="Times New Roman"/>
                <w:sz w:val="20"/>
              </w:rPr>
            </w:pPr>
          </w:p>
        </w:tc>
        <w:tc>
          <w:tcPr>
            <w:tcW w:w="2815" w:type="dxa"/>
            <w:tcBorders>
              <w:top w:val="single" w:sz="4" w:space="0" w:color="auto"/>
              <w:left w:val="single" w:sz="4" w:space="0" w:color="auto"/>
              <w:bottom w:val="single" w:sz="4" w:space="0" w:color="auto"/>
            </w:tcBorders>
          </w:tcPr>
          <w:p w:rsidR="006E59C5" w:rsidRDefault="006E59C5" w:rsidP="00EB6FEE">
            <w:pPr>
              <w:pStyle w:val="TableParagraph"/>
              <w:rPr>
                <w:rFonts w:ascii="Times New Roman"/>
                <w:sz w:val="20"/>
              </w:rPr>
            </w:pPr>
            <w:r>
              <w:rPr>
                <w:rFonts w:ascii="Times New Roman"/>
                <w:sz w:val="20"/>
              </w:rPr>
              <w:t>Afet Y</w:t>
            </w:r>
            <w:r>
              <w:rPr>
                <w:rFonts w:ascii="Times New Roman"/>
                <w:sz w:val="20"/>
              </w:rPr>
              <w:t>ö</w:t>
            </w:r>
            <w:r>
              <w:rPr>
                <w:rFonts w:ascii="Times New Roman"/>
                <w:sz w:val="20"/>
              </w:rPr>
              <w:t>netimi</w:t>
            </w:r>
          </w:p>
          <w:p w:rsidR="006E59C5" w:rsidRDefault="006E59C5" w:rsidP="00EB6FEE">
            <w:pPr>
              <w:pStyle w:val="TableParagraph"/>
              <w:rPr>
                <w:rFonts w:ascii="Times New Roman"/>
                <w:sz w:val="20"/>
              </w:rPr>
            </w:pPr>
          </w:p>
          <w:p w:rsidR="006E59C5" w:rsidRDefault="006E59C5" w:rsidP="00EB6FEE">
            <w:pPr>
              <w:pStyle w:val="TableParagraph"/>
              <w:rPr>
                <w:rFonts w:ascii="Times New Roman"/>
                <w:sz w:val="20"/>
              </w:rPr>
            </w:pPr>
          </w:p>
        </w:tc>
        <w:tc>
          <w:tcPr>
            <w:tcW w:w="5712" w:type="dxa"/>
            <w:tcBorders>
              <w:top w:val="single" w:sz="4" w:space="0" w:color="auto"/>
              <w:bottom w:val="single" w:sz="4" w:space="0" w:color="auto"/>
            </w:tcBorders>
          </w:tcPr>
          <w:p w:rsidR="006E59C5" w:rsidRDefault="006E59C5" w:rsidP="003D0E6F">
            <w:pPr>
              <w:pStyle w:val="TableParagraph"/>
              <w:rPr>
                <w:noProof/>
                <w:sz w:val="20"/>
              </w:rPr>
            </w:pPr>
            <w:r>
              <w:rPr>
                <w:noProof/>
                <w:sz w:val="20"/>
                <w:lang w:eastAsia="tr-TR"/>
              </w:rPr>
              <w:drawing>
                <wp:inline distT="0" distB="0" distL="0" distR="0" wp14:anchorId="5FB1302B" wp14:editId="2B91D370">
                  <wp:extent cx="2508988" cy="304800"/>
                  <wp:effectExtent l="0" t="0" r="0" b="0"/>
                  <wp:docPr id="105" name="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81.png"/>
                          <pic:cNvPicPr/>
                        </pic:nvPicPr>
                        <pic:blipFill>
                          <a:blip r:embed="rId16" cstate="print"/>
                          <a:stretch>
                            <a:fillRect/>
                          </a:stretch>
                        </pic:blipFill>
                        <pic:spPr>
                          <a:xfrm>
                            <a:off x="0" y="0"/>
                            <a:ext cx="2508988" cy="304800"/>
                          </a:xfrm>
                          <a:prstGeom prst="rect">
                            <a:avLst/>
                          </a:prstGeom>
                        </pic:spPr>
                      </pic:pic>
                    </a:graphicData>
                  </a:graphic>
                </wp:inline>
              </w:drawing>
            </w:r>
          </w:p>
        </w:tc>
      </w:tr>
      <w:tr w:rsidR="006E59C5" w:rsidTr="006E59C5">
        <w:trPr>
          <w:trHeight w:val="454"/>
        </w:trPr>
        <w:tc>
          <w:tcPr>
            <w:tcW w:w="967" w:type="dxa"/>
            <w:vMerge/>
            <w:tcBorders>
              <w:right w:val="single" w:sz="4" w:space="0" w:color="auto"/>
            </w:tcBorders>
            <w:shd w:val="clear" w:color="auto" w:fill="E2EFD9"/>
          </w:tcPr>
          <w:p w:rsidR="006E59C5" w:rsidRDefault="006E59C5" w:rsidP="006E59C5">
            <w:pPr>
              <w:pStyle w:val="TableParagraph"/>
              <w:rPr>
                <w:rFonts w:ascii="Times New Roman"/>
                <w:sz w:val="20"/>
              </w:rPr>
            </w:pPr>
          </w:p>
        </w:tc>
        <w:tc>
          <w:tcPr>
            <w:tcW w:w="2815" w:type="dxa"/>
            <w:tcBorders>
              <w:top w:val="single" w:sz="4" w:space="0" w:color="auto"/>
              <w:left w:val="single" w:sz="4" w:space="0" w:color="auto"/>
              <w:bottom w:val="single" w:sz="4" w:space="0" w:color="auto"/>
            </w:tcBorders>
          </w:tcPr>
          <w:p w:rsidR="006E59C5" w:rsidRDefault="006E59C5" w:rsidP="006E59C5">
            <w:pPr>
              <w:pStyle w:val="TableParagraph"/>
              <w:rPr>
                <w:rFonts w:ascii="Times New Roman"/>
                <w:sz w:val="20"/>
              </w:rPr>
            </w:pPr>
            <w:r>
              <w:rPr>
                <w:rFonts w:ascii="Times New Roman"/>
                <w:sz w:val="20"/>
              </w:rPr>
              <w:t>Kamuda stratejik y</w:t>
            </w:r>
            <w:r>
              <w:rPr>
                <w:rFonts w:ascii="Times New Roman"/>
                <w:sz w:val="20"/>
              </w:rPr>
              <w:t>ö</w:t>
            </w:r>
            <w:r>
              <w:rPr>
                <w:rFonts w:ascii="Times New Roman"/>
                <w:sz w:val="20"/>
              </w:rPr>
              <w:t>netim</w:t>
            </w:r>
          </w:p>
          <w:p w:rsidR="006E59C5" w:rsidRDefault="006E59C5" w:rsidP="006E59C5">
            <w:pPr>
              <w:pStyle w:val="TableParagraph"/>
              <w:rPr>
                <w:rFonts w:ascii="Times New Roman"/>
                <w:sz w:val="20"/>
              </w:rPr>
            </w:pPr>
          </w:p>
          <w:p w:rsidR="006E59C5" w:rsidRDefault="006E59C5" w:rsidP="006E59C5">
            <w:pPr>
              <w:pStyle w:val="TableParagraph"/>
              <w:rPr>
                <w:rFonts w:ascii="Times New Roman"/>
                <w:sz w:val="20"/>
              </w:rPr>
            </w:pPr>
          </w:p>
        </w:tc>
        <w:tc>
          <w:tcPr>
            <w:tcW w:w="5712" w:type="dxa"/>
            <w:tcBorders>
              <w:top w:val="single" w:sz="4" w:space="0" w:color="auto"/>
              <w:bottom w:val="single" w:sz="4" w:space="0" w:color="auto"/>
            </w:tcBorders>
          </w:tcPr>
          <w:p w:rsidR="006E59C5" w:rsidRDefault="006E59C5" w:rsidP="006E59C5">
            <w:pPr>
              <w:pStyle w:val="TableParagraph"/>
              <w:rPr>
                <w:noProof/>
                <w:sz w:val="20"/>
              </w:rPr>
            </w:pPr>
            <w:r>
              <w:rPr>
                <w:noProof/>
                <w:position w:val="-4"/>
                <w:sz w:val="20"/>
                <w:lang w:eastAsia="tr-TR"/>
              </w:rPr>
              <w:drawing>
                <wp:inline distT="0" distB="0" distL="0" distR="0" wp14:anchorId="14694628" wp14:editId="25B53789">
                  <wp:extent cx="2783440" cy="149351"/>
                  <wp:effectExtent l="0" t="0" r="0" b="0"/>
                  <wp:docPr id="113" name="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85.png"/>
                          <pic:cNvPicPr/>
                        </pic:nvPicPr>
                        <pic:blipFill>
                          <a:blip r:embed="rId17" cstate="print"/>
                          <a:stretch>
                            <a:fillRect/>
                          </a:stretch>
                        </pic:blipFill>
                        <pic:spPr>
                          <a:xfrm>
                            <a:off x="0" y="0"/>
                            <a:ext cx="2783440" cy="149351"/>
                          </a:xfrm>
                          <a:prstGeom prst="rect">
                            <a:avLst/>
                          </a:prstGeom>
                        </pic:spPr>
                      </pic:pic>
                    </a:graphicData>
                  </a:graphic>
                </wp:inline>
              </w:drawing>
            </w:r>
          </w:p>
        </w:tc>
      </w:tr>
      <w:tr w:rsidR="006E59C5" w:rsidTr="006E59C5">
        <w:trPr>
          <w:trHeight w:val="1141"/>
        </w:trPr>
        <w:tc>
          <w:tcPr>
            <w:tcW w:w="967" w:type="dxa"/>
            <w:vMerge/>
            <w:tcBorders>
              <w:right w:val="single" w:sz="4" w:space="0" w:color="auto"/>
            </w:tcBorders>
            <w:shd w:val="clear" w:color="auto" w:fill="E2EFD9"/>
          </w:tcPr>
          <w:p w:rsidR="006E59C5" w:rsidRDefault="006E59C5" w:rsidP="006E59C5">
            <w:pPr>
              <w:pStyle w:val="TableParagraph"/>
              <w:rPr>
                <w:rFonts w:ascii="Times New Roman"/>
                <w:sz w:val="20"/>
              </w:rPr>
            </w:pPr>
          </w:p>
        </w:tc>
        <w:tc>
          <w:tcPr>
            <w:tcW w:w="2815" w:type="dxa"/>
            <w:tcBorders>
              <w:top w:val="single" w:sz="4" w:space="0" w:color="auto"/>
              <w:left w:val="single" w:sz="4" w:space="0" w:color="auto"/>
            </w:tcBorders>
          </w:tcPr>
          <w:p w:rsidR="006E59C5" w:rsidRDefault="006E59C5" w:rsidP="006E59C5">
            <w:pPr>
              <w:pStyle w:val="TableParagraph"/>
              <w:rPr>
                <w:rFonts w:ascii="Times New Roman"/>
                <w:sz w:val="20"/>
              </w:rPr>
            </w:pPr>
          </w:p>
          <w:p w:rsidR="006E59C5" w:rsidRDefault="006E59C5" w:rsidP="006E59C5">
            <w:pPr>
              <w:pStyle w:val="TableParagraph"/>
              <w:rPr>
                <w:rFonts w:ascii="Times New Roman"/>
                <w:sz w:val="20"/>
              </w:rPr>
            </w:pPr>
          </w:p>
          <w:p w:rsidR="006E59C5" w:rsidRDefault="006E59C5" w:rsidP="006E59C5">
            <w:pPr>
              <w:pStyle w:val="TableParagraph"/>
              <w:rPr>
                <w:rFonts w:ascii="Times New Roman"/>
                <w:sz w:val="20"/>
              </w:rPr>
            </w:pPr>
          </w:p>
          <w:p w:rsidR="006E59C5" w:rsidRDefault="006E59C5" w:rsidP="006E59C5">
            <w:pPr>
              <w:pStyle w:val="TableParagraph"/>
              <w:rPr>
                <w:rFonts w:ascii="Times New Roman"/>
                <w:sz w:val="20"/>
              </w:rPr>
            </w:pPr>
          </w:p>
        </w:tc>
        <w:tc>
          <w:tcPr>
            <w:tcW w:w="5712" w:type="dxa"/>
            <w:tcBorders>
              <w:top w:val="single" w:sz="4" w:space="0" w:color="auto"/>
            </w:tcBorders>
          </w:tcPr>
          <w:p w:rsidR="006E59C5" w:rsidRDefault="006E59C5" w:rsidP="006E59C5">
            <w:pPr>
              <w:pStyle w:val="TableParagraph"/>
              <w:rPr>
                <w:noProof/>
                <w:position w:val="-4"/>
                <w:sz w:val="20"/>
              </w:rPr>
            </w:pPr>
          </w:p>
        </w:tc>
      </w:tr>
    </w:tbl>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9F0DAA">
      <w:pPr>
        <w:pStyle w:val="GvdeMetni"/>
        <w:spacing w:before="3"/>
        <w:rPr>
          <w:rFonts w:asciiTheme="minorHAnsi" w:hAnsiTheme="minorHAnsi"/>
          <w:sz w:val="20"/>
          <w:szCs w:val="20"/>
        </w:rPr>
      </w:pPr>
      <w:r w:rsidRPr="000C1EEF">
        <w:rPr>
          <w:rFonts w:asciiTheme="minorHAnsi" w:hAnsiTheme="minorHAnsi"/>
          <w:sz w:val="20"/>
          <w:szCs w:val="20"/>
        </w:rPr>
        <w:t xml:space="preserve">2024–2028 Stratejik Plan hazırlık sürecinde </w:t>
      </w:r>
      <w:r w:rsidR="000C1EEF">
        <w:rPr>
          <w:rFonts w:asciiTheme="minorHAnsi" w:hAnsiTheme="minorHAnsi"/>
          <w:sz w:val="20"/>
          <w:szCs w:val="20"/>
        </w:rPr>
        <w:t>okulumuzun</w:t>
      </w:r>
      <w:r w:rsidRPr="000C1EEF">
        <w:rPr>
          <w:rFonts w:asciiTheme="minorHAnsi" w:hAnsiTheme="minorHAnsi"/>
          <w:sz w:val="20"/>
          <w:szCs w:val="20"/>
        </w:rPr>
        <w:t xml:space="preserve"> faaliyet alanları ve hizmetlerinin belirlenmesine yönelik çalışmalar yapılmıştır. Eğitim ve öğretim</w:t>
      </w:r>
      <w:r w:rsidR="000C1EEF" w:rsidRPr="000C1EEF">
        <w:rPr>
          <w:rFonts w:asciiTheme="minorHAnsi" w:hAnsiTheme="minorHAnsi"/>
          <w:sz w:val="20"/>
          <w:szCs w:val="20"/>
        </w:rPr>
        <w:t xml:space="preserve"> faaliyetleri</w:t>
      </w:r>
      <w:r w:rsidR="000C1EEF">
        <w:rPr>
          <w:rFonts w:asciiTheme="minorHAnsi" w:hAnsiTheme="minorHAnsi"/>
          <w:sz w:val="20"/>
          <w:szCs w:val="20"/>
        </w:rPr>
        <w:t>,</w:t>
      </w:r>
      <w:r w:rsidRPr="000C1EEF">
        <w:rPr>
          <w:rFonts w:asciiTheme="minorHAnsi" w:hAnsiTheme="minorHAnsi"/>
          <w:sz w:val="20"/>
          <w:szCs w:val="20"/>
        </w:rPr>
        <w:t xml:space="preserve"> </w:t>
      </w:r>
      <w:r w:rsidR="000C1EEF" w:rsidRPr="000C1EEF">
        <w:rPr>
          <w:rFonts w:asciiTheme="minorHAnsi" w:hAnsiTheme="minorHAnsi"/>
          <w:sz w:val="20"/>
          <w:szCs w:val="20"/>
        </w:rPr>
        <w:t>rehberlik faaliyetleri, sosyal faaliyetler</w:t>
      </w:r>
      <w:r w:rsidR="000C1EEF">
        <w:rPr>
          <w:rFonts w:asciiTheme="minorHAnsi" w:hAnsiTheme="minorHAnsi"/>
          <w:sz w:val="20"/>
          <w:szCs w:val="20"/>
        </w:rPr>
        <w:t>,</w:t>
      </w:r>
      <w:r w:rsidR="000C1EEF" w:rsidRPr="000C1EEF">
        <w:rPr>
          <w:rFonts w:asciiTheme="minorHAnsi" w:hAnsiTheme="minorHAnsi"/>
          <w:sz w:val="20"/>
          <w:szCs w:val="20"/>
        </w:rPr>
        <w:t xml:space="preserve"> sportif faaliyetler,</w:t>
      </w:r>
      <w:r w:rsidR="000C1EEF" w:rsidRPr="000C1EEF">
        <w:rPr>
          <w:rFonts w:asciiTheme="minorHAnsi" w:hAnsiTheme="minorHAnsi"/>
          <w:b/>
          <w:sz w:val="20"/>
          <w:szCs w:val="20"/>
        </w:rPr>
        <w:t xml:space="preserve"> </w:t>
      </w:r>
      <w:r w:rsidR="000C1EEF" w:rsidRPr="000C1EEF">
        <w:rPr>
          <w:rFonts w:asciiTheme="minorHAnsi" w:hAnsiTheme="minorHAnsi"/>
          <w:bCs/>
          <w:sz w:val="20"/>
          <w:szCs w:val="20"/>
        </w:rPr>
        <w:t>Kültürel</w:t>
      </w:r>
      <w:r w:rsidR="000C1EEF" w:rsidRPr="000C1EEF">
        <w:rPr>
          <w:rFonts w:asciiTheme="minorHAnsi" w:hAnsiTheme="minorHAnsi"/>
          <w:bCs/>
          <w:spacing w:val="-7"/>
          <w:sz w:val="20"/>
          <w:szCs w:val="20"/>
        </w:rPr>
        <w:t xml:space="preserve"> </w:t>
      </w:r>
      <w:r w:rsidR="000C1EEF" w:rsidRPr="000C1EEF">
        <w:rPr>
          <w:rFonts w:asciiTheme="minorHAnsi" w:hAnsiTheme="minorHAnsi"/>
          <w:bCs/>
          <w:sz w:val="20"/>
          <w:szCs w:val="20"/>
        </w:rPr>
        <w:t>ve</w:t>
      </w:r>
      <w:r w:rsidR="000C1EEF" w:rsidRPr="000C1EEF">
        <w:rPr>
          <w:rFonts w:asciiTheme="minorHAnsi" w:hAnsiTheme="minorHAnsi"/>
          <w:bCs/>
          <w:spacing w:val="-7"/>
          <w:sz w:val="20"/>
          <w:szCs w:val="20"/>
        </w:rPr>
        <w:t xml:space="preserve"> </w:t>
      </w:r>
      <w:r w:rsidR="000C1EEF" w:rsidRPr="000C1EEF">
        <w:rPr>
          <w:rFonts w:asciiTheme="minorHAnsi" w:hAnsiTheme="minorHAnsi"/>
          <w:bCs/>
          <w:sz w:val="20"/>
          <w:szCs w:val="20"/>
        </w:rPr>
        <w:t>sanatsal</w:t>
      </w:r>
      <w:r w:rsidR="000C1EEF" w:rsidRPr="000C1EEF">
        <w:rPr>
          <w:rFonts w:asciiTheme="minorHAnsi" w:hAnsiTheme="minorHAnsi"/>
          <w:bCs/>
          <w:spacing w:val="-7"/>
          <w:sz w:val="20"/>
          <w:szCs w:val="20"/>
        </w:rPr>
        <w:t xml:space="preserve"> </w:t>
      </w:r>
      <w:r w:rsidR="000C1EEF" w:rsidRPr="000C1EEF">
        <w:rPr>
          <w:rFonts w:asciiTheme="minorHAnsi" w:hAnsiTheme="minorHAnsi"/>
          <w:bCs/>
          <w:spacing w:val="-2"/>
          <w:sz w:val="20"/>
          <w:szCs w:val="20"/>
        </w:rPr>
        <w:t>faaliyetleri</w:t>
      </w:r>
      <w:r w:rsidR="000C1EEF">
        <w:rPr>
          <w:rFonts w:asciiTheme="minorHAnsi" w:hAnsiTheme="minorHAnsi"/>
          <w:bCs/>
          <w:sz w:val="20"/>
          <w:szCs w:val="20"/>
        </w:rPr>
        <w:t>,</w:t>
      </w:r>
      <w:r w:rsidRPr="000C1EEF">
        <w:rPr>
          <w:rFonts w:asciiTheme="minorHAnsi" w:hAnsiTheme="minorHAnsi"/>
          <w:bCs/>
          <w:sz w:val="20"/>
          <w:szCs w:val="20"/>
        </w:rPr>
        <w:t xml:space="preserve"> </w:t>
      </w:r>
      <w:r w:rsidR="000C1EEF" w:rsidRPr="000C1EEF">
        <w:rPr>
          <w:rFonts w:asciiTheme="minorHAnsi" w:hAnsiTheme="minorHAnsi"/>
          <w:bCs/>
          <w:sz w:val="20"/>
          <w:szCs w:val="20"/>
        </w:rPr>
        <w:t>İnsan</w:t>
      </w:r>
      <w:r w:rsidR="000C1EEF" w:rsidRPr="000C1EEF">
        <w:rPr>
          <w:rFonts w:asciiTheme="minorHAnsi" w:hAnsiTheme="minorHAnsi"/>
          <w:bCs/>
          <w:spacing w:val="-12"/>
          <w:sz w:val="20"/>
          <w:szCs w:val="20"/>
        </w:rPr>
        <w:t xml:space="preserve"> </w:t>
      </w:r>
      <w:r w:rsidR="000C1EEF" w:rsidRPr="000C1EEF">
        <w:rPr>
          <w:rFonts w:asciiTheme="minorHAnsi" w:hAnsiTheme="minorHAnsi"/>
          <w:bCs/>
          <w:sz w:val="20"/>
          <w:szCs w:val="20"/>
        </w:rPr>
        <w:t>kaynakları</w:t>
      </w:r>
      <w:r w:rsidR="000C1EEF" w:rsidRPr="000C1EEF">
        <w:rPr>
          <w:rFonts w:asciiTheme="minorHAnsi" w:hAnsiTheme="minorHAnsi"/>
          <w:bCs/>
          <w:spacing w:val="-11"/>
          <w:sz w:val="20"/>
          <w:szCs w:val="20"/>
        </w:rPr>
        <w:t xml:space="preserve"> </w:t>
      </w:r>
      <w:r w:rsidR="000C1EEF" w:rsidRPr="000C1EEF">
        <w:rPr>
          <w:rFonts w:asciiTheme="minorHAnsi" w:hAnsiTheme="minorHAnsi"/>
          <w:bCs/>
          <w:sz w:val="20"/>
          <w:szCs w:val="20"/>
        </w:rPr>
        <w:t>faaliyetleri</w:t>
      </w:r>
      <w:r w:rsidR="000C1EEF" w:rsidRPr="000C1EEF">
        <w:rPr>
          <w:rFonts w:asciiTheme="minorHAnsi" w:hAnsiTheme="minorHAnsi"/>
          <w:bCs/>
          <w:spacing w:val="-11"/>
          <w:sz w:val="20"/>
          <w:szCs w:val="20"/>
        </w:rPr>
        <w:t xml:space="preserve"> </w:t>
      </w:r>
      <w:r w:rsidR="000C1EEF" w:rsidRPr="000C1EEF">
        <w:rPr>
          <w:rFonts w:asciiTheme="minorHAnsi" w:hAnsiTheme="minorHAnsi"/>
          <w:bCs/>
          <w:sz w:val="20"/>
          <w:szCs w:val="20"/>
        </w:rPr>
        <w:t xml:space="preserve">(mesleki gelişim faaliyetleri, personel </w:t>
      </w:r>
      <w:r w:rsidR="000C1EEF" w:rsidRPr="000C1EEF">
        <w:rPr>
          <w:rFonts w:asciiTheme="minorHAnsi" w:hAnsiTheme="minorHAnsi"/>
          <w:bCs/>
          <w:spacing w:val="-2"/>
          <w:sz w:val="20"/>
          <w:szCs w:val="20"/>
        </w:rPr>
        <w:t>etkinlikleri…)</w:t>
      </w:r>
      <w:r w:rsidR="000C1EEF">
        <w:rPr>
          <w:rFonts w:asciiTheme="minorHAnsi" w:hAnsiTheme="minorHAnsi"/>
          <w:bCs/>
          <w:spacing w:val="-2"/>
          <w:sz w:val="20"/>
          <w:szCs w:val="20"/>
        </w:rPr>
        <w:t>,</w:t>
      </w:r>
      <w:r w:rsidR="000C1EEF" w:rsidRPr="000C1EEF">
        <w:rPr>
          <w:rFonts w:asciiTheme="minorHAnsi" w:hAnsiTheme="minorHAnsi"/>
          <w:bCs/>
          <w:spacing w:val="-2"/>
          <w:sz w:val="20"/>
          <w:szCs w:val="20"/>
        </w:rPr>
        <w:t xml:space="preserve"> </w:t>
      </w:r>
      <w:r w:rsidR="000C1EEF" w:rsidRPr="000C1EEF">
        <w:rPr>
          <w:rFonts w:asciiTheme="minorHAnsi" w:hAnsiTheme="minorHAnsi"/>
          <w:bCs/>
          <w:sz w:val="20"/>
          <w:szCs w:val="20"/>
        </w:rPr>
        <w:t>okul</w:t>
      </w:r>
      <w:r w:rsidR="000C1EEF" w:rsidRPr="000C1EEF">
        <w:rPr>
          <w:rFonts w:asciiTheme="minorHAnsi" w:hAnsiTheme="minorHAnsi"/>
          <w:bCs/>
          <w:spacing w:val="-5"/>
          <w:sz w:val="20"/>
          <w:szCs w:val="20"/>
        </w:rPr>
        <w:t xml:space="preserve"> </w:t>
      </w:r>
      <w:r w:rsidR="000C1EEF" w:rsidRPr="000C1EEF">
        <w:rPr>
          <w:rFonts w:asciiTheme="minorHAnsi" w:hAnsiTheme="minorHAnsi"/>
          <w:bCs/>
          <w:sz w:val="20"/>
          <w:szCs w:val="20"/>
        </w:rPr>
        <w:t>aile</w:t>
      </w:r>
      <w:r w:rsidR="000C1EEF" w:rsidRPr="000C1EEF">
        <w:rPr>
          <w:rFonts w:asciiTheme="minorHAnsi" w:hAnsiTheme="minorHAnsi"/>
          <w:bCs/>
          <w:spacing w:val="-5"/>
          <w:sz w:val="20"/>
          <w:szCs w:val="20"/>
        </w:rPr>
        <w:t xml:space="preserve"> </w:t>
      </w:r>
      <w:r w:rsidR="000C1EEF" w:rsidRPr="000C1EEF">
        <w:rPr>
          <w:rFonts w:asciiTheme="minorHAnsi" w:hAnsiTheme="minorHAnsi"/>
          <w:bCs/>
          <w:sz w:val="20"/>
          <w:szCs w:val="20"/>
        </w:rPr>
        <w:t>birliği</w:t>
      </w:r>
      <w:r w:rsidR="000C1EEF" w:rsidRPr="000C1EEF">
        <w:rPr>
          <w:rFonts w:asciiTheme="minorHAnsi" w:hAnsiTheme="minorHAnsi"/>
          <w:bCs/>
          <w:spacing w:val="-6"/>
          <w:sz w:val="20"/>
          <w:szCs w:val="20"/>
        </w:rPr>
        <w:t xml:space="preserve"> </w:t>
      </w:r>
      <w:r w:rsidR="000C1EEF" w:rsidRPr="000C1EEF">
        <w:rPr>
          <w:rFonts w:asciiTheme="minorHAnsi" w:hAnsiTheme="minorHAnsi"/>
          <w:bCs/>
          <w:spacing w:val="-2"/>
          <w:sz w:val="20"/>
          <w:szCs w:val="20"/>
        </w:rPr>
        <w:t>faaliyetleri</w:t>
      </w:r>
      <w:r w:rsidR="000C1EEF">
        <w:rPr>
          <w:rFonts w:asciiTheme="minorHAnsi" w:hAnsiTheme="minorHAnsi"/>
          <w:bCs/>
          <w:spacing w:val="-2"/>
          <w:sz w:val="20"/>
          <w:szCs w:val="20"/>
        </w:rPr>
        <w:t>,</w:t>
      </w:r>
      <w:r w:rsidR="000C1EEF" w:rsidRPr="000C1EEF">
        <w:rPr>
          <w:rFonts w:asciiTheme="minorHAnsi" w:hAnsiTheme="minorHAnsi"/>
          <w:bCs/>
          <w:spacing w:val="-2"/>
          <w:sz w:val="20"/>
          <w:szCs w:val="20"/>
        </w:rPr>
        <w:t xml:space="preserve"> </w:t>
      </w:r>
      <w:r w:rsidR="000C1EEF">
        <w:rPr>
          <w:rFonts w:asciiTheme="minorHAnsi" w:hAnsiTheme="minorHAnsi"/>
          <w:bCs/>
          <w:spacing w:val="-2"/>
          <w:sz w:val="20"/>
          <w:szCs w:val="20"/>
        </w:rPr>
        <w:t>ö</w:t>
      </w:r>
      <w:r w:rsidR="000C1EEF" w:rsidRPr="000C1EEF">
        <w:rPr>
          <w:rFonts w:asciiTheme="minorHAnsi" w:hAnsiTheme="minorHAnsi"/>
          <w:bCs/>
          <w:spacing w:val="-2"/>
          <w:sz w:val="20"/>
          <w:szCs w:val="20"/>
        </w:rPr>
        <w:t>ğrencilere</w:t>
      </w:r>
      <w:r w:rsidR="000C1EEF" w:rsidRPr="000C1EEF">
        <w:rPr>
          <w:rFonts w:asciiTheme="minorHAnsi" w:hAnsiTheme="minorHAnsi"/>
          <w:bCs/>
          <w:spacing w:val="7"/>
          <w:sz w:val="20"/>
          <w:szCs w:val="20"/>
        </w:rPr>
        <w:t xml:space="preserve"> </w:t>
      </w:r>
      <w:r w:rsidR="000C1EEF" w:rsidRPr="000C1EEF">
        <w:rPr>
          <w:rFonts w:asciiTheme="minorHAnsi" w:hAnsiTheme="minorHAnsi"/>
          <w:bCs/>
          <w:spacing w:val="-2"/>
          <w:sz w:val="20"/>
          <w:szCs w:val="20"/>
        </w:rPr>
        <w:t>yönelik</w:t>
      </w:r>
      <w:r w:rsidR="000C1EEF" w:rsidRPr="000C1EEF">
        <w:rPr>
          <w:rFonts w:asciiTheme="minorHAnsi" w:hAnsiTheme="minorHAnsi"/>
          <w:bCs/>
          <w:spacing w:val="5"/>
          <w:sz w:val="20"/>
          <w:szCs w:val="20"/>
        </w:rPr>
        <w:t xml:space="preserve"> </w:t>
      </w:r>
      <w:r w:rsidR="000C1EEF" w:rsidRPr="000C1EEF">
        <w:rPr>
          <w:rFonts w:asciiTheme="minorHAnsi" w:hAnsiTheme="minorHAnsi"/>
          <w:bCs/>
          <w:spacing w:val="-2"/>
          <w:sz w:val="20"/>
          <w:szCs w:val="20"/>
        </w:rPr>
        <w:t>faaliyetler</w:t>
      </w:r>
      <w:r w:rsidR="000C1EEF">
        <w:rPr>
          <w:rFonts w:asciiTheme="minorHAnsi" w:hAnsiTheme="minorHAnsi"/>
          <w:bCs/>
          <w:spacing w:val="-2"/>
          <w:sz w:val="20"/>
          <w:szCs w:val="20"/>
        </w:rPr>
        <w:t>, ö</w:t>
      </w:r>
      <w:r w:rsidR="000C1EEF" w:rsidRPr="000C1EEF">
        <w:rPr>
          <w:rFonts w:asciiTheme="minorHAnsi" w:hAnsiTheme="minorHAnsi"/>
          <w:bCs/>
          <w:sz w:val="20"/>
          <w:szCs w:val="20"/>
        </w:rPr>
        <w:t>lçme</w:t>
      </w:r>
      <w:r w:rsidR="000C1EEF" w:rsidRPr="000C1EEF">
        <w:rPr>
          <w:rFonts w:asciiTheme="minorHAnsi" w:hAnsiTheme="minorHAnsi"/>
          <w:bCs/>
          <w:spacing w:val="-11"/>
          <w:sz w:val="20"/>
          <w:szCs w:val="20"/>
        </w:rPr>
        <w:t xml:space="preserve"> </w:t>
      </w:r>
      <w:r w:rsidR="000C1EEF" w:rsidRPr="000C1EEF">
        <w:rPr>
          <w:rFonts w:asciiTheme="minorHAnsi" w:hAnsiTheme="minorHAnsi"/>
          <w:bCs/>
          <w:sz w:val="20"/>
          <w:szCs w:val="20"/>
        </w:rPr>
        <w:t>değerlendirme</w:t>
      </w:r>
      <w:r w:rsidR="000C1EEF" w:rsidRPr="000C1EEF">
        <w:rPr>
          <w:rFonts w:asciiTheme="minorHAnsi" w:hAnsiTheme="minorHAnsi"/>
          <w:bCs/>
          <w:spacing w:val="-10"/>
          <w:sz w:val="20"/>
          <w:szCs w:val="20"/>
        </w:rPr>
        <w:t xml:space="preserve"> </w:t>
      </w:r>
      <w:r w:rsidR="000C1EEF" w:rsidRPr="000C1EEF">
        <w:rPr>
          <w:rFonts w:asciiTheme="minorHAnsi" w:hAnsiTheme="minorHAnsi"/>
          <w:bCs/>
          <w:spacing w:val="-2"/>
          <w:sz w:val="20"/>
          <w:szCs w:val="20"/>
        </w:rPr>
        <w:t>faaliyetleri</w:t>
      </w:r>
      <w:r w:rsidR="000C1EEF">
        <w:rPr>
          <w:rFonts w:asciiTheme="minorHAnsi" w:hAnsiTheme="minorHAnsi"/>
          <w:bCs/>
          <w:sz w:val="20"/>
          <w:szCs w:val="20"/>
        </w:rPr>
        <w:t>, ö</w:t>
      </w:r>
      <w:r w:rsidR="000C1EEF" w:rsidRPr="000C1EEF">
        <w:rPr>
          <w:rFonts w:asciiTheme="minorHAnsi" w:hAnsiTheme="minorHAnsi"/>
          <w:bCs/>
          <w:sz w:val="20"/>
          <w:szCs w:val="20"/>
        </w:rPr>
        <w:t>ğrenme</w:t>
      </w:r>
      <w:r w:rsidR="000C1EEF" w:rsidRPr="000C1EEF">
        <w:rPr>
          <w:rFonts w:asciiTheme="minorHAnsi" w:hAnsiTheme="minorHAnsi"/>
          <w:bCs/>
          <w:spacing w:val="-12"/>
          <w:sz w:val="20"/>
          <w:szCs w:val="20"/>
        </w:rPr>
        <w:t xml:space="preserve"> </w:t>
      </w:r>
      <w:r w:rsidR="000C1EEF" w:rsidRPr="000C1EEF">
        <w:rPr>
          <w:rFonts w:asciiTheme="minorHAnsi" w:hAnsiTheme="minorHAnsi"/>
          <w:bCs/>
          <w:sz w:val="20"/>
          <w:szCs w:val="20"/>
        </w:rPr>
        <w:t>ortamlarına</w:t>
      </w:r>
      <w:r w:rsidR="000C1EEF" w:rsidRPr="000C1EEF">
        <w:rPr>
          <w:rFonts w:asciiTheme="minorHAnsi" w:hAnsiTheme="minorHAnsi"/>
          <w:bCs/>
          <w:spacing w:val="-11"/>
          <w:sz w:val="20"/>
          <w:szCs w:val="20"/>
        </w:rPr>
        <w:t xml:space="preserve"> </w:t>
      </w:r>
      <w:r w:rsidR="000C1EEF" w:rsidRPr="000C1EEF">
        <w:rPr>
          <w:rFonts w:asciiTheme="minorHAnsi" w:hAnsiTheme="minorHAnsi"/>
          <w:bCs/>
          <w:sz w:val="20"/>
          <w:szCs w:val="20"/>
        </w:rPr>
        <w:t xml:space="preserve">yönelik </w:t>
      </w:r>
      <w:r w:rsidR="000C1EEF" w:rsidRPr="000C1EEF">
        <w:rPr>
          <w:rFonts w:asciiTheme="minorHAnsi" w:hAnsiTheme="minorHAnsi"/>
          <w:bCs/>
          <w:spacing w:val="-2"/>
          <w:sz w:val="20"/>
          <w:szCs w:val="20"/>
        </w:rPr>
        <w:t>faaliyetler</w:t>
      </w:r>
      <w:r w:rsidR="000C1EEF">
        <w:rPr>
          <w:rFonts w:asciiTheme="minorHAnsi" w:hAnsiTheme="minorHAnsi"/>
          <w:bCs/>
          <w:spacing w:val="-2"/>
          <w:sz w:val="20"/>
          <w:szCs w:val="20"/>
        </w:rPr>
        <w:t xml:space="preserve">, </w:t>
      </w:r>
      <w:r w:rsidR="000C1EEF" w:rsidRPr="000C1EEF">
        <w:rPr>
          <w:rFonts w:asciiTheme="minorHAnsi" w:hAnsiTheme="minorHAnsi"/>
          <w:bCs/>
          <w:sz w:val="20"/>
          <w:szCs w:val="20"/>
        </w:rPr>
        <w:t>ders</w:t>
      </w:r>
      <w:r w:rsidR="000C1EEF" w:rsidRPr="000C1EEF">
        <w:rPr>
          <w:rFonts w:asciiTheme="minorHAnsi" w:hAnsiTheme="minorHAnsi"/>
          <w:bCs/>
          <w:spacing w:val="-8"/>
          <w:sz w:val="20"/>
          <w:szCs w:val="20"/>
        </w:rPr>
        <w:t xml:space="preserve"> </w:t>
      </w:r>
      <w:r w:rsidR="000C1EEF" w:rsidRPr="000C1EEF">
        <w:rPr>
          <w:rFonts w:asciiTheme="minorHAnsi" w:hAnsiTheme="minorHAnsi"/>
          <w:bCs/>
          <w:sz w:val="20"/>
          <w:szCs w:val="20"/>
        </w:rPr>
        <w:t>dışı</w:t>
      </w:r>
      <w:r w:rsidR="000C1EEF" w:rsidRPr="000C1EEF">
        <w:rPr>
          <w:rFonts w:asciiTheme="minorHAnsi" w:hAnsiTheme="minorHAnsi"/>
          <w:bCs/>
          <w:spacing w:val="-4"/>
          <w:sz w:val="20"/>
          <w:szCs w:val="20"/>
        </w:rPr>
        <w:t xml:space="preserve"> </w:t>
      </w:r>
      <w:r w:rsidR="000C1EEF" w:rsidRPr="000C1EEF">
        <w:rPr>
          <w:rFonts w:asciiTheme="minorHAnsi" w:hAnsiTheme="minorHAnsi"/>
          <w:bCs/>
          <w:spacing w:val="-2"/>
          <w:sz w:val="20"/>
          <w:szCs w:val="20"/>
        </w:rPr>
        <w:t>faaliyetler</w:t>
      </w:r>
      <w:r w:rsidR="000C1EEF" w:rsidRPr="000C1EEF">
        <w:rPr>
          <w:rFonts w:asciiTheme="minorHAnsi" w:hAnsiTheme="minorHAnsi"/>
          <w:b/>
          <w:spacing w:val="-2"/>
          <w:sz w:val="20"/>
          <w:szCs w:val="20"/>
        </w:rPr>
        <w:t xml:space="preserve"> </w:t>
      </w:r>
      <w:r w:rsidR="000C1EEF" w:rsidRPr="000C1EEF">
        <w:rPr>
          <w:rFonts w:asciiTheme="minorHAnsi" w:hAnsiTheme="minorHAnsi"/>
          <w:sz w:val="20"/>
          <w:szCs w:val="20"/>
        </w:rPr>
        <w:t>olmak</w:t>
      </w:r>
      <w:r w:rsidRPr="000C1EEF">
        <w:rPr>
          <w:rFonts w:asciiTheme="minorHAnsi" w:hAnsiTheme="minorHAnsi"/>
          <w:sz w:val="20"/>
          <w:szCs w:val="20"/>
        </w:rPr>
        <w:t xml:space="preserve"> üzere </w:t>
      </w:r>
      <w:r w:rsidR="000C1EEF" w:rsidRPr="000C1EEF">
        <w:rPr>
          <w:rFonts w:asciiTheme="minorHAnsi" w:hAnsiTheme="minorHAnsi"/>
          <w:sz w:val="20"/>
          <w:szCs w:val="20"/>
        </w:rPr>
        <w:t xml:space="preserve">on bir </w:t>
      </w:r>
      <w:r w:rsidRPr="000C1EEF">
        <w:rPr>
          <w:rFonts w:asciiTheme="minorHAnsi" w:hAnsiTheme="minorHAnsi"/>
          <w:sz w:val="20"/>
          <w:szCs w:val="20"/>
        </w:rPr>
        <w:t>faaliyet alanı altında gruplandırılmıştır.</w:t>
      </w:r>
    </w:p>
    <w:p w:rsidR="000C1EEF" w:rsidRPr="000C1EEF" w:rsidRDefault="000C1EEF">
      <w:pPr>
        <w:pStyle w:val="GvdeMetni"/>
        <w:spacing w:before="3"/>
        <w:rPr>
          <w:rFonts w:asciiTheme="minorHAnsi" w:hAnsiTheme="minorHAnsi"/>
          <w:sz w:val="20"/>
          <w:szCs w:val="20"/>
        </w:rPr>
      </w:pPr>
    </w:p>
    <w:p w:rsidR="00F57279" w:rsidRPr="000C1EEF" w:rsidRDefault="00BC419C">
      <w:pPr>
        <w:spacing w:before="1"/>
        <w:ind w:left="958"/>
        <w:jc w:val="both"/>
        <w:rPr>
          <w:b/>
          <w:sz w:val="20"/>
          <w:szCs w:val="20"/>
        </w:rPr>
      </w:pPr>
      <w:r w:rsidRPr="000C1EEF">
        <w:rPr>
          <w:b/>
          <w:sz w:val="20"/>
          <w:szCs w:val="20"/>
        </w:rPr>
        <w:t>Tablo</w:t>
      </w:r>
      <w:r w:rsidRPr="000C1EEF">
        <w:rPr>
          <w:b/>
          <w:spacing w:val="-6"/>
          <w:sz w:val="20"/>
          <w:szCs w:val="20"/>
        </w:rPr>
        <w:t xml:space="preserve"> </w:t>
      </w:r>
      <w:r w:rsidRPr="000C1EEF">
        <w:rPr>
          <w:b/>
          <w:sz w:val="20"/>
          <w:szCs w:val="20"/>
        </w:rPr>
        <w:t>3.</w:t>
      </w:r>
      <w:r w:rsidRPr="000C1EEF">
        <w:rPr>
          <w:b/>
          <w:spacing w:val="-6"/>
          <w:sz w:val="20"/>
          <w:szCs w:val="20"/>
        </w:rPr>
        <w:t xml:space="preserve"> </w:t>
      </w:r>
      <w:r w:rsidRPr="000C1EEF">
        <w:rPr>
          <w:b/>
          <w:sz w:val="20"/>
          <w:szCs w:val="20"/>
        </w:rPr>
        <w:t>Faaliyet</w:t>
      </w:r>
      <w:r w:rsidRPr="000C1EEF">
        <w:rPr>
          <w:b/>
          <w:spacing w:val="-8"/>
          <w:sz w:val="20"/>
          <w:szCs w:val="20"/>
        </w:rPr>
        <w:t xml:space="preserve"> </w:t>
      </w:r>
      <w:r w:rsidRPr="000C1EEF">
        <w:rPr>
          <w:b/>
          <w:sz w:val="20"/>
          <w:szCs w:val="20"/>
        </w:rPr>
        <w:t>Alanlar/Ürün</w:t>
      </w:r>
      <w:r w:rsidRPr="000C1EEF">
        <w:rPr>
          <w:b/>
          <w:spacing w:val="-7"/>
          <w:sz w:val="20"/>
          <w:szCs w:val="20"/>
        </w:rPr>
        <w:t xml:space="preserve"> </w:t>
      </w:r>
      <w:r w:rsidRPr="000C1EEF">
        <w:rPr>
          <w:b/>
          <w:sz w:val="20"/>
          <w:szCs w:val="20"/>
        </w:rPr>
        <w:t>ve</w:t>
      </w:r>
      <w:r w:rsidRPr="000C1EEF">
        <w:rPr>
          <w:b/>
          <w:spacing w:val="-7"/>
          <w:sz w:val="20"/>
          <w:szCs w:val="20"/>
        </w:rPr>
        <w:t xml:space="preserve"> </w:t>
      </w:r>
      <w:r w:rsidRPr="000C1EEF">
        <w:rPr>
          <w:b/>
          <w:sz w:val="20"/>
          <w:szCs w:val="20"/>
        </w:rPr>
        <w:t>Hizmetler</w:t>
      </w:r>
      <w:r w:rsidRPr="000C1EEF">
        <w:rPr>
          <w:b/>
          <w:spacing w:val="-8"/>
          <w:sz w:val="20"/>
          <w:szCs w:val="20"/>
        </w:rPr>
        <w:t xml:space="preserve"> </w:t>
      </w:r>
      <w:r w:rsidRPr="000C1EEF">
        <w:rPr>
          <w:b/>
          <w:spacing w:val="-2"/>
          <w:sz w:val="20"/>
          <w:szCs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621BBD">
            <w:pPr>
              <w:pStyle w:val="TableParagraph"/>
              <w:ind w:left="107"/>
              <w:rPr>
                <w:b/>
                <w:sz w:val="20"/>
              </w:rPr>
            </w:pPr>
            <w:r>
              <w:rPr>
                <w:b/>
                <w:spacing w:val="-2"/>
                <w:sz w:val="20"/>
              </w:rPr>
              <w:t>E</w:t>
            </w:r>
            <w:r w:rsidR="00BC419C">
              <w:rPr>
                <w:b/>
                <w:spacing w:val="-2"/>
                <w:sz w:val="20"/>
              </w:rPr>
              <w:t>ğitim</w:t>
            </w:r>
            <w:r w:rsidR="00BC419C">
              <w:rPr>
                <w:b/>
                <w:spacing w:val="9"/>
                <w:sz w:val="20"/>
              </w:rPr>
              <w:t xml:space="preserve"> </w:t>
            </w:r>
            <w:r>
              <w:rPr>
                <w:b/>
                <w:spacing w:val="9"/>
                <w:sz w:val="20"/>
              </w:rPr>
              <w:t xml:space="preserve">ve Öğretim </w:t>
            </w:r>
            <w:r>
              <w:rPr>
                <w:b/>
                <w:spacing w:val="-2"/>
                <w:sz w:val="20"/>
              </w:rPr>
              <w:t>F</w:t>
            </w:r>
            <w:r w:rsidR="00BC419C">
              <w:rPr>
                <w:b/>
                <w:spacing w:val="-2"/>
                <w:sz w:val="20"/>
              </w:rPr>
              <w:t>aaliyetleri</w:t>
            </w:r>
          </w:p>
        </w:tc>
        <w:tc>
          <w:tcPr>
            <w:tcW w:w="5767" w:type="dxa"/>
          </w:tcPr>
          <w:p w:rsidR="00F57279" w:rsidRDefault="00BC419C" w:rsidP="009F0DAA">
            <w:pPr>
              <w:pStyle w:val="TableParagraph"/>
              <w:spacing w:before="1"/>
              <w:ind w:right="3969"/>
              <w:rPr>
                <w:sz w:val="20"/>
              </w:rPr>
            </w:pPr>
            <w:r>
              <w:rPr>
                <w:b/>
                <w:sz w:val="20"/>
              </w:rPr>
              <w:t>Öğrenci</w:t>
            </w:r>
            <w:r>
              <w:rPr>
                <w:b/>
                <w:spacing w:val="-1"/>
                <w:sz w:val="20"/>
              </w:rPr>
              <w:t xml:space="preserve"> </w:t>
            </w:r>
            <w:r>
              <w:rPr>
                <w:b/>
                <w:sz w:val="20"/>
              </w:rPr>
              <w:t xml:space="preserve">İşleri </w:t>
            </w:r>
            <w:r w:rsidR="00621BBD">
              <w:rPr>
                <w:b/>
                <w:sz w:val="20"/>
              </w:rPr>
              <w:t xml:space="preserve">1. 1. </w:t>
            </w:r>
          </w:p>
          <w:p w:rsidR="00621BBD" w:rsidRPr="00621BBD" w:rsidRDefault="00621BBD" w:rsidP="00621BBD">
            <w:pPr>
              <w:numPr>
                <w:ilvl w:val="0"/>
                <w:numId w:val="26"/>
              </w:numPr>
              <w:tabs>
                <w:tab w:val="left" w:pos="493"/>
              </w:tabs>
              <w:spacing w:line="285" w:lineRule="auto"/>
              <w:ind w:right="157"/>
              <w:rPr>
                <w:rFonts w:ascii="Times New Roman" w:eastAsia="Times New Roman" w:hAnsi="Times New Roman" w:cs="Times New Roman"/>
              </w:rPr>
            </w:pPr>
            <w:r>
              <w:rPr>
                <w:rFonts w:ascii="Times New Roman" w:eastAsia="Times New Roman" w:hAnsi="Times New Roman" w:cs="Times New Roman"/>
                <w:color w:val="231F20"/>
                <w:w w:val="110"/>
              </w:rPr>
              <w:t>Dezavantajlı öğrencilerin desteklenmesi,</w:t>
            </w:r>
          </w:p>
          <w:p w:rsidR="00621BBD" w:rsidRPr="00621BBD" w:rsidRDefault="00621BBD" w:rsidP="00621BBD">
            <w:pPr>
              <w:numPr>
                <w:ilvl w:val="0"/>
                <w:numId w:val="26"/>
              </w:numPr>
              <w:tabs>
                <w:tab w:val="left" w:pos="493"/>
              </w:tabs>
              <w:spacing w:line="285" w:lineRule="auto"/>
              <w:ind w:right="157"/>
              <w:rPr>
                <w:rFonts w:ascii="Times New Roman" w:eastAsia="Times New Roman" w:hAnsi="Times New Roman" w:cs="Times New Roman"/>
              </w:rPr>
            </w:pPr>
            <w:r>
              <w:rPr>
                <w:rFonts w:ascii="Times New Roman" w:eastAsia="Times New Roman" w:hAnsi="Times New Roman" w:cs="Times New Roman"/>
                <w:color w:val="231F20"/>
                <w:w w:val="110"/>
              </w:rPr>
              <w:t>Devam devamsızlık işlemleri</w:t>
            </w:r>
          </w:p>
          <w:p w:rsidR="00621BBD" w:rsidRPr="00621BBD" w:rsidRDefault="00621BBD" w:rsidP="00621BBD">
            <w:pPr>
              <w:numPr>
                <w:ilvl w:val="0"/>
                <w:numId w:val="26"/>
              </w:numPr>
              <w:tabs>
                <w:tab w:val="left" w:pos="493"/>
              </w:tabs>
              <w:spacing w:line="285" w:lineRule="auto"/>
              <w:ind w:right="157"/>
              <w:rPr>
                <w:rFonts w:ascii="Times New Roman" w:eastAsia="Times New Roman" w:hAnsi="Times New Roman" w:cs="Times New Roman"/>
              </w:rPr>
            </w:pPr>
            <w:r>
              <w:rPr>
                <w:rFonts w:ascii="Times New Roman" w:eastAsia="Times New Roman" w:hAnsi="Times New Roman" w:cs="Times New Roman"/>
                <w:color w:val="231F20"/>
                <w:w w:val="110"/>
              </w:rPr>
              <w:t>Kayıt ve nakil işlemleri</w:t>
            </w:r>
          </w:p>
          <w:p w:rsidR="00621BBD" w:rsidRDefault="00621BBD" w:rsidP="00621BBD">
            <w:pPr>
              <w:pStyle w:val="TableParagraph"/>
              <w:numPr>
                <w:ilvl w:val="0"/>
                <w:numId w:val="26"/>
              </w:numPr>
              <w:tabs>
                <w:tab w:val="left" w:pos="493"/>
              </w:tabs>
              <w:spacing w:line="285" w:lineRule="auto"/>
              <w:ind w:right="570"/>
            </w:pPr>
            <w:r>
              <w:rPr>
                <w:color w:val="231F20"/>
                <w:w w:val="110"/>
              </w:rPr>
              <w:t>Okul</w:t>
            </w:r>
            <w:r>
              <w:rPr>
                <w:color w:val="231F20"/>
                <w:spacing w:val="6"/>
                <w:w w:val="110"/>
              </w:rPr>
              <w:t xml:space="preserve"> </w:t>
            </w:r>
            <w:r>
              <w:rPr>
                <w:color w:val="231F20"/>
                <w:w w:val="110"/>
              </w:rPr>
              <w:t>öncesi</w:t>
            </w:r>
            <w:r>
              <w:rPr>
                <w:color w:val="231F20"/>
                <w:spacing w:val="6"/>
                <w:w w:val="110"/>
              </w:rPr>
              <w:t xml:space="preserve"> </w:t>
            </w:r>
            <w:r>
              <w:rPr>
                <w:color w:val="231F20"/>
                <w:w w:val="110"/>
              </w:rPr>
              <w:t>eğitimi</w:t>
            </w:r>
            <w:r>
              <w:rPr>
                <w:color w:val="231F20"/>
                <w:spacing w:val="6"/>
                <w:w w:val="110"/>
              </w:rPr>
              <w:t xml:space="preserve"> </w:t>
            </w:r>
            <w:r>
              <w:rPr>
                <w:color w:val="231F20"/>
                <w:w w:val="110"/>
              </w:rPr>
              <w:t>yaygınlaştıracak</w:t>
            </w:r>
            <w:r>
              <w:rPr>
                <w:color w:val="231F20"/>
                <w:spacing w:val="6"/>
                <w:w w:val="110"/>
              </w:rPr>
              <w:t xml:space="preserve"> </w:t>
            </w:r>
            <w:r>
              <w:rPr>
                <w:color w:val="231F20"/>
                <w:w w:val="110"/>
              </w:rPr>
              <w:t>ve</w:t>
            </w:r>
            <w:r>
              <w:rPr>
                <w:color w:val="231F20"/>
                <w:spacing w:val="6"/>
                <w:w w:val="110"/>
              </w:rPr>
              <w:t xml:space="preserve"> </w:t>
            </w:r>
            <w:r>
              <w:rPr>
                <w:color w:val="231F20"/>
                <w:w w:val="110"/>
              </w:rPr>
              <w:t>geliştirecek</w:t>
            </w:r>
            <w:r>
              <w:rPr>
                <w:color w:val="231F20"/>
                <w:spacing w:val="6"/>
                <w:w w:val="110"/>
              </w:rPr>
              <w:t xml:space="preserve"> </w:t>
            </w:r>
            <w:r>
              <w:rPr>
                <w:color w:val="231F20"/>
                <w:w w:val="110"/>
              </w:rPr>
              <w:t>çalışmalar</w:t>
            </w:r>
            <w:r>
              <w:rPr>
                <w:color w:val="231F20"/>
                <w:spacing w:val="-58"/>
                <w:w w:val="110"/>
              </w:rPr>
              <w:t xml:space="preserve"> </w:t>
            </w:r>
            <w:r>
              <w:rPr>
                <w:color w:val="231F20"/>
                <w:w w:val="115"/>
              </w:rPr>
              <w:t>yapmak,</w:t>
            </w:r>
          </w:p>
          <w:p w:rsidR="00621BBD" w:rsidRDefault="00621BBD" w:rsidP="00621BBD">
            <w:pPr>
              <w:pStyle w:val="TableParagraph"/>
              <w:numPr>
                <w:ilvl w:val="0"/>
                <w:numId w:val="26"/>
              </w:numPr>
              <w:tabs>
                <w:tab w:val="left" w:pos="464"/>
              </w:tabs>
              <w:spacing w:line="285" w:lineRule="auto"/>
              <w:ind w:right="436"/>
            </w:pPr>
            <w:r>
              <w:rPr>
                <w:color w:val="231F20"/>
                <w:w w:val="110"/>
              </w:rPr>
              <w:t>Etkili</w:t>
            </w:r>
            <w:r>
              <w:rPr>
                <w:color w:val="231F20"/>
                <w:spacing w:val="-10"/>
                <w:w w:val="110"/>
              </w:rPr>
              <w:t xml:space="preserve"> </w:t>
            </w:r>
            <w:r>
              <w:rPr>
                <w:color w:val="231F20"/>
                <w:w w:val="110"/>
              </w:rPr>
              <w:t>ve</w:t>
            </w:r>
            <w:r>
              <w:rPr>
                <w:color w:val="231F20"/>
                <w:spacing w:val="-10"/>
                <w:w w:val="110"/>
              </w:rPr>
              <w:t xml:space="preserve"> </w:t>
            </w:r>
            <w:r>
              <w:rPr>
                <w:color w:val="231F20"/>
                <w:w w:val="110"/>
              </w:rPr>
              <w:t>öğrenci</w:t>
            </w:r>
            <w:r>
              <w:rPr>
                <w:color w:val="231F20"/>
                <w:spacing w:val="-9"/>
                <w:w w:val="110"/>
              </w:rPr>
              <w:t xml:space="preserve"> </w:t>
            </w:r>
            <w:r>
              <w:rPr>
                <w:color w:val="231F20"/>
                <w:w w:val="110"/>
              </w:rPr>
              <w:t>merkezli</w:t>
            </w:r>
            <w:r>
              <w:rPr>
                <w:color w:val="231F20"/>
                <w:spacing w:val="-10"/>
                <w:w w:val="110"/>
              </w:rPr>
              <w:t xml:space="preserve"> </w:t>
            </w:r>
            <w:r>
              <w:rPr>
                <w:color w:val="231F20"/>
                <w:w w:val="110"/>
              </w:rPr>
              <w:t>eğitimi</w:t>
            </w:r>
            <w:r>
              <w:rPr>
                <w:color w:val="231F20"/>
                <w:spacing w:val="-9"/>
                <w:w w:val="110"/>
              </w:rPr>
              <w:t xml:space="preserve"> </w:t>
            </w:r>
            <w:r>
              <w:rPr>
                <w:color w:val="231F20"/>
                <w:w w:val="110"/>
              </w:rPr>
              <w:t>geliştirmek</w:t>
            </w:r>
            <w:r>
              <w:rPr>
                <w:color w:val="231F20"/>
                <w:spacing w:val="-10"/>
                <w:w w:val="110"/>
              </w:rPr>
              <w:t xml:space="preserve"> </w:t>
            </w:r>
            <w:r>
              <w:rPr>
                <w:color w:val="231F20"/>
                <w:w w:val="110"/>
              </w:rPr>
              <w:t>ve</w:t>
            </w:r>
            <w:r>
              <w:rPr>
                <w:color w:val="231F20"/>
                <w:spacing w:val="-9"/>
                <w:w w:val="110"/>
              </w:rPr>
              <w:t xml:space="preserve"> </w:t>
            </w:r>
            <w:r>
              <w:rPr>
                <w:color w:val="231F20"/>
                <w:w w:val="110"/>
              </w:rPr>
              <w:t>iyi</w:t>
            </w:r>
            <w:r>
              <w:rPr>
                <w:color w:val="231F20"/>
                <w:spacing w:val="-10"/>
                <w:w w:val="110"/>
              </w:rPr>
              <w:t xml:space="preserve"> </w:t>
            </w:r>
            <w:r>
              <w:rPr>
                <w:color w:val="231F20"/>
                <w:w w:val="110"/>
              </w:rPr>
              <w:t>uygulamaları</w:t>
            </w:r>
            <w:r>
              <w:rPr>
                <w:color w:val="231F20"/>
                <w:spacing w:val="-57"/>
                <w:w w:val="110"/>
              </w:rPr>
              <w:t xml:space="preserve"> </w:t>
            </w:r>
            <w:r>
              <w:rPr>
                <w:color w:val="231F20"/>
                <w:w w:val="110"/>
              </w:rPr>
              <w:t>teşvik</w:t>
            </w:r>
            <w:r>
              <w:rPr>
                <w:color w:val="231F20"/>
                <w:spacing w:val="-13"/>
                <w:w w:val="110"/>
              </w:rPr>
              <w:t xml:space="preserve"> </w:t>
            </w:r>
            <w:r>
              <w:rPr>
                <w:color w:val="231F20"/>
                <w:w w:val="110"/>
              </w:rPr>
              <w:t>etmek,</w:t>
            </w:r>
          </w:p>
          <w:p w:rsidR="00621BBD" w:rsidRDefault="00621BBD" w:rsidP="00621BBD">
            <w:pPr>
              <w:pStyle w:val="TableParagraph"/>
              <w:numPr>
                <w:ilvl w:val="0"/>
                <w:numId w:val="26"/>
              </w:numPr>
              <w:tabs>
                <w:tab w:val="left" w:pos="409"/>
              </w:tabs>
              <w:spacing w:line="285" w:lineRule="auto"/>
              <w:ind w:right="447"/>
            </w:pPr>
            <w:r>
              <w:rPr>
                <w:color w:val="231F20"/>
                <w:w w:val="110"/>
              </w:rPr>
              <w:t>Eğitime</w:t>
            </w:r>
            <w:r>
              <w:rPr>
                <w:color w:val="231F20"/>
                <w:spacing w:val="3"/>
                <w:w w:val="110"/>
              </w:rPr>
              <w:t xml:space="preserve"> </w:t>
            </w:r>
            <w:r>
              <w:rPr>
                <w:color w:val="231F20"/>
                <w:w w:val="110"/>
              </w:rPr>
              <w:t>ilişkin</w:t>
            </w:r>
            <w:r>
              <w:rPr>
                <w:color w:val="231F20"/>
                <w:spacing w:val="4"/>
                <w:w w:val="110"/>
              </w:rPr>
              <w:t xml:space="preserve"> </w:t>
            </w:r>
            <w:r>
              <w:rPr>
                <w:color w:val="231F20"/>
                <w:w w:val="110"/>
              </w:rPr>
              <w:t>projeler</w:t>
            </w:r>
            <w:r>
              <w:rPr>
                <w:color w:val="231F20"/>
                <w:spacing w:val="3"/>
                <w:w w:val="110"/>
              </w:rPr>
              <w:t xml:space="preserve"> </w:t>
            </w:r>
            <w:r>
              <w:rPr>
                <w:color w:val="231F20"/>
                <w:w w:val="110"/>
              </w:rPr>
              <w:t>geliştirmek,</w:t>
            </w:r>
            <w:r>
              <w:rPr>
                <w:color w:val="231F20"/>
                <w:spacing w:val="4"/>
                <w:w w:val="110"/>
              </w:rPr>
              <w:t xml:space="preserve"> </w:t>
            </w:r>
            <w:r>
              <w:rPr>
                <w:color w:val="231F20"/>
                <w:w w:val="110"/>
              </w:rPr>
              <w:t>uygulamak</w:t>
            </w:r>
            <w:r>
              <w:rPr>
                <w:color w:val="231F20"/>
                <w:spacing w:val="4"/>
                <w:w w:val="110"/>
              </w:rPr>
              <w:t xml:space="preserve"> </w:t>
            </w:r>
            <w:r>
              <w:rPr>
                <w:color w:val="231F20"/>
                <w:w w:val="110"/>
              </w:rPr>
              <w:t>ve</w:t>
            </w:r>
            <w:r>
              <w:rPr>
                <w:color w:val="231F20"/>
                <w:spacing w:val="3"/>
                <w:w w:val="110"/>
              </w:rPr>
              <w:t xml:space="preserve"> </w:t>
            </w:r>
            <w:r>
              <w:rPr>
                <w:color w:val="231F20"/>
                <w:w w:val="110"/>
              </w:rPr>
              <w:t>sonuçlarından</w:t>
            </w:r>
            <w:r>
              <w:rPr>
                <w:color w:val="231F20"/>
                <w:spacing w:val="-57"/>
                <w:w w:val="110"/>
              </w:rPr>
              <w:t xml:space="preserve"> </w:t>
            </w:r>
            <w:r>
              <w:rPr>
                <w:color w:val="231F20"/>
                <w:w w:val="110"/>
              </w:rPr>
              <w:t>yararlanmak,</w:t>
            </w:r>
          </w:p>
          <w:p w:rsidR="00621BBD" w:rsidRDefault="00621BBD" w:rsidP="00621BBD">
            <w:pPr>
              <w:pStyle w:val="TableParagraph"/>
              <w:numPr>
                <w:ilvl w:val="0"/>
                <w:numId w:val="26"/>
              </w:numPr>
              <w:tabs>
                <w:tab w:val="left" w:pos="397"/>
              </w:tabs>
              <w:spacing w:line="285" w:lineRule="auto"/>
              <w:ind w:right="861"/>
            </w:pPr>
            <w:r>
              <w:rPr>
                <w:color w:val="231F20"/>
                <w:w w:val="110"/>
              </w:rPr>
              <w:t>Eğitim</w:t>
            </w:r>
            <w:r>
              <w:rPr>
                <w:color w:val="231F20"/>
                <w:spacing w:val="2"/>
                <w:w w:val="110"/>
              </w:rPr>
              <w:t xml:space="preserve"> </w:t>
            </w:r>
            <w:r>
              <w:rPr>
                <w:color w:val="231F20"/>
                <w:w w:val="110"/>
              </w:rPr>
              <w:t>moral</w:t>
            </w:r>
            <w:r>
              <w:rPr>
                <w:color w:val="231F20"/>
                <w:spacing w:val="3"/>
                <w:w w:val="110"/>
              </w:rPr>
              <w:t xml:space="preserve"> </w:t>
            </w:r>
            <w:r>
              <w:rPr>
                <w:color w:val="231F20"/>
                <w:w w:val="110"/>
              </w:rPr>
              <w:t>ortamını,</w:t>
            </w:r>
            <w:r>
              <w:rPr>
                <w:color w:val="231F20"/>
                <w:spacing w:val="3"/>
                <w:w w:val="110"/>
              </w:rPr>
              <w:t xml:space="preserve"> </w:t>
            </w:r>
            <w:r>
              <w:rPr>
                <w:color w:val="231F20"/>
                <w:w w:val="110"/>
              </w:rPr>
              <w:t>okul</w:t>
            </w:r>
            <w:r>
              <w:rPr>
                <w:color w:val="231F20"/>
                <w:spacing w:val="3"/>
                <w:w w:val="110"/>
              </w:rPr>
              <w:t xml:space="preserve"> </w:t>
            </w:r>
            <w:r>
              <w:rPr>
                <w:color w:val="231F20"/>
                <w:w w:val="110"/>
              </w:rPr>
              <w:t>ve</w:t>
            </w:r>
            <w:r>
              <w:rPr>
                <w:color w:val="231F20"/>
                <w:spacing w:val="3"/>
                <w:w w:val="110"/>
              </w:rPr>
              <w:t xml:space="preserve"> </w:t>
            </w:r>
            <w:r>
              <w:rPr>
                <w:color w:val="231F20"/>
                <w:w w:val="110"/>
              </w:rPr>
              <w:t>kurum</w:t>
            </w:r>
            <w:r>
              <w:rPr>
                <w:color w:val="231F20"/>
                <w:spacing w:val="3"/>
                <w:w w:val="110"/>
              </w:rPr>
              <w:t xml:space="preserve"> </w:t>
            </w:r>
            <w:r>
              <w:rPr>
                <w:color w:val="231F20"/>
                <w:w w:val="110"/>
              </w:rPr>
              <w:t>kültürünü</w:t>
            </w:r>
            <w:r>
              <w:rPr>
                <w:color w:val="231F20"/>
                <w:spacing w:val="3"/>
                <w:w w:val="110"/>
              </w:rPr>
              <w:t xml:space="preserve"> </w:t>
            </w:r>
            <w:r>
              <w:rPr>
                <w:color w:val="231F20"/>
                <w:w w:val="110"/>
              </w:rPr>
              <w:t>ve</w:t>
            </w:r>
            <w:r>
              <w:rPr>
                <w:color w:val="231F20"/>
                <w:spacing w:val="2"/>
                <w:w w:val="110"/>
              </w:rPr>
              <w:t xml:space="preserve"> </w:t>
            </w:r>
            <w:r>
              <w:rPr>
                <w:color w:val="231F20"/>
                <w:w w:val="110"/>
              </w:rPr>
              <w:t>öğrenme</w:t>
            </w:r>
            <w:r>
              <w:rPr>
                <w:color w:val="231F20"/>
                <w:spacing w:val="-57"/>
                <w:w w:val="110"/>
              </w:rPr>
              <w:t xml:space="preserve"> </w:t>
            </w:r>
            <w:r>
              <w:rPr>
                <w:color w:val="231F20"/>
                <w:w w:val="110"/>
              </w:rPr>
              <w:t>süreçlerini</w:t>
            </w:r>
            <w:r>
              <w:rPr>
                <w:color w:val="231F20"/>
                <w:spacing w:val="-12"/>
                <w:w w:val="110"/>
              </w:rPr>
              <w:t xml:space="preserve"> </w:t>
            </w:r>
            <w:r>
              <w:rPr>
                <w:color w:val="231F20"/>
                <w:w w:val="110"/>
              </w:rPr>
              <w:t>geliştirmek,</w:t>
            </w:r>
          </w:p>
          <w:p w:rsidR="00621BBD" w:rsidRDefault="00621BBD" w:rsidP="00621BBD">
            <w:pPr>
              <w:pStyle w:val="TableParagraph"/>
              <w:numPr>
                <w:ilvl w:val="0"/>
                <w:numId w:val="26"/>
              </w:numPr>
              <w:tabs>
                <w:tab w:val="left" w:pos="403"/>
              </w:tabs>
              <w:spacing w:before="45"/>
            </w:pPr>
            <w:r>
              <w:rPr>
                <w:color w:val="231F20"/>
                <w:w w:val="110"/>
              </w:rPr>
              <w:t>Eğitim</w:t>
            </w:r>
            <w:r>
              <w:rPr>
                <w:color w:val="231F20"/>
                <w:spacing w:val="-1"/>
                <w:w w:val="110"/>
              </w:rPr>
              <w:t xml:space="preserve"> </w:t>
            </w:r>
            <w:r>
              <w:rPr>
                <w:color w:val="231F20"/>
                <w:w w:val="110"/>
              </w:rPr>
              <w:t>hizmetlerinin</w:t>
            </w:r>
            <w:r>
              <w:rPr>
                <w:color w:val="231F20"/>
                <w:spacing w:val="-1"/>
                <w:w w:val="110"/>
              </w:rPr>
              <w:t xml:space="preserve"> </w:t>
            </w:r>
            <w:r>
              <w:rPr>
                <w:color w:val="231F20"/>
                <w:w w:val="110"/>
              </w:rPr>
              <w:t>yürütülmesinde verimliliği</w:t>
            </w:r>
            <w:r>
              <w:rPr>
                <w:color w:val="231F20"/>
                <w:spacing w:val="-1"/>
                <w:w w:val="110"/>
              </w:rPr>
              <w:t xml:space="preserve"> </w:t>
            </w:r>
            <w:r>
              <w:rPr>
                <w:color w:val="231F20"/>
                <w:w w:val="110"/>
              </w:rPr>
              <w:t>sağlamak,</w:t>
            </w:r>
          </w:p>
          <w:p w:rsidR="00621BBD" w:rsidRPr="00621BBD" w:rsidRDefault="00621BBD" w:rsidP="00621BBD">
            <w:pPr>
              <w:numPr>
                <w:ilvl w:val="0"/>
                <w:numId w:val="26"/>
              </w:numPr>
              <w:tabs>
                <w:tab w:val="left" w:pos="493"/>
              </w:tabs>
              <w:spacing w:line="285" w:lineRule="auto"/>
              <w:ind w:right="157"/>
              <w:rPr>
                <w:rFonts w:ascii="Times New Roman" w:eastAsia="Times New Roman" w:hAnsi="Times New Roman" w:cs="Times New Roman"/>
              </w:rPr>
            </w:pPr>
            <w:r>
              <w:rPr>
                <w:color w:val="231F20"/>
                <w:w w:val="110"/>
              </w:rPr>
              <w:t>Eğitime</w:t>
            </w:r>
            <w:r>
              <w:rPr>
                <w:color w:val="231F20"/>
                <w:spacing w:val="9"/>
                <w:w w:val="110"/>
              </w:rPr>
              <w:t xml:space="preserve"> </w:t>
            </w:r>
            <w:r>
              <w:rPr>
                <w:color w:val="231F20"/>
                <w:w w:val="110"/>
              </w:rPr>
              <w:t>erişimi</w:t>
            </w:r>
            <w:r>
              <w:rPr>
                <w:color w:val="231F20"/>
                <w:spacing w:val="9"/>
                <w:w w:val="110"/>
              </w:rPr>
              <w:t xml:space="preserve"> </w:t>
            </w:r>
            <w:r>
              <w:rPr>
                <w:color w:val="231F20"/>
                <w:w w:val="110"/>
              </w:rPr>
              <w:t>teşvik</w:t>
            </w:r>
            <w:r>
              <w:rPr>
                <w:color w:val="231F20"/>
                <w:spacing w:val="9"/>
                <w:w w:val="110"/>
              </w:rPr>
              <w:t xml:space="preserve"> </w:t>
            </w:r>
            <w:r>
              <w:rPr>
                <w:color w:val="231F20"/>
                <w:w w:val="110"/>
              </w:rPr>
              <w:t>edecek</w:t>
            </w:r>
            <w:r>
              <w:rPr>
                <w:color w:val="231F20"/>
                <w:spacing w:val="9"/>
                <w:w w:val="110"/>
              </w:rPr>
              <w:t xml:space="preserve"> </w:t>
            </w:r>
            <w:r>
              <w:rPr>
                <w:color w:val="231F20"/>
                <w:w w:val="110"/>
              </w:rPr>
              <w:t>çalışmalar</w:t>
            </w:r>
            <w:r>
              <w:rPr>
                <w:color w:val="231F20"/>
                <w:spacing w:val="9"/>
                <w:w w:val="110"/>
              </w:rPr>
              <w:t xml:space="preserve"> </w:t>
            </w:r>
            <w:r>
              <w:rPr>
                <w:color w:val="231F20"/>
                <w:w w:val="110"/>
              </w:rPr>
              <w:t>yapmak,</w:t>
            </w:r>
          </w:p>
          <w:p w:rsidR="00621BBD" w:rsidRPr="00621BBD" w:rsidRDefault="00621BBD" w:rsidP="00621BBD">
            <w:pPr>
              <w:pStyle w:val="TableParagraph"/>
              <w:numPr>
                <w:ilvl w:val="0"/>
                <w:numId w:val="26"/>
              </w:numPr>
              <w:tabs>
                <w:tab w:val="left" w:pos="479"/>
              </w:tabs>
              <w:spacing w:line="285" w:lineRule="auto"/>
              <w:ind w:right="111"/>
            </w:pPr>
            <w:r>
              <w:rPr>
                <w:color w:val="231F20"/>
                <w:w w:val="110"/>
              </w:rPr>
              <w:t>Ders</w:t>
            </w:r>
            <w:r>
              <w:rPr>
                <w:color w:val="231F20"/>
                <w:spacing w:val="36"/>
                <w:w w:val="110"/>
              </w:rPr>
              <w:t xml:space="preserve"> </w:t>
            </w:r>
            <w:r>
              <w:rPr>
                <w:color w:val="231F20"/>
                <w:w w:val="110"/>
              </w:rPr>
              <w:t>kitapları,</w:t>
            </w:r>
            <w:r>
              <w:rPr>
                <w:color w:val="231F20"/>
                <w:spacing w:val="36"/>
                <w:w w:val="110"/>
              </w:rPr>
              <w:t xml:space="preserve"> </w:t>
            </w:r>
            <w:r>
              <w:rPr>
                <w:color w:val="231F20"/>
                <w:w w:val="110"/>
              </w:rPr>
              <w:t>öğretim</w:t>
            </w:r>
            <w:r>
              <w:rPr>
                <w:color w:val="231F20"/>
                <w:spacing w:val="36"/>
                <w:w w:val="110"/>
              </w:rPr>
              <w:t xml:space="preserve"> </w:t>
            </w:r>
            <w:r>
              <w:rPr>
                <w:color w:val="231F20"/>
                <w:w w:val="110"/>
              </w:rPr>
              <w:t>materyalleri</w:t>
            </w:r>
            <w:r>
              <w:rPr>
                <w:color w:val="231F20"/>
                <w:spacing w:val="36"/>
                <w:w w:val="110"/>
              </w:rPr>
              <w:t xml:space="preserve"> </w:t>
            </w:r>
            <w:r>
              <w:rPr>
                <w:color w:val="231F20"/>
                <w:w w:val="110"/>
              </w:rPr>
              <w:t>ve</w:t>
            </w:r>
            <w:r>
              <w:rPr>
                <w:color w:val="231F20"/>
                <w:spacing w:val="36"/>
                <w:w w:val="110"/>
              </w:rPr>
              <w:t xml:space="preserve"> </w:t>
            </w:r>
            <w:r>
              <w:rPr>
                <w:color w:val="231F20"/>
                <w:w w:val="110"/>
              </w:rPr>
              <w:t>eğitim</w:t>
            </w:r>
            <w:r>
              <w:rPr>
                <w:color w:val="231F20"/>
                <w:spacing w:val="36"/>
                <w:w w:val="110"/>
              </w:rPr>
              <w:t xml:space="preserve"> </w:t>
            </w:r>
            <w:r>
              <w:rPr>
                <w:color w:val="231F20"/>
                <w:w w:val="110"/>
              </w:rPr>
              <w:t>araç-gereçlerine</w:t>
            </w:r>
            <w:r>
              <w:rPr>
                <w:color w:val="231F20"/>
                <w:spacing w:val="-58"/>
                <w:w w:val="110"/>
              </w:rPr>
              <w:t xml:space="preserve"> </w:t>
            </w:r>
            <w:r>
              <w:rPr>
                <w:color w:val="231F20"/>
                <w:w w:val="110"/>
              </w:rPr>
              <w:t>ilişkin</w:t>
            </w:r>
            <w:r>
              <w:rPr>
                <w:color w:val="231F20"/>
                <w:spacing w:val="-10"/>
                <w:w w:val="110"/>
              </w:rPr>
              <w:t xml:space="preserve"> </w:t>
            </w:r>
            <w:r>
              <w:rPr>
                <w:color w:val="231F20"/>
                <w:w w:val="110"/>
              </w:rPr>
              <w:t>işlemleri</w:t>
            </w:r>
            <w:r>
              <w:rPr>
                <w:color w:val="231F20"/>
                <w:spacing w:val="-9"/>
                <w:w w:val="110"/>
              </w:rPr>
              <w:t xml:space="preserve"> </w:t>
            </w:r>
            <w:r>
              <w:rPr>
                <w:color w:val="231F20"/>
                <w:w w:val="110"/>
              </w:rPr>
              <w:t>yürütmek,</w:t>
            </w:r>
            <w:r>
              <w:rPr>
                <w:color w:val="231F20"/>
                <w:spacing w:val="-9"/>
                <w:w w:val="110"/>
              </w:rPr>
              <w:t xml:space="preserve"> </w:t>
            </w:r>
            <w:r>
              <w:rPr>
                <w:color w:val="231F20"/>
                <w:w w:val="110"/>
              </w:rPr>
              <w:t>etkin</w:t>
            </w:r>
            <w:r>
              <w:rPr>
                <w:color w:val="231F20"/>
                <w:spacing w:val="-9"/>
                <w:w w:val="110"/>
              </w:rPr>
              <w:t xml:space="preserve"> </w:t>
            </w:r>
            <w:r>
              <w:rPr>
                <w:color w:val="231F20"/>
                <w:w w:val="110"/>
              </w:rPr>
              <w:t>kullanımlarını</w:t>
            </w:r>
            <w:r>
              <w:rPr>
                <w:color w:val="231F20"/>
                <w:spacing w:val="-9"/>
                <w:w w:val="110"/>
              </w:rPr>
              <w:t xml:space="preserve"> </w:t>
            </w:r>
            <w:r>
              <w:rPr>
                <w:color w:val="231F20"/>
                <w:w w:val="110"/>
              </w:rPr>
              <w:t>sağlamak,</w:t>
            </w:r>
          </w:p>
          <w:p w:rsidR="00621BBD" w:rsidRDefault="00621BBD" w:rsidP="00621BBD">
            <w:pPr>
              <w:pStyle w:val="TableParagraph"/>
              <w:numPr>
                <w:ilvl w:val="0"/>
                <w:numId w:val="26"/>
              </w:numPr>
              <w:tabs>
                <w:tab w:val="left" w:pos="374"/>
              </w:tabs>
            </w:pPr>
            <w:r>
              <w:rPr>
                <w:color w:val="231F20"/>
                <w:w w:val="110"/>
              </w:rPr>
              <w:t>Eğitimde</w:t>
            </w:r>
            <w:r>
              <w:rPr>
                <w:color w:val="231F20"/>
                <w:spacing w:val="-6"/>
                <w:w w:val="110"/>
              </w:rPr>
              <w:t xml:space="preserve"> </w:t>
            </w:r>
            <w:r>
              <w:rPr>
                <w:color w:val="231F20"/>
                <w:w w:val="110"/>
              </w:rPr>
              <w:t>fırsat</w:t>
            </w:r>
            <w:r>
              <w:rPr>
                <w:color w:val="231F20"/>
                <w:spacing w:val="-5"/>
                <w:w w:val="110"/>
              </w:rPr>
              <w:t xml:space="preserve"> </w:t>
            </w:r>
            <w:r>
              <w:rPr>
                <w:color w:val="231F20"/>
                <w:w w:val="110"/>
              </w:rPr>
              <w:t>eşitliğini</w:t>
            </w:r>
            <w:r>
              <w:rPr>
                <w:color w:val="231F20"/>
                <w:spacing w:val="-5"/>
                <w:w w:val="110"/>
              </w:rPr>
              <w:t xml:space="preserve"> </w:t>
            </w:r>
            <w:r>
              <w:rPr>
                <w:color w:val="231F20"/>
                <w:w w:val="110"/>
              </w:rPr>
              <w:t>sağlamak,</w:t>
            </w:r>
          </w:p>
          <w:p w:rsidR="00621BBD" w:rsidRPr="00621BBD" w:rsidRDefault="00621BBD" w:rsidP="00621BBD">
            <w:pPr>
              <w:pStyle w:val="TableParagraph"/>
              <w:numPr>
                <w:ilvl w:val="0"/>
                <w:numId w:val="26"/>
              </w:numPr>
              <w:tabs>
                <w:tab w:val="left" w:pos="479"/>
              </w:tabs>
              <w:spacing w:line="285" w:lineRule="auto"/>
              <w:ind w:right="111"/>
            </w:pPr>
            <w:r>
              <w:rPr>
                <w:color w:val="231F20"/>
                <w:w w:val="110"/>
              </w:rPr>
              <w:t>Öğrencilerin</w:t>
            </w:r>
            <w:r>
              <w:rPr>
                <w:color w:val="231F20"/>
                <w:spacing w:val="18"/>
                <w:w w:val="110"/>
              </w:rPr>
              <w:t xml:space="preserve"> </w:t>
            </w:r>
            <w:r>
              <w:rPr>
                <w:color w:val="231F20"/>
                <w:w w:val="110"/>
              </w:rPr>
              <w:t>daha</w:t>
            </w:r>
            <w:r>
              <w:rPr>
                <w:color w:val="231F20"/>
                <w:spacing w:val="19"/>
                <w:w w:val="110"/>
              </w:rPr>
              <w:t xml:space="preserve"> </w:t>
            </w:r>
            <w:r>
              <w:rPr>
                <w:color w:val="231F20"/>
                <w:w w:val="110"/>
              </w:rPr>
              <w:t>fazla</w:t>
            </w:r>
            <w:r>
              <w:rPr>
                <w:color w:val="231F20"/>
                <w:spacing w:val="19"/>
                <w:w w:val="110"/>
              </w:rPr>
              <w:t xml:space="preserve"> </w:t>
            </w:r>
            <w:r>
              <w:rPr>
                <w:color w:val="231F20"/>
                <w:w w:val="110"/>
              </w:rPr>
              <w:t>başarı</w:t>
            </w:r>
            <w:r>
              <w:rPr>
                <w:color w:val="231F20"/>
                <w:spacing w:val="19"/>
                <w:w w:val="110"/>
              </w:rPr>
              <w:t xml:space="preserve"> </w:t>
            </w:r>
            <w:r>
              <w:rPr>
                <w:color w:val="231F20"/>
                <w:w w:val="110"/>
              </w:rPr>
              <w:t>sağlamalarına</w:t>
            </w:r>
            <w:r>
              <w:rPr>
                <w:color w:val="231F20"/>
                <w:spacing w:val="19"/>
                <w:w w:val="110"/>
              </w:rPr>
              <w:t xml:space="preserve"> </w:t>
            </w:r>
            <w:r>
              <w:rPr>
                <w:color w:val="231F20"/>
                <w:w w:val="110"/>
              </w:rPr>
              <w:t>ilişkin</w:t>
            </w:r>
            <w:r>
              <w:rPr>
                <w:color w:val="231F20"/>
                <w:spacing w:val="19"/>
                <w:w w:val="110"/>
              </w:rPr>
              <w:t xml:space="preserve"> </w:t>
            </w:r>
            <w:r>
              <w:rPr>
                <w:color w:val="231F20"/>
                <w:w w:val="110"/>
              </w:rPr>
              <w:t>faaliyetler</w:t>
            </w:r>
            <w:r>
              <w:rPr>
                <w:color w:val="231F20"/>
                <w:spacing w:val="-57"/>
                <w:w w:val="110"/>
              </w:rPr>
              <w:t xml:space="preserve"> </w:t>
            </w:r>
            <w:r>
              <w:rPr>
                <w:color w:val="231F20"/>
                <w:w w:val="115"/>
              </w:rPr>
              <w:t>yürütmek.</w:t>
            </w:r>
          </w:p>
          <w:p w:rsidR="00621BBD" w:rsidRDefault="00621BBD" w:rsidP="00621BBD">
            <w:pPr>
              <w:pStyle w:val="TableParagraph"/>
              <w:numPr>
                <w:ilvl w:val="0"/>
                <w:numId w:val="26"/>
              </w:numPr>
              <w:tabs>
                <w:tab w:val="left" w:pos="517"/>
              </w:tabs>
              <w:spacing w:line="251" w:lineRule="exact"/>
            </w:pPr>
            <w:r>
              <w:rPr>
                <w:color w:val="231F20"/>
                <w:w w:val="110"/>
              </w:rPr>
              <w:t>Engellilerin</w:t>
            </w:r>
            <w:r>
              <w:rPr>
                <w:color w:val="231F20"/>
                <w:spacing w:val="-12"/>
                <w:w w:val="110"/>
              </w:rPr>
              <w:t xml:space="preserve"> </w:t>
            </w:r>
            <w:r>
              <w:rPr>
                <w:color w:val="231F20"/>
                <w:w w:val="110"/>
              </w:rPr>
              <w:t>özel</w:t>
            </w:r>
            <w:r>
              <w:rPr>
                <w:color w:val="231F20"/>
                <w:spacing w:val="-12"/>
                <w:w w:val="110"/>
              </w:rPr>
              <w:t xml:space="preserve"> </w:t>
            </w:r>
            <w:r>
              <w:rPr>
                <w:color w:val="231F20"/>
                <w:w w:val="110"/>
              </w:rPr>
              <w:t>eğitim</w:t>
            </w:r>
            <w:r>
              <w:rPr>
                <w:color w:val="231F20"/>
                <w:spacing w:val="-12"/>
                <w:w w:val="110"/>
              </w:rPr>
              <w:t xml:space="preserve"> </w:t>
            </w:r>
            <w:r>
              <w:rPr>
                <w:color w:val="231F20"/>
                <w:w w:val="110"/>
              </w:rPr>
              <w:t>giderleriyle</w:t>
            </w:r>
            <w:r>
              <w:rPr>
                <w:color w:val="231F20"/>
                <w:spacing w:val="-11"/>
                <w:w w:val="110"/>
              </w:rPr>
              <w:t xml:space="preserve"> </w:t>
            </w:r>
            <w:r>
              <w:rPr>
                <w:color w:val="231F20"/>
                <w:w w:val="110"/>
              </w:rPr>
              <w:t>ilgili</w:t>
            </w:r>
            <w:r>
              <w:rPr>
                <w:color w:val="231F20"/>
                <w:spacing w:val="-12"/>
                <w:w w:val="110"/>
              </w:rPr>
              <w:t xml:space="preserve"> </w:t>
            </w:r>
            <w:r>
              <w:rPr>
                <w:color w:val="231F20"/>
                <w:w w:val="110"/>
              </w:rPr>
              <w:t>iş</w:t>
            </w:r>
            <w:r>
              <w:rPr>
                <w:color w:val="231F20"/>
                <w:spacing w:val="-12"/>
                <w:w w:val="110"/>
              </w:rPr>
              <w:t xml:space="preserve"> </w:t>
            </w:r>
            <w:r>
              <w:rPr>
                <w:color w:val="231F20"/>
                <w:w w:val="110"/>
              </w:rPr>
              <w:t>ve</w:t>
            </w:r>
            <w:r>
              <w:rPr>
                <w:color w:val="231F20"/>
                <w:spacing w:val="-11"/>
                <w:w w:val="110"/>
              </w:rPr>
              <w:t xml:space="preserve"> </w:t>
            </w:r>
            <w:r>
              <w:rPr>
                <w:color w:val="231F20"/>
                <w:w w:val="110"/>
              </w:rPr>
              <w:t>işlemleri</w:t>
            </w:r>
            <w:r>
              <w:rPr>
                <w:color w:val="231F20"/>
                <w:spacing w:val="-12"/>
                <w:w w:val="110"/>
              </w:rPr>
              <w:t xml:space="preserve"> </w:t>
            </w:r>
            <w:r>
              <w:rPr>
                <w:color w:val="231F20"/>
                <w:w w:val="110"/>
              </w:rPr>
              <w:t>yürütmek,</w:t>
            </w:r>
          </w:p>
          <w:p w:rsidR="00621BBD" w:rsidRDefault="00621BBD" w:rsidP="00621BBD">
            <w:pPr>
              <w:pStyle w:val="TableParagraph"/>
              <w:numPr>
                <w:ilvl w:val="0"/>
                <w:numId w:val="26"/>
              </w:numPr>
              <w:tabs>
                <w:tab w:val="left" w:pos="479"/>
              </w:tabs>
              <w:spacing w:line="285" w:lineRule="auto"/>
              <w:ind w:right="111"/>
            </w:pPr>
            <w:r>
              <w:t>Süreci sosyal ve kültürel çalışmalarla desteklemek,</w:t>
            </w:r>
          </w:p>
          <w:p w:rsidR="00621BBD" w:rsidRDefault="00621BBD" w:rsidP="00621BBD">
            <w:pPr>
              <w:pStyle w:val="TableParagraph"/>
              <w:numPr>
                <w:ilvl w:val="0"/>
                <w:numId w:val="26"/>
              </w:numPr>
              <w:tabs>
                <w:tab w:val="left" w:pos="524"/>
              </w:tabs>
            </w:pPr>
            <w:r>
              <w:rPr>
                <w:color w:val="231F20"/>
                <w:w w:val="110"/>
              </w:rPr>
              <w:t>Öğrenme</w:t>
            </w:r>
            <w:r>
              <w:rPr>
                <w:color w:val="231F20"/>
                <w:spacing w:val="8"/>
                <w:w w:val="110"/>
              </w:rPr>
              <w:t xml:space="preserve"> </w:t>
            </w:r>
            <w:r>
              <w:rPr>
                <w:color w:val="231F20"/>
                <w:w w:val="110"/>
              </w:rPr>
              <w:t>fırsat</w:t>
            </w:r>
            <w:r>
              <w:rPr>
                <w:color w:val="231F20"/>
                <w:spacing w:val="9"/>
                <w:w w:val="110"/>
              </w:rPr>
              <w:t xml:space="preserve"> </w:t>
            </w:r>
            <w:r>
              <w:rPr>
                <w:color w:val="231F20"/>
                <w:w w:val="110"/>
              </w:rPr>
              <w:t>ve</w:t>
            </w:r>
            <w:r>
              <w:rPr>
                <w:color w:val="231F20"/>
                <w:spacing w:val="9"/>
                <w:w w:val="110"/>
              </w:rPr>
              <w:t xml:space="preserve"> </w:t>
            </w:r>
            <w:r>
              <w:rPr>
                <w:color w:val="231F20"/>
                <w:w w:val="110"/>
              </w:rPr>
              <w:t>imkânlarını</w:t>
            </w:r>
            <w:r>
              <w:rPr>
                <w:color w:val="231F20"/>
                <w:spacing w:val="8"/>
                <w:w w:val="110"/>
              </w:rPr>
              <w:t xml:space="preserve"> </w:t>
            </w:r>
            <w:r>
              <w:rPr>
                <w:color w:val="231F20"/>
                <w:w w:val="110"/>
              </w:rPr>
              <w:t>destekleyici</w:t>
            </w:r>
            <w:r>
              <w:rPr>
                <w:color w:val="231F20"/>
                <w:spacing w:val="9"/>
                <w:w w:val="110"/>
              </w:rPr>
              <w:t xml:space="preserve"> </w:t>
            </w:r>
            <w:r>
              <w:rPr>
                <w:color w:val="231F20"/>
                <w:w w:val="110"/>
              </w:rPr>
              <w:t>çalışmalar</w:t>
            </w:r>
            <w:r>
              <w:rPr>
                <w:color w:val="231F20"/>
                <w:spacing w:val="9"/>
                <w:w w:val="110"/>
              </w:rPr>
              <w:t xml:space="preserve"> </w:t>
            </w:r>
            <w:r>
              <w:rPr>
                <w:color w:val="231F20"/>
                <w:w w:val="110"/>
              </w:rPr>
              <w:t>yapmak,</w:t>
            </w:r>
          </w:p>
          <w:p w:rsidR="00621BBD" w:rsidRDefault="00621BBD" w:rsidP="00621BBD">
            <w:pPr>
              <w:pStyle w:val="TableParagraph"/>
              <w:numPr>
                <w:ilvl w:val="0"/>
                <w:numId w:val="26"/>
              </w:numPr>
              <w:tabs>
                <w:tab w:val="left" w:pos="479"/>
              </w:tabs>
              <w:spacing w:line="285" w:lineRule="auto"/>
              <w:ind w:right="111"/>
            </w:pPr>
          </w:p>
          <w:p w:rsidR="00621BBD" w:rsidRDefault="00621BBD" w:rsidP="00621BBD">
            <w:pPr>
              <w:pStyle w:val="TableParagraph"/>
              <w:tabs>
                <w:tab w:val="left" w:pos="405"/>
              </w:tabs>
              <w:spacing w:line="251" w:lineRule="exact"/>
              <w:ind w:left="404"/>
            </w:pPr>
          </w:p>
          <w:p w:rsidR="00621BBD" w:rsidRPr="00621BBD" w:rsidRDefault="00621BBD" w:rsidP="00621BBD">
            <w:pPr>
              <w:tabs>
                <w:tab w:val="left" w:pos="493"/>
              </w:tabs>
              <w:spacing w:line="285" w:lineRule="auto"/>
              <w:ind w:left="434" w:right="157"/>
              <w:rPr>
                <w:rFonts w:ascii="Times New Roman" w:eastAsia="Times New Roman" w:hAnsi="Times New Roman" w:cs="Times New Roman"/>
              </w:rPr>
            </w:pPr>
          </w:p>
          <w:p w:rsidR="00621BBD" w:rsidRDefault="00621BBD" w:rsidP="00621BBD">
            <w:pPr>
              <w:pStyle w:val="TableParagraph"/>
              <w:spacing w:before="1"/>
              <w:ind w:right="3969"/>
              <w:rPr>
                <w:sz w:val="20"/>
              </w:rPr>
            </w:pP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Pr="00C31830" w:rsidRDefault="00621BBD" w:rsidP="00AE42ED">
            <w:pPr>
              <w:pStyle w:val="TableParagraph"/>
              <w:numPr>
                <w:ilvl w:val="0"/>
                <w:numId w:val="28"/>
              </w:numPr>
              <w:spacing w:before="1"/>
              <w:ind w:right="2755"/>
            </w:pPr>
            <w:r w:rsidRPr="00C31830">
              <w:t>Öğrencilere rehberlik yapmak Velilere rehberlik etmek Rehberlik</w:t>
            </w:r>
            <w:r w:rsidRPr="00C31830">
              <w:rPr>
                <w:spacing w:val="-12"/>
              </w:rPr>
              <w:t xml:space="preserve"> </w:t>
            </w:r>
            <w:r w:rsidRPr="00C31830">
              <w:t>faaliyetlerini</w:t>
            </w:r>
            <w:r w:rsidRPr="00C31830">
              <w:rPr>
                <w:spacing w:val="-11"/>
              </w:rPr>
              <w:t xml:space="preserve"> </w:t>
            </w:r>
            <w:r w:rsidRPr="00C31830">
              <w:t>yürütmek</w:t>
            </w:r>
          </w:p>
          <w:p w:rsidR="00AE42ED" w:rsidRPr="00C31830" w:rsidRDefault="00AE42ED" w:rsidP="00AE42ED">
            <w:pPr>
              <w:pStyle w:val="TableParagraph"/>
              <w:numPr>
                <w:ilvl w:val="0"/>
                <w:numId w:val="28"/>
              </w:numPr>
              <w:tabs>
                <w:tab w:val="left" w:pos="523"/>
              </w:tabs>
              <w:spacing w:before="2" w:line="249" w:lineRule="auto"/>
              <w:ind w:right="260"/>
            </w:pPr>
            <w:r w:rsidRPr="00C31830">
              <w:rPr>
                <w:color w:val="231F20"/>
                <w:w w:val="110"/>
              </w:rPr>
              <w:t>Okul rehberlik</w:t>
            </w:r>
            <w:r w:rsidRPr="00C31830">
              <w:rPr>
                <w:color w:val="231F20"/>
                <w:spacing w:val="18"/>
                <w:w w:val="110"/>
              </w:rPr>
              <w:t xml:space="preserve"> </w:t>
            </w:r>
            <w:r w:rsidRPr="00C31830">
              <w:rPr>
                <w:color w:val="231F20"/>
                <w:w w:val="110"/>
              </w:rPr>
              <w:t>servislerinin</w:t>
            </w:r>
            <w:r w:rsidRPr="00C31830">
              <w:rPr>
                <w:color w:val="231F20"/>
                <w:spacing w:val="18"/>
                <w:w w:val="110"/>
              </w:rPr>
              <w:t xml:space="preserve"> </w:t>
            </w:r>
            <w:r w:rsidRPr="00C31830">
              <w:rPr>
                <w:color w:val="231F20"/>
                <w:w w:val="110"/>
              </w:rPr>
              <w:t>kurulmasına</w:t>
            </w:r>
            <w:r w:rsidRPr="00C31830">
              <w:rPr>
                <w:color w:val="231F20"/>
                <w:spacing w:val="18"/>
                <w:w w:val="110"/>
              </w:rPr>
              <w:t xml:space="preserve"> </w:t>
            </w:r>
            <w:r w:rsidRPr="00C31830">
              <w:rPr>
                <w:color w:val="231F20"/>
                <w:w w:val="110"/>
              </w:rPr>
              <w:t>ve</w:t>
            </w:r>
            <w:r w:rsidRPr="00C31830">
              <w:rPr>
                <w:color w:val="231F20"/>
                <w:spacing w:val="18"/>
                <w:w w:val="110"/>
              </w:rPr>
              <w:t xml:space="preserve"> </w:t>
            </w:r>
            <w:r w:rsidRPr="00C31830">
              <w:rPr>
                <w:color w:val="231F20"/>
                <w:w w:val="110"/>
              </w:rPr>
              <w:t>etkin</w:t>
            </w:r>
            <w:r w:rsidRPr="00C31830">
              <w:rPr>
                <w:color w:val="231F20"/>
                <w:spacing w:val="18"/>
                <w:w w:val="110"/>
              </w:rPr>
              <w:t xml:space="preserve"> </w:t>
            </w:r>
            <w:r w:rsidRPr="00C31830">
              <w:rPr>
                <w:color w:val="231F20"/>
                <w:w w:val="110"/>
              </w:rPr>
              <w:t>çalışmasına</w:t>
            </w:r>
            <w:r w:rsidRPr="00C31830">
              <w:rPr>
                <w:color w:val="231F20"/>
                <w:spacing w:val="19"/>
                <w:w w:val="110"/>
              </w:rPr>
              <w:t xml:space="preserve"> </w:t>
            </w:r>
            <w:r w:rsidRPr="00C31830">
              <w:rPr>
                <w:color w:val="231F20"/>
                <w:w w:val="110"/>
              </w:rPr>
              <w:t>yönelik</w:t>
            </w:r>
            <w:r w:rsidRPr="00C31830">
              <w:rPr>
                <w:color w:val="231F20"/>
                <w:spacing w:val="-58"/>
                <w:w w:val="110"/>
              </w:rPr>
              <w:t xml:space="preserve"> </w:t>
            </w:r>
            <w:r w:rsidRPr="00C31830">
              <w:rPr>
                <w:color w:val="231F20"/>
                <w:w w:val="115"/>
              </w:rPr>
              <w:t>tedbirler</w:t>
            </w:r>
            <w:r w:rsidRPr="00C31830">
              <w:rPr>
                <w:color w:val="231F20"/>
                <w:spacing w:val="-16"/>
                <w:w w:val="115"/>
              </w:rPr>
              <w:t xml:space="preserve"> </w:t>
            </w:r>
            <w:r w:rsidRPr="00C31830">
              <w:rPr>
                <w:color w:val="231F20"/>
                <w:w w:val="115"/>
              </w:rPr>
              <w:t>almak,</w:t>
            </w:r>
          </w:p>
          <w:p w:rsidR="00AE42ED" w:rsidRDefault="00AE42ED" w:rsidP="00AE42ED">
            <w:pPr>
              <w:pStyle w:val="TableParagraph"/>
              <w:numPr>
                <w:ilvl w:val="0"/>
                <w:numId w:val="28"/>
              </w:numPr>
              <w:spacing w:before="1"/>
              <w:ind w:right="2755"/>
              <w:rPr>
                <w:sz w:val="20"/>
              </w:rPr>
            </w:pP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tc>
        <w:tc>
          <w:tcPr>
            <w:tcW w:w="5767" w:type="dxa"/>
          </w:tcPr>
          <w:p w:rsidR="00F57279" w:rsidRDefault="00AE42ED" w:rsidP="00621BBD">
            <w:pPr>
              <w:pStyle w:val="TableParagraph"/>
              <w:numPr>
                <w:ilvl w:val="0"/>
                <w:numId w:val="29"/>
              </w:numPr>
              <w:rPr>
                <w:rFonts w:ascii="Times New Roman"/>
                <w:sz w:val="20"/>
              </w:rPr>
            </w:pPr>
            <w:r>
              <w:rPr>
                <w:rFonts w:ascii="Times New Roman"/>
                <w:sz w:val="20"/>
              </w:rPr>
              <w:t>Okul i</w:t>
            </w:r>
            <w:r>
              <w:rPr>
                <w:rFonts w:ascii="Times New Roman"/>
                <w:sz w:val="20"/>
              </w:rPr>
              <w:t>ç</w:t>
            </w:r>
            <w:r>
              <w:rPr>
                <w:rFonts w:ascii="Times New Roman"/>
                <w:sz w:val="20"/>
              </w:rPr>
              <w:t>inde s</w:t>
            </w:r>
            <w:r w:rsidR="00621BBD">
              <w:rPr>
                <w:rFonts w:ascii="Times New Roman"/>
                <w:sz w:val="20"/>
              </w:rPr>
              <w:t>osyal ve k</w:t>
            </w:r>
            <w:r w:rsidR="00621BBD">
              <w:rPr>
                <w:rFonts w:ascii="Times New Roman"/>
                <w:sz w:val="20"/>
              </w:rPr>
              <w:t>ü</w:t>
            </w:r>
            <w:r w:rsidR="00621BBD">
              <w:rPr>
                <w:rFonts w:ascii="Times New Roman"/>
                <w:sz w:val="20"/>
              </w:rPr>
              <w:t>lt</w:t>
            </w:r>
            <w:r w:rsidR="00621BBD">
              <w:rPr>
                <w:rFonts w:ascii="Times New Roman"/>
                <w:sz w:val="20"/>
              </w:rPr>
              <w:t>ü</w:t>
            </w:r>
            <w:r w:rsidR="00621BBD">
              <w:rPr>
                <w:rFonts w:ascii="Times New Roman"/>
                <w:sz w:val="20"/>
              </w:rPr>
              <w:t>rel faaliyetler d</w:t>
            </w:r>
            <w:r w:rsidR="00621BBD">
              <w:rPr>
                <w:rFonts w:ascii="Times New Roman"/>
                <w:sz w:val="20"/>
              </w:rPr>
              <w:t>ü</w:t>
            </w:r>
            <w:r w:rsidR="00621BBD">
              <w:rPr>
                <w:rFonts w:ascii="Times New Roman"/>
                <w:sz w:val="20"/>
              </w:rPr>
              <w:t>zenlemek</w:t>
            </w:r>
            <w:proofErr w:type="gramStart"/>
            <w:r w:rsidR="00621BBD">
              <w:rPr>
                <w:rFonts w:ascii="Times New Roman"/>
                <w:sz w:val="20"/>
              </w:rPr>
              <w:t>.</w:t>
            </w:r>
            <w:r>
              <w:rPr>
                <w:rFonts w:ascii="Times New Roman"/>
                <w:sz w:val="20"/>
              </w:rPr>
              <w:t>,</w:t>
            </w:r>
            <w:proofErr w:type="gramEnd"/>
          </w:p>
          <w:p w:rsidR="00AE42ED" w:rsidRDefault="00AE42ED" w:rsidP="00621BBD">
            <w:pPr>
              <w:pStyle w:val="TableParagraph"/>
              <w:numPr>
                <w:ilvl w:val="0"/>
                <w:numId w:val="29"/>
              </w:numPr>
              <w:rPr>
                <w:rFonts w:ascii="Times New Roman"/>
                <w:sz w:val="20"/>
              </w:rPr>
            </w:pPr>
            <w:r>
              <w:rPr>
                <w:rFonts w:ascii="Times New Roman"/>
                <w:sz w:val="20"/>
              </w:rPr>
              <w:t>İ</w:t>
            </w:r>
            <w:r>
              <w:rPr>
                <w:rFonts w:ascii="Times New Roman"/>
                <w:sz w:val="20"/>
              </w:rPr>
              <w:t>l ve il</w:t>
            </w:r>
            <w:r>
              <w:rPr>
                <w:rFonts w:ascii="Times New Roman"/>
                <w:sz w:val="20"/>
              </w:rPr>
              <w:t>ç</w:t>
            </w:r>
            <w:r>
              <w:rPr>
                <w:rFonts w:ascii="Times New Roman"/>
                <w:sz w:val="20"/>
              </w:rPr>
              <w:t>e genelinde d</w:t>
            </w:r>
            <w:r>
              <w:rPr>
                <w:rFonts w:ascii="Times New Roman"/>
                <w:sz w:val="20"/>
              </w:rPr>
              <w:t>ü</w:t>
            </w:r>
            <w:r>
              <w:rPr>
                <w:rFonts w:ascii="Times New Roman"/>
                <w:sz w:val="20"/>
              </w:rPr>
              <w:t>zenlenen faaliyetlere kat</w:t>
            </w:r>
            <w:r>
              <w:rPr>
                <w:rFonts w:ascii="Times New Roman"/>
                <w:sz w:val="20"/>
              </w:rPr>
              <w:t>ı</w:t>
            </w:r>
            <w:r>
              <w:rPr>
                <w:rFonts w:ascii="Times New Roman"/>
                <w:sz w:val="20"/>
              </w:rPr>
              <w:t>lmak</w:t>
            </w:r>
          </w:p>
          <w:p w:rsidR="00AE42ED" w:rsidRPr="00AE42ED" w:rsidRDefault="00AE42ED" w:rsidP="00AE42ED">
            <w:pPr>
              <w:pStyle w:val="TableParagraph"/>
              <w:numPr>
                <w:ilvl w:val="0"/>
                <w:numId w:val="29"/>
              </w:numPr>
              <w:rPr>
                <w:rFonts w:ascii="Times New Roman"/>
                <w:sz w:val="20"/>
              </w:rPr>
            </w:pPr>
            <w:r>
              <w:rPr>
                <w:rFonts w:ascii="Times New Roman"/>
                <w:sz w:val="20"/>
              </w:rPr>
              <w:t xml:space="preserve">Bu alanda </w:t>
            </w:r>
            <w:r>
              <w:rPr>
                <w:rFonts w:ascii="Times New Roman"/>
                <w:sz w:val="20"/>
              </w:rPr>
              <w:t>öğ</w:t>
            </w:r>
            <w:r>
              <w:rPr>
                <w:rFonts w:ascii="Times New Roman"/>
                <w:sz w:val="20"/>
              </w:rPr>
              <w:t>rencileri te</w:t>
            </w:r>
            <w:r>
              <w:rPr>
                <w:rFonts w:ascii="Times New Roman"/>
                <w:sz w:val="20"/>
              </w:rPr>
              <w:t>ş</w:t>
            </w:r>
            <w:r>
              <w:rPr>
                <w:rFonts w:ascii="Times New Roman"/>
                <w:sz w:val="20"/>
              </w:rPr>
              <w:t xml:space="preserve">vik edip </w:t>
            </w:r>
            <w:r>
              <w:rPr>
                <w:rFonts w:ascii="Times New Roman"/>
                <w:sz w:val="20"/>
              </w:rPr>
              <w:t>ö</w:t>
            </w:r>
            <w:r>
              <w:rPr>
                <w:rFonts w:ascii="Times New Roman"/>
                <w:sz w:val="20"/>
              </w:rPr>
              <w:t>d</w:t>
            </w:r>
            <w:r>
              <w:rPr>
                <w:rFonts w:ascii="Times New Roman"/>
                <w:sz w:val="20"/>
              </w:rPr>
              <w:t>ü</w:t>
            </w:r>
            <w:r>
              <w:rPr>
                <w:rFonts w:ascii="Times New Roman"/>
                <w:sz w:val="20"/>
              </w:rPr>
              <w:t>llendirmek</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F57279" w:rsidRDefault="00AE42ED" w:rsidP="00AE42ED">
            <w:pPr>
              <w:pStyle w:val="TableParagraph"/>
              <w:numPr>
                <w:ilvl w:val="0"/>
                <w:numId w:val="30"/>
              </w:numPr>
              <w:rPr>
                <w:rFonts w:ascii="Times New Roman"/>
                <w:sz w:val="20"/>
              </w:rPr>
            </w:pPr>
            <w:r>
              <w:rPr>
                <w:rFonts w:ascii="Times New Roman"/>
                <w:sz w:val="20"/>
              </w:rPr>
              <w:t>Okul i</w:t>
            </w:r>
            <w:r>
              <w:rPr>
                <w:rFonts w:ascii="Times New Roman"/>
                <w:sz w:val="20"/>
              </w:rPr>
              <w:t>ç</w:t>
            </w:r>
            <w:r>
              <w:rPr>
                <w:rFonts w:ascii="Times New Roman"/>
                <w:sz w:val="20"/>
              </w:rPr>
              <w:t>inde sportif faaliyetlerde bulunmak</w:t>
            </w:r>
          </w:p>
          <w:p w:rsidR="00AE42ED" w:rsidRDefault="00AE42ED" w:rsidP="00AE42ED">
            <w:pPr>
              <w:pStyle w:val="TableParagraph"/>
              <w:numPr>
                <w:ilvl w:val="0"/>
                <w:numId w:val="30"/>
              </w:numPr>
              <w:rPr>
                <w:rFonts w:ascii="Times New Roman"/>
                <w:sz w:val="20"/>
              </w:rPr>
            </w:pPr>
            <w:r>
              <w:rPr>
                <w:rFonts w:ascii="Times New Roman"/>
                <w:sz w:val="20"/>
              </w:rPr>
              <w:t>Sportif faaliyetler i</w:t>
            </w:r>
            <w:r>
              <w:rPr>
                <w:rFonts w:ascii="Times New Roman"/>
                <w:sz w:val="20"/>
              </w:rPr>
              <w:t>ç</w:t>
            </w:r>
            <w:r>
              <w:rPr>
                <w:rFonts w:ascii="Times New Roman"/>
                <w:sz w:val="20"/>
              </w:rPr>
              <w:t>in gerekli ara</w:t>
            </w:r>
            <w:r>
              <w:rPr>
                <w:rFonts w:ascii="Times New Roman"/>
                <w:sz w:val="20"/>
              </w:rPr>
              <w:t>ç</w:t>
            </w:r>
            <w:r>
              <w:rPr>
                <w:rFonts w:ascii="Times New Roman"/>
                <w:sz w:val="20"/>
              </w:rPr>
              <w:t xml:space="preserve"> gere</w:t>
            </w:r>
            <w:r>
              <w:rPr>
                <w:rFonts w:ascii="Times New Roman"/>
                <w:sz w:val="20"/>
              </w:rPr>
              <w:t>ç</w:t>
            </w:r>
            <w:r>
              <w:rPr>
                <w:rFonts w:ascii="Times New Roman"/>
                <w:sz w:val="20"/>
              </w:rPr>
              <w:t xml:space="preserve"> ile malzeme temin etmek,</w:t>
            </w:r>
          </w:p>
          <w:p w:rsidR="00AE42ED" w:rsidRDefault="00AE42ED" w:rsidP="00AE42ED">
            <w:pPr>
              <w:pStyle w:val="TableParagraph"/>
              <w:numPr>
                <w:ilvl w:val="0"/>
                <w:numId w:val="30"/>
              </w:numPr>
              <w:rPr>
                <w:rFonts w:ascii="Times New Roman"/>
                <w:sz w:val="20"/>
              </w:rPr>
            </w:pPr>
            <w:r>
              <w:rPr>
                <w:rFonts w:ascii="Times New Roman"/>
                <w:sz w:val="20"/>
              </w:rPr>
              <w:t>Okul d</w:t>
            </w:r>
            <w:r>
              <w:rPr>
                <w:rFonts w:ascii="Times New Roman"/>
                <w:sz w:val="20"/>
              </w:rPr>
              <w:t>ışı</w:t>
            </w:r>
            <w:r>
              <w:rPr>
                <w:rFonts w:ascii="Times New Roman"/>
                <w:sz w:val="20"/>
              </w:rPr>
              <w:t>nda yap</w:t>
            </w:r>
            <w:r>
              <w:rPr>
                <w:rFonts w:ascii="Times New Roman"/>
                <w:sz w:val="20"/>
              </w:rPr>
              <w:t>ı</w:t>
            </w:r>
            <w:r>
              <w:rPr>
                <w:rFonts w:ascii="Times New Roman"/>
                <w:sz w:val="20"/>
              </w:rPr>
              <w:t>lacak faaliyetlere kat</w:t>
            </w:r>
            <w:r>
              <w:rPr>
                <w:rFonts w:ascii="Times New Roman"/>
                <w:sz w:val="20"/>
              </w:rPr>
              <w:t>ı</w:t>
            </w:r>
            <w:r>
              <w:rPr>
                <w:rFonts w:ascii="Times New Roman"/>
                <w:sz w:val="20"/>
              </w:rPr>
              <w:t>lmak,</w:t>
            </w:r>
          </w:p>
          <w:p w:rsidR="00AE42ED" w:rsidRDefault="00AE42ED" w:rsidP="00AE42ED">
            <w:pPr>
              <w:pStyle w:val="TableParagraph"/>
              <w:numPr>
                <w:ilvl w:val="0"/>
                <w:numId w:val="30"/>
              </w:numPr>
              <w:rPr>
                <w:rFonts w:ascii="Times New Roman"/>
                <w:sz w:val="20"/>
              </w:rPr>
            </w:pPr>
            <w:r>
              <w:rPr>
                <w:rFonts w:ascii="Times New Roman"/>
                <w:sz w:val="20"/>
              </w:rPr>
              <w:t xml:space="preserve">Bu alanda </w:t>
            </w:r>
            <w:r>
              <w:rPr>
                <w:rFonts w:ascii="Times New Roman"/>
                <w:sz w:val="20"/>
              </w:rPr>
              <w:t>öğ</w:t>
            </w:r>
            <w:r>
              <w:rPr>
                <w:rFonts w:ascii="Times New Roman"/>
                <w:sz w:val="20"/>
              </w:rPr>
              <w:t>rencileri te</w:t>
            </w:r>
            <w:r>
              <w:rPr>
                <w:rFonts w:ascii="Times New Roman"/>
                <w:sz w:val="20"/>
              </w:rPr>
              <w:t>ş</w:t>
            </w:r>
            <w:r>
              <w:rPr>
                <w:rFonts w:ascii="Times New Roman"/>
                <w:sz w:val="20"/>
              </w:rPr>
              <w:t xml:space="preserve">vik edip </w:t>
            </w:r>
            <w:r>
              <w:rPr>
                <w:rFonts w:ascii="Times New Roman"/>
                <w:sz w:val="20"/>
              </w:rPr>
              <w:t>ö</w:t>
            </w:r>
            <w:r>
              <w:rPr>
                <w:rFonts w:ascii="Times New Roman"/>
                <w:sz w:val="20"/>
              </w:rPr>
              <w:t>d</w:t>
            </w:r>
            <w:r>
              <w:rPr>
                <w:rFonts w:ascii="Times New Roman"/>
                <w:sz w:val="20"/>
              </w:rPr>
              <w:t>ü</w:t>
            </w:r>
            <w:r>
              <w:rPr>
                <w:rFonts w:ascii="Times New Roman"/>
                <w:sz w:val="20"/>
              </w:rPr>
              <w:t>llendirmek,</w:t>
            </w:r>
          </w:p>
          <w:p w:rsidR="00AE42ED" w:rsidRDefault="00AE42ED" w:rsidP="00AE42ED">
            <w:pPr>
              <w:pStyle w:val="TableParagraph"/>
              <w:numPr>
                <w:ilvl w:val="0"/>
                <w:numId w:val="30"/>
              </w:numPr>
              <w:rPr>
                <w:rFonts w:ascii="Times New Roman"/>
                <w:sz w:val="20"/>
              </w:rPr>
            </w:pP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57279" w:rsidRDefault="00AE42ED" w:rsidP="00AE42ED">
            <w:pPr>
              <w:pStyle w:val="TableParagraph"/>
              <w:numPr>
                <w:ilvl w:val="0"/>
                <w:numId w:val="31"/>
              </w:numPr>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ve sanat faaliyetlerinde bulunmak</w:t>
            </w:r>
          </w:p>
          <w:p w:rsidR="00AE42ED" w:rsidRDefault="00AE42ED" w:rsidP="00AE42ED">
            <w:pPr>
              <w:pStyle w:val="TableParagraph"/>
              <w:numPr>
                <w:ilvl w:val="0"/>
                <w:numId w:val="31"/>
              </w:numPr>
              <w:rPr>
                <w:rFonts w:ascii="Times New Roman"/>
                <w:sz w:val="20"/>
              </w:rPr>
            </w:pPr>
            <w:r>
              <w:rPr>
                <w:rFonts w:ascii="Times New Roman"/>
                <w:sz w:val="20"/>
              </w:rPr>
              <w:t xml:space="preserve">Bu alanda </w:t>
            </w:r>
            <w:r>
              <w:rPr>
                <w:rFonts w:ascii="Times New Roman"/>
                <w:sz w:val="20"/>
              </w:rPr>
              <w:t>öğ</w:t>
            </w:r>
            <w:r>
              <w:rPr>
                <w:rFonts w:ascii="Times New Roman"/>
                <w:sz w:val="20"/>
              </w:rPr>
              <w:t>rencileri te</w:t>
            </w:r>
            <w:r>
              <w:rPr>
                <w:rFonts w:ascii="Times New Roman"/>
                <w:sz w:val="20"/>
              </w:rPr>
              <w:t>ş</w:t>
            </w:r>
            <w:r>
              <w:rPr>
                <w:rFonts w:ascii="Times New Roman"/>
                <w:sz w:val="20"/>
              </w:rPr>
              <w:t xml:space="preserve">vik edip </w:t>
            </w:r>
            <w:r>
              <w:rPr>
                <w:rFonts w:ascii="Times New Roman"/>
                <w:sz w:val="20"/>
              </w:rPr>
              <w:t>ö</w:t>
            </w:r>
            <w:r>
              <w:rPr>
                <w:rFonts w:ascii="Times New Roman"/>
                <w:sz w:val="20"/>
              </w:rPr>
              <w:t>d</w:t>
            </w:r>
            <w:r>
              <w:rPr>
                <w:rFonts w:ascii="Times New Roman"/>
                <w:sz w:val="20"/>
              </w:rPr>
              <w:t>ü</w:t>
            </w:r>
            <w:r>
              <w:rPr>
                <w:rFonts w:ascii="Times New Roman"/>
                <w:sz w:val="20"/>
              </w:rPr>
              <w:t>llendirmek,</w:t>
            </w:r>
          </w:p>
          <w:p w:rsidR="00AE42ED" w:rsidRDefault="00AE42ED" w:rsidP="00AE42ED">
            <w:pPr>
              <w:pStyle w:val="TableParagraph"/>
              <w:ind w:left="360"/>
              <w:rPr>
                <w:rFonts w:ascii="Times New Roman"/>
                <w:sz w:val="20"/>
              </w:rPr>
            </w:pPr>
          </w:p>
        </w:tc>
      </w:tr>
      <w:tr w:rsidR="00F57279">
        <w:trPr>
          <w:trHeight w:val="1139"/>
        </w:trPr>
        <w:tc>
          <w:tcPr>
            <w:tcW w:w="3893" w:type="dxa"/>
            <w:shd w:val="clear" w:color="auto" w:fill="E2EFD9"/>
          </w:tcPr>
          <w:p w:rsidR="00F57279" w:rsidRDefault="00BC419C">
            <w:pPr>
              <w:pStyle w:val="TableParagraph"/>
              <w:spacing w:before="217"/>
              <w:ind w:left="107"/>
              <w:rPr>
                <w:b/>
                <w:sz w:val="20"/>
              </w:rPr>
            </w:pPr>
            <w:bookmarkStart w:id="2" w:name="_Hlk162001358"/>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bookmarkEnd w:id="2"/>
          </w:p>
        </w:tc>
        <w:tc>
          <w:tcPr>
            <w:tcW w:w="5767" w:type="dxa"/>
          </w:tcPr>
          <w:p w:rsidR="00F57279" w:rsidRDefault="00AE42ED" w:rsidP="00AE42ED">
            <w:pPr>
              <w:pStyle w:val="TableParagraph"/>
              <w:numPr>
                <w:ilvl w:val="0"/>
                <w:numId w:val="32"/>
              </w:numPr>
              <w:rPr>
                <w:rFonts w:ascii="Times New Roman"/>
                <w:sz w:val="20"/>
              </w:rPr>
            </w:pPr>
            <w:r>
              <w:rPr>
                <w:rFonts w:ascii="Times New Roman"/>
                <w:sz w:val="20"/>
              </w:rPr>
              <w:t>Öğ</w:t>
            </w:r>
            <w:r>
              <w:rPr>
                <w:rFonts w:ascii="Times New Roman"/>
                <w:sz w:val="20"/>
              </w:rPr>
              <w:t>retmenlerin mesleki geli</w:t>
            </w:r>
            <w:r>
              <w:rPr>
                <w:rFonts w:ascii="Times New Roman"/>
                <w:sz w:val="20"/>
              </w:rPr>
              <w:t>ş</w:t>
            </w:r>
            <w:r>
              <w:rPr>
                <w:rFonts w:ascii="Times New Roman"/>
                <w:sz w:val="20"/>
              </w:rPr>
              <w:t>imlerini art</w:t>
            </w:r>
            <w:r>
              <w:rPr>
                <w:rFonts w:ascii="Times New Roman"/>
                <w:sz w:val="20"/>
              </w:rPr>
              <w:t>ı</w:t>
            </w:r>
            <w:r>
              <w:rPr>
                <w:rFonts w:ascii="Times New Roman"/>
                <w:sz w:val="20"/>
              </w:rPr>
              <w:t>r</w:t>
            </w:r>
            <w:r>
              <w:rPr>
                <w:rFonts w:ascii="Times New Roman"/>
                <w:sz w:val="20"/>
              </w:rPr>
              <w:t>ı</w:t>
            </w:r>
            <w:r>
              <w:rPr>
                <w:rFonts w:ascii="Times New Roman"/>
                <w:sz w:val="20"/>
              </w:rPr>
              <w:t>c</w:t>
            </w:r>
            <w:r>
              <w:rPr>
                <w:rFonts w:ascii="Times New Roman"/>
                <w:sz w:val="20"/>
              </w:rPr>
              <w:t>ı</w:t>
            </w:r>
            <w:r>
              <w:rPr>
                <w:rFonts w:ascii="Times New Roman"/>
                <w:sz w:val="20"/>
              </w:rPr>
              <w:t xml:space="preserve"> projelere te</w:t>
            </w:r>
            <w:r>
              <w:rPr>
                <w:rFonts w:ascii="Times New Roman"/>
                <w:sz w:val="20"/>
              </w:rPr>
              <w:t>ş</w:t>
            </w:r>
            <w:r>
              <w:rPr>
                <w:rFonts w:ascii="Times New Roman"/>
                <w:sz w:val="20"/>
              </w:rPr>
              <w:t>vik etmek,</w:t>
            </w:r>
          </w:p>
          <w:p w:rsidR="00AE42ED" w:rsidRDefault="00AE42ED" w:rsidP="00AE42ED">
            <w:pPr>
              <w:pStyle w:val="TableParagraph"/>
              <w:numPr>
                <w:ilvl w:val="0"/>
                <w:numId w:val="32"/>
              </w:numPr>
              <w:rPr>
                <w:rFonts w:ascii="Times New Roman"/>
                <w:sz w:val="20"/>
              </w:rPr>
            </w:pPr>
            <w:r>
              <w:rPr>
                <w:rFonts w:ascii="Times New Roman"/>
                <w:sz w:val="20"/>
              </w:rPr>
              <w:t>Öğ</w:t>
            </w:r>
            <w:r>
              <w:rPr>
                <w:rFonts w:ascii="Times New Roman"/>
                <w:sz w:val="20"/>
              </w:rPr>
              <w:t>retmenlerin okul ve i</w:t>
            </w:r>
            <w:r>
              <w:rPr>
                <w:rFonts w:ascii="Times New Roman"/>
                <w:sz w:val="20"/>
              </w:rPr>
              <w:t>ş</w:t>
            </w:r>
            <w:r>
              <w:rPr>
                <w:rFonts w:ascii="Times New Roman"/>
                <w:sz w:val="20"/>
              </w:rPr>
              <w:t>leriyle i</w:t>
            </w:r>
            <w:r>
              <w:rPr>
                <w:rFonts w:ascii="Times New Roman"/>
                <w:sz w:val="20"/>
              </w:rPr>
              <w:t>ş</w:t>
            </w:r>
            <w:r>
              <w:rPr>
                <w:rFonts w:ascii="Times New Roman"/>
                <w:sz w:val="20"/>
              </w:rPr>
              <w:t>lemlerini y</w:t>
            </w:r>
            <w:r>
              <w:rPr>
                <w:rFonts w:ascii="Times New Roman"/>
                <w:sz w:val="20"/>
              </w:rPr>
              <w:t>ü</w:t>
            </w:r>
            <w:r>
              <w:rPr>
                <w:rFonts w:ascii="Times New Roman"/>
                <w:sz w:val="20"/>
              </w:rPr>
              <w:t>r</w:t>
            </w:r>
            <w:r>
              <w:rPr>
                <w:rFonts w:ascii="Times New Roman"/>
                <w:sz w:val="20"/>
              </w:rPr>
              <w:t>ü</w:t>
            </w:r>
            <w:r>
              <w:rPr>
                <w:rFonts w:ascii="Times New Roman"/>
                <w:sz w:val="20"/>
              </w:rPr>
              <w:t>tmek,</w:t>
            </w:r>
          </w:p>
        </w:tc>
      </w:tr>
      <w:tr w:rsidR="00F57279">
        <w:trPr>
          <w:trHeight w:val="414"/>
        </w:trPr>
        <w:tc>
          <w:tcPr>
            <w:tcW w:w="3893" w:type="dxa"/>
            <w:shd w:val="clear" w:color="auto" w:fill="E2EFD9"/>
          </w:tcPr>
          <w:p w:rsidR="00F57279" w:rsidRDefault="00BC419C">
            <w:pPr>
              <w:pStyle w:val="TableParagraph"/>
              <w:spacing w:before="90"/>
              <w:ind w:left="107"/>
              <w:rPr>
                <w:b/>
                <w:sz w:val="20"/>
              </w:rPr>
            </w:pPr>
            <w:bookmarkStart w:id="3" w:name="_Hlk162001379"/>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bookmarkEnd w:id="3"/>
          </w:p>
        </w:tc>
        <w:tc>
          <w:tcPr>
            <w:tcW w:w="5767" w:type="dxa"/>
          </w:tcPr>
          <w:p w:rsidR="00F57279" w:rsidRDefault="00AE42ED" w:rsidP="00AE42ED">
            <w:pPr>
              <w:pStyle w:val="TableParagraph"/>
              <w:numPr>
                <w:ilvl w:val="0"/>
                <w:numId w:val="34"/>
              </w:numPr>
              <w:rPr>
                <w:rFonts w:ascii="Times New Roman"/>
                <w:sz w:val="20"/>
              </w:rPr>
            </w:pPr>
            <w:r>
              <w:rPr>
                <w:rFonts w:ascii="Times New Roman"/>
                <w:sz w:val="20"/>
              </w:rPr>
              <w:t>Okul aile birli</w:t>
            </w:r>
            <w:r w:rsidR="00180735">
              <w:rPr>
                <w:rFonts w:ascii="Times New Roman"/>
                <w:sz w:val="20"/>
              </w:rPr>
              <w:t>ğ</w:t>
            </w:r>
            <w:r w:rsidR="00180735">
              <w:rPr>
                <w:rFonts w:ascii="Times New Roman"/>
                <w:sz w:val="20"/>
              </w:rPr>
              <w:t>i</w:t>
            </w:r>
            <w:r>
              <w:rPr>
                <w:rFonts w:ascii="Times New Roman"/>
                <w:sz w:val="20"/>
              </w:rPr>
              <w:t xml:space="preserve"> toplant</w:t>
            </w:r>
            <w:r>
              <w:rPr>
                <w:rFonts w:ascii="Times New Roman"/>
                <w:sz w:val="20"/>
              </w:rPr>
              <w:t>ı</w:t>
            </w:r>
            <w:r>
              <w:rPr>
                <w:rFonts w:ascii="Times New Roman"/>
                <w:sz w:val="20"/>
              </w:rPr>
              <w:t>lar</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zenlenmesini ve takibini sa</w:t>
            </w:r>
            <w:r>
              <w:rPr>
                <w:rFonts w:ascii="Times New Roman"/>
                <w:sz w:val="20"/>
              </w:rPr>
              <w:t>ğ</w:t>
            </w:r>
            <w:r>
              <w:rPr>
                <w:rFonts w:ascii="Times New Roman"/>
                <w:sz w:val="20"/>
              </w:rPr>
              <w:t>lamak,</w:t>
            </w:r>
          </w:p>
          <w:p w:rsidR="00AE42ED" w:rsidRDefault="00180735" w:rsidP="00AE42ED">
            <w:pPr>
              <w:pStyle w:val="TableParagraph"/>
              <w:numPr>
                <w:ilvl w:val="0"/>
                <w:numId w:val="34"/>
              </w:numPr>
              <w:rPr>
                <w:rFonts w:ascii="Times New Roman"/>
                <w:sz w:val="20"/>
              </w:rPr>
            </w:pPr>
            <w:r>
              <w:rPr>
                <w:rFonts w:ascii="Times New Roman"/>
                <w:sz w:val="20"/>
              </w:rPr>
              <w:t>Okul veli i</w:t>
            </w:r>
            <w:r>
              <w:rPr>
                <w:rFonts w:ascii="Times New Roman"/>
                <w:sz w:val="20"/>
              </w:rPr>
              <w:t>ş</w:t>
            </w:r>
            <w:r>
              <w:rPr>
                <w:rFonts w:ascii="Times New Roman"/>
                <w:sz w:val="20"/>
              </w:rPr>
              <w:t xml:space="preserve"> birli</w:t>
            </w:r>
            <w:r>
              <w:rPr>
                <w:rFonts w:ascii="Times New Roman"/>
                <w:sz w:val="20"/>
              </w:rPr>
              <w:t>ğ</w:t>
            </w:r>
            <w:r>
              <w:rPr>
                <w:rFonts w:ascii="Times New Roman"/>
                <w:sz w:val="20"/>
              </w:rPr>
              <w:t>ini art</w:t>
            </w:r>
            <w:r>
              <w:rPr>
                <w:rFonts w:ascii="Times New Roman"/>
                <w:sz w:val="20"/>
              </w:rPr>
              <w:t>ı</w:t>
            </w:r>
            <w:r>
              <w:rPr>
                <w:rFonts w:ascii="Times New Roman"/>
                <w:sz w:val="20"/>
              </w:rPr>
              <w:t>rmak,</w:t>
            </w:r>
          </w:p>
          <w:p w:rsidR="00180735" w:rsidRDefault="00180735" w:rsidP="00AE42ED">
            <w:pPr>
              <w:pStyle w:val="TableParagraph"/>
              <w:numPr>
                <w:ilvl w:val="0"/>
                <w:numId w:val="34"/>
              </w:numPr>
              <w:rPr>
                <w:rFonts w:ascii="Times New Roman"/>
                <w:sz w:val="20"/>
              </w:rPr>
            </w:pPr>
            <w:r>
              <w:rPr>
                <w:rFonts w:ascii="Times New Roman"/>
                <w:sz w:val="20"/>
              </w:rPr>
              <w:t>Velilerin okula deste</w:t>
            </w:r>
            <w:r>
              <w:rPr>
                <w:rFonts w:ascii="Times New Roman"/>
                <w:sz w:val="20"/>
              </w:rPr>
              <w:t>ğ</w:t>
            </w:r>
            <w:r>
              <w:rPr>
                <w:rFonts w:ascii="Times New Roman"/>
                <w:sz w:val="20"/>
              </w:rPr>
              <w:t>ini art</w:t>
            </w:r>
            <w:r>
              <w:rPr>
                <w:rFonts w:ascii="Times New Roman"/>
                <w:sz w:val="20"/>
              </w:rPr>
              <w:t>ı</w:t>
            </w:r>
            <w:r>
              <w:rPr>
                <w:rFonts w:ascii="Times New Roman"/>
                <w:sz w:val="20"/>
              </w:rPr>
              <w:t>r</w:t>
            </w:r>
            <w:r>
              <w:rPr>
                <w:rFonts w:ascii="Times New Roman"/>
                <w:sz w:val="20"/>
              </w:rPr>
              <w:t>ı</w:t>
            </w:r>
            <w:r>
              <w:rPr>
                <w:rFonts w:ascii="Times New Roman"/>
                <w:sz w:val="20"/>
              </w:rPr>
              <w:t>p 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alanlar</w:t>
            </w:r>
            <w:r>
              <w:rPr>
                <w:rFonts w:ascii="Times New Roman"/>
                <w:sz w:val="20"/>
              </w:rPr>
              <w:t>ı</w:t>
            </w:r>
            <w:r>
              <w:rPr>
                <w:rFonts w:ascii="Times New Roman"/>
                <w:sz w:val="20"/>
              </w:rPr>
              <w:t>n</w:t>
            </w:r>
            <w:r>
              <w:rPr>
                <w:rFonts w:ascii="Times New Roman"/>
                <w:sz w:val="20"/>
              </w:rPr>
              <w:t>ı</w:t>
            </w:r>
            <w:r>
              <w:rPr>
                <w:rFonts w:ascii="Times New Roman"/>
                <w:sz w:val="20"/>
              </w:rPr>
              <w:t xml:space="preserve"> iyile</w:t>
            </w:r>
            <w:r>
              <w:rPr>
                <w:rFonts w:ascii="Times New Roman"/>
                <w:sz w:val="20"/>
              </w:rPr>
              <w:t>ş</w:t>
            </w:r>
            <w:r>
              <w:rPr>
                <w:rFonts w:ascii="Times New Roman"/>
                <w:sz w:val="20"/>
              </w:rPr>
              <w:t>tirmek,</w:t>
            </w:r>
          </w:p>
          <w:p w:rsidR="00180735" w:rsidRDefault="00180735" w:rsidP="00AE42ED">
            <w:pPr>
              <w:pStyle w:val="TableParagraph"/>
              <w:numPr>
                <w:ilvl w:val="0"/>
                <w:numId w:val="34"/>
              </w:numPr>
              <w:rPr>
                <w:rFonts w:ascii="Times New Roman"/>
                <w:sz w:val="20"/>
              </w:rPr>
            </w:pPr>
            <w:r>
              <w:rPr>
                <w:rFonts w:ascii="Times New Roman"/>
                <w:sz w:val="20"/>
              </w:rPr>
              <w:t>Velileri 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konusunda bilin</w:t>
            </w:r>
            <w:r>
              <w:rPr>
                <w:rFonts w:ascii="Times New Roman"/>
                <w:sz w:val="20"/>
              </w:rPr>
              <w:t>ç</w:t>
            </w:r>
            <w:r>
              <w:rPr>
                <w:rFonts w:ascii="Times New Roman"/>
                <w:sz w:val="20"/>
              </w:rPr>
              <w:t>lendirmek,</w:t>
            </w:r>
          </w:p>
        </w:tc>
      </w:tr>
      <w:tr w:rsidR="00F57279">
        <w:trPr>
          <w:trHeight w:val="443"/>
        </w:trPr>
        <w:tc>
          <w:tcPr>
            <w:tcW w:w="3893" w:type="dxa"/>
            <w:shd w:val="clear" w:color="auto" w:fill="E2EFD9"/>
          </w:tcPr>
          <w:p w:rsidR="00F57279" w:rsidRDefault="00BC419C">
            <w:pPr>
              <w:pStyle w:val="TableParagraph"/>
              <w:spacing w:before="105"/>
              <w:ind w:left="107"/>
              <w:rPr>
                <w:b/>
                <w:sz w:val="20"/>
              </w:rPr>
            </w:pPr>
            <w:bookmarkStart w:id="4" w:name="_Hlk162001410"/>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bookmarkEnd w:id="4"/>
          </w:p>
        </w:tc>
        <w:tc>
          <w:tcPr>
            <w:tcW w:w="5767" w:type="dxa"/>
          </w:tcPr>
          <w:p w:rsidR="00F57279" w:rsidRDefault="00180735" w:rsidP="00180735">
            <w:pPr>
              <w:pStyle w:val="TableParagraph"/>
              <w:numPr>
                <w:ilvl w:val="0"/>
                <w:numId w:val="35"/>
              </w:numPr>
              <w:rPr>
                <w:rFonts w:ascii="Times New Roman"/>
                <w:sz w:val="20"/>
              </w:rPr>
            </w:pPr>
            <w:r>
              <w:rPr>
                <w:rFonts w:ascii="Times New Roman"/>
                <w:sz w:val="20"/>
              </w:rPr>
              <w:t>Öğ</w:t>
            </w:r>
            <w:r>
              <w:rPr>
                <w:rFonts w:ascii="Times New Roman"/>
                <w:sz w:val="20"/>
              </w:rPr>
              <w:t>rencilere etkin bir rehberlik sunup onlar</w:t>
            </w:r>
            <w:r>
              <w:rPr>
                <w:rFonts w:ascii="Times New Roman"/>
                <w:sz w:val="20"/>
              </w:rPr>
              <w:t>ı</w:t>
            </w:r>
            <w:r>
              <w:rPr>
                <w:rFonts w:ascii="Times New Roman"/>
                <w:sz w:val="20"/>
              </w:rPr>
              <w:t xml:space="preserve"> gelece</w:t>
            </w:r>
            <w:r>
              <w:rPr>
                <w:rFonts w:ascii="Times New Roman"/>
                <w:sz w:val="20"/>
              </w:rPr>
              <w:t>ğ</w:t>
            </w:r>
            <w:r>
              <w:rPr>
                <w:rFonts w:ascii="Times New Roman"/>
                <w:sz w:val="20"/>
              </w:rPr>
              <w:t>e haz</w:t>
            </w:r>
            <w:r>
              <w:rPr>
                <w:rFonts w:ascii="Times New Roman"/>
                <w:sz w:val="20"/>
              </w:rPr>
              <w:t>ı</w:t>
            </w:r>
            <w:r>
              <w:rPr>
                <w:rFonts w:ascii="Times New Roman"/>
                <w:sz w:val="20"/>
              </w:rPr>
              <w:t>rlamak,</w:t>
            </w:r>
          </w:p>
          <w:p w:rsidR="00180735" w:rsidRDefault="00180735" w:rsidP="00180735">
            <w:pPr>
              <w:pStyle w:val="TableParagraph"/>
              <w:numPr>
                <w:ilvl w:val="0"/>
                <w:numId w:val="35"/>
              </w:numPr>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d</w:t>
            </w:r>
            <w:r>
              <w:rPr>
                <w:rFonts w:ascii="Times New Roman"/>
                <w:sz w:val="20"/>
              </w:rPr>
              <w:t>ışı</w:t>
            </w:r>
            <w:r>
              <w:rPr>
                <w:rFonts w:ascii="Times New Roman"/>
                <w:sz w:val="20"/>
              </w:rPr>
              <w:t xml:space="preserve"> faaliyetler d</w:t>
            </w:r>
            <w:r>
              <w:rPr>
                <w:rFonts w:ascii="Times New Roman"/>
                <w:sz w:val="20"/>
              </w:rPr>
              <w:t>ü</w:t>
            </w:r>
            <w:r>
              <w:rPr>
                <w:rFonts w:ascii="Times New Roman"/>
                <w:sz w:val="20"/>
              </w:rPr>
              <w:t>zenleyerek s</w:t>
            </w:r>
            <w:r>
              <w:rPr>
                <w:rFonts w:ascii="Times New Roman"/>
                <w:sz w:val="20"/>
              </w:rPr>
              <w:t>ü</w:t>
            </w:r>
            <w:r>
              <w:rPr>
                <w:rFonts w:ascii="Times New Roman"/>
                <w:sz w:val="20"/>
              </w:rPr>
              <w:t>reci desteklemek,</w:t>
            </w:r>
          </w:p>
          <w:p w:rsidR="00180735" w:rsidRDefault="00180735" w:rsidP="00180735">
            <w:pPr>
              <w:pStyle w:val="TableParagraph"/>
              <w:numPr>
                <w:ilvl w:val="0"/>
                <w:numId w:val="35"/>
              </w:numPr>
              <w:rPr>
                <w:rFonts w:ascii="Times New Roman"/>
                <w:sz w:val="20"/>
              </w:rPr>
            </w:pPr>
            <w:r>
              <w:rPr>
                <w:rFonts w:ascii="Times New Roman"/>
                <w:sz w:val="20"/>
              </w:rPr>
              <w:t>Öğ</w:t>
            </w:r>
            <w:r>
              <w:rPr>
                <w:rFonts w:ascii="Times New Roman"/>
                <w:sz w:val="20"/>
              </w:rPr>
              <w:t xml:space="preserve">rencilere </w:t>
            </w:r>
            <w:r>
              <w:rPr>
                <w:rFonts w:ascii="Times New Roman"/>
                <w:sz w:val="20"/>
              </w:rPr>
              <w:t>ç</w:t>
            </w:r>
            <w:r>
              <w:rPr>
                <w:rFonts w:ascii="Times New Roman"/>
                <w:sz w:val="20"/>
              </w:rPr>
              <w:t>e</w:t>
            </w:r>
            <w:r>
              <w:rPr>
                <w:rFonts w:ascii="Times New Roman"/>
                <w:sz w:val="20"/>
              </w:rPr>
              <w:t>ş</w:t>
            </w:r>
            <w:r>
              <w:rPr>
                <w:rFonts w:ascii="Times New Roman"/>
                <w:sz w:val="20"/>
              </w:rPr>
              <w:t>itli sunularla de</w:t>
            </w:r>
            <w:r>
              <w:rPr>
                <w:rFonts w:ascii="Times New Roman"/>
                <w:sz w:val="20"/>
              </w:rPr>
              <w:t>ğ</w:t>
            </w:r>
            <w:r>
              <w:rPr>
                <w:rFonts w:ascii="Times New Roman"/>
                <w:sz w:val="20"/>
              </w:rPr>
              <w:t>erler e</w:t>
            </w:r>
            <w:r>
              <w:rPr>
                <w:rFonts w:ascii="Times New Roman"/>
                <w:sz w:val="20"/>
              </w:rPr>
              <w:t>ğ</w:t>
            </w:r>
            <w:r>
              <w:rPr>
                <w:rFonts w:ascii="Times New Roman"/>
                <w:sz w:val="20"/>
              </w:rPr>
              <w:t>itimi kazand</w:t>
            </w:r>
            <w:r>
              <w:rPr>
                <w:rFonts w:ascii="Times New Roman"/>
                <w:sz w:val="20"/>
              </w:rPr>
              <w:t>ı</w:t>
            </w:r>
            <w:r>
              <w:rPr>
                <w:rFonts w:ascii="Times New Roman"/>
                <w:sz w:val="20"/>
              </w:rPr>
              <w:t>rmak,</w:t>
            </w:r>
          </w:p>
          <w:p w:rsidR="00180735" w:rsidRDefault="00180735" w:rsidP="00180735">
            <w:pPr>
              <w:pStyle w:val="TableParagraph"/>
              <w:numPr>
                <w:ilvl w:val="0"/>
                <w:numId w:val="35"/>
              </w:numPr>
              <w:rPr>
                <w:rFonts w:ascii="Times New Roman"/>
                <w:sz w:val="20"/>
              </w:rPr>
            </w:pPr>
            <w:r>
              <w:rPr>
                <w:rFonts w:ascii="Times New Roman"/>
                <w:sz w:val="20"/>
              </w:rPr>
              <w:t>Sadece okulda de</w:t>
            </w:r>
            <w:r>
              <w:rPr>
                <w:rFonts w:ascii="Times New Roman"/>
                <w:sz w:val="20"/>
              </w:rPr>
              <w:t>ğ</w:t>
            </w:r>
            <w:r>
              <w:rPr>
                <w:rFonts w:ascii="Times New Roman"/>
                <w:sz w:val="20"/>
              </w:rPr>
              <w:t>il okul d</w:t>
            </w:r>
            <w:r>
              <w:rPr>
                <w:rFonts w:ascii="Times New Roman"/>
                <w:sz w:val="20"/>
              </w:rPr>
              <w:t>ışı</w:t>
            </w:r>
            <w:r>
              <w:rPr>
                <w:rFonts w:ascii="Times New Roman"/>
                <w:sz w:val="20"/>
              </w:rPr>
              <w:t xml:space="preserve"> ortamlarda da </w:t>
            </w:r>
            <w:r>
              <w:rPr>
                <w:rFonts w:ascii="Times New Roman"/>
                <w:sz w:val="20"/>
              </w:rPr>
              <w:t>öğ</w:t>
            </w:r>
            <w:r>
              <w:rPr>
                <w:rFonts w:ascii="Times New Roman"/>
                <w:sz w:val="20"/>
              </w:rPr>
              <w:t>rencileri takip etmek,</w:t>
            </w:r>
          </w:p>
        </w:tc>
      </w:tr>
      <w:tr w:rsidR="00F57279">
        <w:trPr>
          <w:trHeight w:val="414"/>
        </w:trPr>
        <w:tc>
          <w:tcPr>
            <w:tcW w:w="3893" w:type="dxa"/>
            <w:shd w:val="clear" w:color="auto" w:fill="E2EFD9"/>
          </w:tcPr>
          <w:p w:rsidR="00F57279" w:rsidRDefault="00BC419C">
            <w:pPr>
              <w:pStyle w:val="TableParagraph"/>
              <w:spacing w:before="90"/>
              <w:ind w:left="107"/>
              <w:rPr>
                <w:b/>
                <w:sz w:val="20"/>
              </w:rPr>
            </w:pPr>
            <w:bookmarkStart w:id="5" w:name="_Hlk162001433"/>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bookmarkEnd w:id="5"/>
          </w:p>
        </w:tc>
        <w:tc>
          <w:tcPr>
            <w:tcW w:w="5767" w:type="dxa"/>
          </w:tcPr>
          <w:p w:rsidR="00F57279" w:rsidRDefault="00180735" w:rsidP="00180735">
            <w:pPr>
              <w:pStyle w:val="TableParagraph"/>
              <w:numPr>
                <w:ilvl w:val="0"/>
                <w:numId w:val="36"/>
              </w:numPr>
              <w:rPr>
                <w:rFonts w:ascii="Times New Roman"/>
                <w:sz w:val="20"/>
              </w:rPr>
            </w:pPr>
            <w:r>
              <w:rPr>
                <w:rFonts w:ascii="Times New Roman"/>
                <w:sz w:val="20"/>
              </w:rPr>
              <w:t>Ö</w:t>
            </w:r>
            <w:r>
              <w:rPr>
                <w:rFonts w:ascii="Times New Roman"/>
                <w:sz w:val="20"/>
              </w:rPr>
              <w:t>l</w:t>
            </w:r>
            <w:r>
              <w:rPr>
                <w:rFonts w:ascii="Times New Roman"/>
                <w:sz w:val="20"/>
              </w:rPr>
              <w:t>ç</w:t>
            </w:r>
            <w:r>
              <w:rPr>
                <w:rFonts w:ascii="Times New Roman"/>
                <w:sz w:val="20"/>
              </w:rPr>
              <w:t>me ve de</w:t>
            </w:r>
            <w:r>
              <w:rPr>
                <w:rFonts w:ascii="Times New Roman"/>
                <w:sz w:val="20"/>
              </w:rPr>
              <w:t>ğ</w:t>
            </w:r>
            <w:r>
              <w:rPr>
                <w:rFonts w:ascii="Times New Roman"/>
                <w:sz w:val="20"/>
              </w:rPr>
              <w:t>erlendirmeleri yeni y</w:t>
            </w:r>
            <w:r>
              <w:rPr>
                <w:rFonts w:ascii="Times New Roman"/>
                <w:sz w:val="20"/>
              </w:rPr>
              <w:t>ö</w:t>
            </w:r>
            <w:r>
              <w:rPr>
                <w:rFonts w:ascii="Times New Roman"/>
                <w:sz w:val="20"/>
              </w:rPr>
              <w:t>netmeli</w:t>
            </w:r>
            <w:r>
              <w:rPr>
                <w:rFonts w:ascii="Times New Roman"/>
                <w:sz w:val="20"/>
              </w:rPr>
              <w:t>ğ</w:t>
            </w:r>
            <w:r>
              <w:rPr>
                <w:rFonts w:ascii="Times New Roman"/>
                <w:sz w:val="20"/>
              </w:rPr>
              <w:t>e g</w:t>
            </w:r>
            <w:r>
              <w:rPr>
                <w:rFonts w:ascii="Times New Roman"/>
                <w:sz w:val="20"/>
              </w:rPr>
              <w:t>ö</w:t>
            </w:r>
            <w:r>
              <w:rPr>
                <w:rFonts w:ascii="Times New Roman"/>
                <w:sz w:val="20"/>
              </w:rPr>
              <w:t>re y</w:t>
            </w:r>
            <w:r>
              <w:rPr>
                <w:rFonts w:ascii="Times New Roman"/>
                <w:sz w:val="20"/>
              </w:rPr>
              <w:t>ü</w:t>
            </w:r>
            <w:r>
              <w:rPr>
                <w:rFonts w:ascii="Times New Roman"/>
                <w:sz w:val="20"/>
              </w:rPr>
              <w:t>r</w:t>
            </w:r>
            <w:r>
              <w:rPr>
                <w:rFonts w:ascii="Times New Roman"/>
                <w:sz w:val="20"/>
              </w:rPr>
              <w:t>ü</w:t>
            </w:r>
            <w:r>
              <w:rPr>
                <w:rFonts w:ascii="Times New Roman"/>
                <w:sz w:val="20"/>
              </w:rPr>
              <w:t>tmek,</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bookmarkStart w:id="6" w:name="_Hlk162001458"/>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bookmarkEnd w:id="6"/>
          </w:p>
        </w:tc>
        <w:tc>
          <w:tcPr>
            <w:tcW w:w="5767" w:type="dxa"/>
          </w:tcPr>
          <w:p w:rsidR="00F57279" w:rsidRDefault="00180735" w:rsidP="00180735">
            <w:pPr>
              <w:pStyle w:val="TableParagraph"/>
              <w:numPr>
                <w:ilvl w:val="0"/>
                <w:numId w:val="37"/>
              </w:numPr>
              <w:rPr>
                <w:rFonts w:ascii="Times New Roman"/>
                <w:sz w:val="20"/>
              </w:rPr>
            </w:pPr>
            <w:r>
              <w:rPr>
                <w:rFonts w:ascii="Times New Roman"/>
                <w:sz w:val="20"/>
              </w:rPr>
              <w:t>Öğ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n temizlik bak</w:t>
            </w:r>
            <w:r>
              <w:rPr>
                <w:rFonts w:ascii="Times New Roman"/>
                <w:sz w:val="20"/>
              </w:rPr>
              <w:t>ı</w:t>
            </w:r>
            <w:r>
              <w:rPr>
                <w:rFonts w:ascii="Times New Roman"/>
                <w:sz w:val="20"/>
              </w:rPr>
              <w:t>m-onar</w:t>
            </w:r>
            <w:r>
              <w:rPr>
                <w:rFonts w:ascii="Times New Roman"/>
                <w:sz w:val="20"/>
              </w:rPr>
              <w:t>ı</w:t>
            </w:r>
            <w:r>
              <w:rPr>
                <w:rFonts w:ascii="Times New Roman"/>
                <w:sz w:val="20"/>
              </w:rPr>
              <w:t>m i</w:t>
            </w:r>
            <w:r>
              <w:rPr>
                <w:rFonts w:ascii="Times New Roman"/>
                <w:sz w:val="20"/>
              </w:rPr>
              <w:t>ş</w:t>
            </w:r>
            <w:r>
              <w:rPr>
                <w:rFonts w:ascii="Times New Roman"/>
                <w:sz w:val="20"/>
              </w:rPr>
              <w:t>lerini y</w:t>
            </w:r>
            <w:r>
              <w:rPr>
                <w:rFonts w:ascii="Times New Roman"/>
                <w:sz w:val="20"/>
              </w:rPr>
              <w:t>ü</w:t>
            </w:r>
            <w:r>
              <w:rPr>
                <w:rFonts w:ascii="Times New Roman"/>
                <w:sz w:val="20"/>
              </w:rPr>
              <w:t>r</w:t>
            </w:r>
            <w:r>
              <w:rPr>
                <w:rFonts w:ascii="Times New Roman"/>
                <w:sz w:val="20"/>
              </w:rPr>
              <w:t>ü</w:t>
            </w:r>
            <w:r>
              <w:rPr>
                <w:rFonts w:ascii="Times New Roman"/>
                <w:sz w:val="20"/>
              </w:rPr>
              <w:t>tmek,</w:t>
            </w:r>
          </w:p>
          <w:p w:rsidR="00180735" w:rsidRDefault="00180735" w:rsidP="00180735">
            <w:pPr>
              <w:pStyle w:val="TableParagraph"/>
              <w:numPr>
                <w:ilvl w:val="0"/>
                <w:numId w:val="37"/>
              </w:numPr>
              <w:rPr>
                <w:rFonts w:ascii="Times New Roman"/>
                <w:sz w:val="20"/>
              </w:rPr>
            </w:pPr>
            <w:r>
              <w:rPr>
                <w:rFonts w:ascii="Times New Roman"/>
                <w:sz w:val="20"/>
              </w:rPr>
              <w:t>Öğ</w:t>
            </w:r>
            <w:r>
              <w:rPr>
                <w:rFonts w:ascii="Times New Roman"/>
                <w:sz w:val="20"/>
              </w:rPr>
              <w:t>renme ortamlar</w:t>
            </w:r>
            <w:r>
              <w:rPr>
                <w:rFonts w:ascii="Times New Roman"/>
                <w:sz w:val="20"/>
              </w:rPr>
              <w:t>ı</w:t>
            </w:r>
            <w:r>
              <w:rPr>
                <w:rFonts w:ascii="Times New Roman"/>
                <w:sz w:val="20"/>
              </w:rPr>
              <w:t>nda iyile</w:t>
            </w:r>
            <w:r>
              <w:rPr>
                <w:rFonts w:ascii="Times New Roman"/>
                <w:sz w:val="20"/>
              </w:rPr>
              <w:t>ş</w:t>
            </w:r>
            <w:r>
              <w:rPr>
                <w:rFonts w:ascii="Times New Roman"/>
                <w:sz w:val="20"/>
              </w:rPr>
              <w:t>tirmeler yapmak,</w:t>
            </w:r>
          </w:p>
          <w:p w:rsidR="00180735" w:rsidRDefault="00180735" w:rsidP="00180735">
            <w:pPr>
              <w:pStyle w:val="TableParagraph"/>
              <w:numPr>
                <w:ilvl w:val="0"/>
                <w:numId w:val="37"/>
              </w:numPr>
              <w:rPr>
                <w:rFonts w:ascii="Times New Roman"/>
                <w:sz w:val="20"/>
              </w:rPr>
            </w:pPr>
            <w:r>
              <w:rPr>
                <w:rFonts w:ascii="Times New Roman"/>
                <w:sz w:val="20"/>
              </w:rPr>
              <w:t>Öğ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 xml:space="preserve"> </w:t>
            </w:r>
            <w:proofErr w:type="gramStart"/>
            <w:r>
              <w:rPr>
                <w:rFonts w:ascii="Times New Roman"/>
                <w:sz w:val="20"/>
              </w:rPr>
              <w:t>zeka</w:t>
            </w:r>
            <w:proofErr w:type="gramEnd"/>
            <w:r>
              <w:rPr>
                <w:rFonts w:ascii="Times New Roman"/>
                <w:sz w:val="20"/>
              </w:rPr>
              <w:t xml:space="preserve"> oyunlar</w:t>
            </w:r>
            <w:r>
              <w:rPr>
                <w:rFonts w:ascii="Times New Roman"/>
                <w:sz w:val="20"/>
              </w:rPr>
              <w:t>ı</w:t>
            </w:r>
            <w:r>
              <w:rPr>
                <w:rFonts w:ascii="Times New Roman"/>
                <w:sz w:val="20"/>
              </w:rPr>
              <w:t xml:space="preserve">, spor </w:t>
            </w:r>
            <w:proofErr w:type="spellStart"/>
            <w:r>
              <w:rPr>
                <w:rFonts w:ascii="Times New Roman"/>
                <w:sz w:val="20"/>
              </w:rPr>
              <w:t>malzemelri</w:t>
            </w:r>
            <w:proofErr w:type="spellEnd"/>
            <w:r>
              <w:rPr>
                <w:rFonts w:ascii="Times New Roman"/>
                <w:sz w:val="20"/>
              </w:rPr>
              <w:t xml:space="preserve"> gibi yan dallarla desteklemek,</w:t>
            </w:r>
          </w:p>
          <w:p w:rsidR="00180735" w:rsidRDefault="00180735" w:rsidP="00180735">
            <w:pPr>
              <w:pStyle w:val="TableParagraph"/>
              <w:ind w:left="720"/>
              <w:rPr>
                <w:rFonts w:ascii="Times New Roman"/>
                <w:sz w:val="20"/>
              </w:rPr>
            </w:pPr>
          </w:p>
        </w:tc>
      </w:tr>
      <w:tr w:rsidR="00F57279">
        <w:trPr>
          <w:trHeight w:val="414"/>
        </w:trPr>
        <w:tc>
          <w:tcPr>
            <w:tcW w:w="3893" w:type="dxa"/>
            <w:shd w:val="clear" w:color="auto" w:fill="E2EFD9"/>
          </w:tcPr>
          <w:p w:rsidR="00F57279" w:rsidRDefault="00BC419C">
            <w:pPr>
              <w:pStyle w:val="TableParagraph"/>
              <w:spacing w:before="88"/>
              <w:ind w:left="107"/>
              <w:rPr>
                <w:b/>
                <w:sz w:val="20"/>
              </w:rPr>
            </w:pPr>
            <w:bookmarkStart w:id="7" w:name="_Hlk162001501"/>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bookmarkEnd w:id="7"/>
          </w:p>
        </w:tc>
        <w:tc>
          <w:tcPr>
            <w:tcW w:w="5767" w:type="dxa"/>
          </w:tcPr>
          <w:p w:rsidR="00F57279" w:rsidRDefault="00180735" w:rsidP="00180735">
            <w:pPr>
              <w:pStyle w:val="TableParagraph"/>
              <w:numPr>
                <w:ilvl w:val="0"/>
                <w:numId w:val="38"/>
              </w:numPr>
              <w:rPr>
                <w:rFonts w:ascii="Times New Roman"/>
                <w:sz w:val="20"/>
              </w:rPr>
            </w:pPr>
            <w:r>
              <w:rPr>
                <w:rFonts w:ascii="Times New Roman"/>
                <w:sz w:val="20"/>
              </w:rPr>
              <w:t>Sosyal ve k</w:t>
            </w:r>
            <w:r>
              <w:rPr>
                <w:rFonts w:ascii="Times New Roman"/>
                <w:sz w:val="20"/>
              </w:rPr>
              <w:t>ü</w:t>
            </w:r>
            <w:r>
              <w:rPr>
                <w:rFonts w:ascii="Times New Roman"/>
                <w:sz w:val="20"/>
              </w:rPr>
              <w:t>lt</w:t>
            </w:r>
            <w:r>
              <w:rPr>
                <w:rFonts w:ascii="Times New Roman"/>
                <w:sz w:val="20"/>
              </w:rPr>
              <w:t>ü</w:t>
            </w:r>
            <w:r>
              <w:rPr>
                <w:rFonts w:ascii="Times New Roman"/>
                <w:sz w:val="20"/>
              </w:rPr>
              <w:t>rel faaliyetler ile geziler d</w:t>
            </w:r>
            <w:r>
              <w:rPr>
                <w:rFonts w:ascii="Times New Roman"/>
                <w:sz w:val="20"/>
              </w:rPr>
              <w:t>ü</w:t>
            </w:r>
            <w:r>
              <w:rPr>
                <w:rFonts w:ascii="Times New Roman"/>
                <w:sz w:val="20"/>
              </w:rPr>
              <w:t>zenlemek,</w:t>
            </w:r>
          </w:p>
          <w:p w:rsidR="00180735" w:rsidRDefault="00180735" w:rsidP="00180735">
            <w:pPr>
              <w:pStyle w:val="TableParagraph"/>
              <w:numPr>
                <w:ilvl w:val="0"/>
                <w:numId w:val="38"/>
              </w:numPr>
              <w:rPr>
                <w:rFonts w:ascii="Times New Roman"/>
                <w:sz w:val="20"/>
              </w:rPr>
            </w:pPr>
            <w:r>
              <w:rPr>
                <w:rFonts w:ascii="Times New Roman"/>
                <w:sz w:val="20"/>
              </w:rPr>
              <w:t>Veli ziyaretlerinde bulunmak,</w:t>
            </w:r>
          </w:p>
        </w:tc>
      </w:tr>
    </w:tbl>
    <w:p w:rsidR="00F57279" w:rsidRDefault="00BC419C">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F57279" w:rsidRDefault="00F57279">
      <w:pPr>
        <w:rPr>
          <w:sz w:val="16"/>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F57279" w:rsidRDefault="00BC419C">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F57279" w:rsidRDefault="00BC419C">
      <w:pPr>
        <w:pStyle w:val="GvdeMetni"/>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F57279" w:rsidRDefault="00BC419C">
      <w:pPr>
        <w:pStyle w:val="GvdeMetni"/>
        <w:spacing w:line="360" w:lineRule="auto"/>
        <w:ind w:left="958" w:right="1014"/>
        <w:jc w:val="both"/>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kullanılmalıdır (Matrislere planda yer verilir.).</w:t>
      </w:r>
    </w:p>
    <w:p w:rsidR="00F57279" w:rsidRDefault="00BC419C">
      <w:pPr>
        <w:pStyle w:val="GvdeMetni"/>
        <w:spacing w:line="360" w:lineRule="auto"/>
        <w:ind w:left="958" w:right="1014"/>
        <w:jc w:val="both"/>
      </w:pPr>
      <w:r>
        <w:t>Okul/kurumda, tüm paydaşların katılım fırsatlarına sahip olması önemlidir. Bunun için anahtar fırsat, onları stratejik planlama sürecine dâhil etmektir. Bu süreçte paydaşların görüşlerinin alınması ve değerlendirilmesi çok önemlidir.</w:t>
      </w:r>
    </w:p>
    <w:p w:rsidR="00F57279" w:rsidRDefault="00BC419C">
      <w:pPr>
        <w:pStyle w:val="GvdeMetni"/>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 xml:space="preserve">gelmesi; iletişim kanallarının açık tutulması, paydaşlara sürecin bir parçası olduklarını hissettirerek onların okul/kurumun </w:t>
      </w:r>
      <w:proofErr w:type="gramStart"/>
      <w:r>
        <w:t>misyonlarını</w:t>
      </w:r>
      <w:proofErr w:type="gramEnd"/>
      <w:r>
        <w:t xml:space="preserve"> daha iyi uygulamasına faydalı olur.</w:t>
      </w:r>
    </w:p>
    <w:p w:rsidR="00F57279" w:rsidRDefault="00BC419C">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rsidR="00F57279" w:rsidRDefault="00F57279">
      <w:pPr>
        <w:spacing w:line="360" w:lineRule="auto"/>
        <w:jc w:val="both"/>
      </w:pPr>
    </w:p>
    <w:p w:rsidR="00423CCA" w:rsidRDefault="00423CCA">
      <w:pPr>
        <w:spacing w:line="360" w:lineRule="auto"/>
        <w:jc w:val="both"/>
        <w:sectPr w:rsidR="00423CCA">
          <w:pgSz w:w="11910" w:h="16840"/>
          <w:pgMar w:top="1320" w:right="400" w:bottom="1280" w:left="460" w:header="0" w:footer="1097" w:gutter="0"/>
          <w:cols w:space="708"/>
        </w:sectPr>
      </w:pPr>
      <w:r w:rsidRPr="00B21A33">
        <w:rPr>
          <w:noProof/>
          <w:szCs w:val="24"/>
          <w:lang w:eastAsia="tr-TR"/>
        </w:rPr>
        <w:lastRenderedPageBreak/>
        <w:drawing>
          <wp:inline distT="0" distB="0" distL="0" distR="0">
            <wp:extent cx="6076950" cy="2571750"/>
            <wp:effectExtent l="0" t="38100" r="0" b="57150"/>
            <wp:docPr id="9"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57279"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57279" w:rsidRDefault="00BC419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F57279" w:rsidRDefault="00BC419C">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423CCA">
            <w:pPr>
              <w:pStyle w:val="TableParagraph"/>
              <w:ind w:left="105" w:right="85"/>
              <w:jc w:val="both"/>
              <w:rPr>
                <w:sz w:val="20"/>
              </w:rPr>
            </w:pPr>
            <w:r>
              <w:rPr>
                <w:sz w:val="20"/>
              </w:rPr>
              <w:t>Okulumuzda 2 anasınıfı ve 6 ilkokul sınıfı bulunmaktadır.</w:t>
            </w:r>
            <w:r w:rsidR="00A713A7">
              <w:rPr>
                <w:sz w:val="20"/>
              </w:rPr>
              <w:t xml:space="preserve"> Toplam 108 öğrencinin 22’si anasınıfında 86’sı ise ilkokulda eğitim öğretim görmektedir. Anasınıfında 1 ilkokulda 5 öğrencimiz kaynaştırma eğitimine tabidir.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A713A7">
            <w:pPr>
              <w:pStyle w:val="TableParagraph"/>
              <w:spacing w:line="234" w:lineRule="exact"/>
              <w:ind w:left="105"/>
              <w:rPr>
                <w:sz w:val="20"/>
              </w:rPr>
            </w:pPr>
            <w:r>
              <w:rPr>
                <w:sz w:val="20"/>
              </w:rPr>
              <w:t>2022-2023 eğitim öğretim yılında 1 öğrencimiz sınıf tekrarına kalmıştır. 4. Sınıflarda 2 2. Sınıflarda ise 3 öğrencimizin okuma hızları diğer arkadaşlarına göre biraz yavaştır.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A713A7">
            <w:pPr>
              <w:pStyle w:val="TableParagraph"/>
              <w:ind w:left="105"/>
              <w:rPr>
                <w:sz w:val="20"/>
              </w:rPr>
            </w:pPr>
            <w:r>
              <w:rPr>
                <w:sz w:val="20"/>
              </w:rPr>
              <w:t>Bir önceki yılda ilçede resim dalında ilçe 6. Lığı kazanılmış. Bu yıl bakanlığımızın düzenlediği iki dalda başvuru yapılmış. İlçe yarışmalarına da 5 defa katılım sağlanmıştır.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sidR="003914C9">
              <w:rPr>
                <w:spacing w:val="-2"/>
                <w:sz w:val="20"/>
              </w:rPr>
              <w:t>çalışmalar hazırlanan hedefler doğrultusunda yapılmış. Beş veli ziyaretine bulunulmuş. Özel rehberlik hizmeti alması gerektiği kanaatine varılan 7 öğrenci RAM’a yönlendirilmiştir.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3914C9">
            <w:pPr>
              <w:pStyle w:val="TableParagraph"/>
              <w:ind w:left="105" w:right="85"/>
              <w:jc w:val="both"/>
              <w:rPr>
                <w:sz w:val="20"/>
              </w:rPr>
            </w:pPr>
            <w:r>
              <w:rPr>
                <w:sz w:val="20"/>
              </w:rPr>
              <w:t>Devamsızlık hususunda ciddi bir problem görünmemektedir. Beş ve üzeri devamsızlığı bulunan öğrencilerin velileri aranmaktadır.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sidR="003914C9">
              <w:rPr>
                <w:sz w:val="20"/>
              </w:rPr>
              <w:t>bu konuda yapılan çalışma neticesinde okul binamızın olmayışı ve iki farklı kurum binasında eğitim öğretime devam ediyor olmamızdan dolayı bir dağınıklığını olduğu ön plana çıkmaktadır.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3914C9">
            <w:pPr>
              <w:pStyle w:val="TableParagraph"/>
              <w:ind w:left="105"/>
              <w:rPr>
                <w:sz w:val="20"/>
              </w:rPr>
            </w:pPr>
            <w:r>
              <w:rPr>
                <w:sz w:val="20"/>
              </w:rPr>
              <w:t>Okulumuzda 1 müdürü 1 müdür yardımcısı, 2 okul öncesi öğretmeni, 6 sınıf öğretmeni ve 1 İŞKUR personeli bulunmaktadır. Bu personellerden 3 tanesi yüksek lisans mezunudur.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3914C9">
            <w:pPr>
              <w:pStyle w:val="TableParagraph"/>
              <w:spacing w:line="234" w:lineRule="exact"/>
              <w:ind w:left="105"/>
              <w:rPr>
                <w:sz w:val="20"/>
              </w:rPr>
            </w:pPr>
            <w:r>
              <w:rPr>
                <w:sz w:val="20"/>
              </w:rPr>
              <w:t>İlk yardım semineri, iş sağlığı ve güvenliği seminerleri başta olmak üzere bu yıl 24 kez öğretmenlerimiz uzaktan eğitim yoluyla seminerlere katılmışlardır.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lastRenderedPageBreak/>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3914C9">
            <w:pPr>
              <w:pStyle w:val="TableParagraph"/>
              <w:ind w:left="105" w:right="88"/>
              <w:jc w:val="both"/>
              <w:rPr>
                <w:sz w:val="20"/>
              </w:rPr>
            </w:pPr>
            <w:r>
              <w:rPr>
                <w:sz w:val="20"/>
              </w:rPr>
              <w:t>Okulumuzun mevcut binası deprem güçlendirme kapsamsında yıkılmış</w:t>
            </w:r>
            <w:r w:rsidR="00662F97">
              <w:rPr>
                <w:sz w:val="20"/>
              </w:rPr>
              <w:t xml:space="preserve"> öğrencilerimiz 3 sınıf </w:t>
            </w:r>
            <w:proofErr w:type="spellStart"/>
            <w:r w:rsidR="00662F97">
              <w:rPr>
                <w:sz w:val="20"/>
              </w:rPr>
              <w:t>Ağcagüney</w:t>
            </w:r>
            <w:proofErr w:type="spellEnd"/>
            <w:r w:rsidR="00662F97">
              <w:rPr>
                <w:sz w:val="20"/>
              </w:rPr>
              <w:t xml:space="preserve"> Anadolu Lisesi binasında 5 sınıfta </w:t>
            </w:r>
            <w:proofErr w:type="spellStart"/>
            <w:r w:rsidR="00662F97">
              <w:rPr>
                <w:sz w:val="20"/>
              </w:rPr>
              <w:t>Ağcagüney</w:t>
            </w:r>
            <w:proofErr w:type="spellEnd"/>
            <w:r w:rsidR="00662F97">
              <w:rPr>
                <w:sz w:val="20"/>
              </w:rPr>
              <w:t xml:space="preserve"> Ortaokulu binasında eğitim öğretimlerine devam etmektedir.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662F97">
            <w:pPr>
              <w:pStyle w:val="TableParagraph"/>
              <w:spacing w:line="281" w:lineRule="exact"/>
              <w:ind w:left="105"/>
              <w:rPr>
                <w:sz w:val="24"/>
              </w:rPr>
            </w:pPr>
            <w:r>
              <w:rPr>
                <w:sz w:val="20"/>
              </w:rPr>
              <w:t xml:space="preserve">Yapılan anket çalışmalarında okul binasının yokluğu, buna bağlı olarak oyun alanlarının yetersizliği ve geçici sınıflarda kalıcı düzen kurulamaması olumsuzluk olarak ön plana çıkmaktadır. </w:t>
            </w:r>
          </w:p>
        </w:tc>
      </w:tr>
    </w:tbl>
    <w:p w:rsidR="00F57279" w:rsidRDefault="00BC419C">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F57279" w:rsidRDefault="00BC419C">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rsidR="00F57279" w:rsidRDefault="00BC419C">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F57279" w:rsidRDefault="00BC419C">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F57279" w:rsidRDefault="00BC419C">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F57279" w:rsidRDefault="00BC419C">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rsidR="00F57279" w:rsidRDefault="00BC419C">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F57279" w:rsidRDefault="00BC419C">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rsidR="00F57279" w:rsidRDefault="00BC419C">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rsidR="00F57279" w:rsidRDefault="00BC419C">
      <w:pPr>
        <w:pStyle w:val="ListeParagraf"/>
        <w:numPr>
          <w:ilvl w:val="3"/>
          <w:numId w:val="19"/>
        </w:numPr>
        <w:tabs>
          <w:tab w:val="left" w:pos="1678"/>
        </w:tabs>
        <w:spacing w:before="140" w:line="352" w:lineRule="auto"/>
        <w:ind w:right="1406"/>
        <w:rPr>
          <w:sz w:val="24"/>
        </w:rPr>
      </w:pPr>
      <w:r>
        <w:rPr>
          <w:sz w:val="24"/>
        </w:rPr>
        <w:t>Okul/kurumda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belirlenmelidir.</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BC419C">
      <w:pPr>
        <w:spacing w:before="79"/>
        <w:ind w:left="958" w:right="1013"/>
        <w:rPr>
          <w:b/>
          <w:sz w:val="20"/>
        </w:rPr>
      </w:pPr>
      <w:proofErr w:type="gramStart"/>
      <w:r>
        <w:rPr>
          <w:b/>
          <w:sz w:val="20"/>
        </w:rPr>
        <w:lastRenderedPageBreak/>
        <w:t>(</w:t>
      </w:r>
      <w:proofErr w:type="gramEnd"/>
      <w:r>
        <w:rPr>
          <w:b/>
          <w:sz w:val="20"/>
        </w:rPr>
        <w:t xml:space="preserve">Bu Bölümde verilen tablolar örneklendirmek amacıyla verilmiştir. Okul/kurum tablo çeşitliğini </w:t>
      </w:r>
      <w:r>
        <w:rPr>
          <w:b/>
          <w:spacing w:val="-2"/>
          <w:sz w:val="20"/>
        </w:rPr>
        <w:t>sağlayabilir.</w:t>
      </w:r>
      <w:proofErr w:type="gramStart"/>
      <w:r>
        <w:rPr>
          <w:b/>
          <w:spacing w:val="-2"/>
          <w:sz w:val="20"/>
        </w:rPr>
        <w:t>)</w:t>
      </w:r>
      <w:proofErr w:type="gramEnd"/>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C31830" w:rsidRDefault="00C31830" w:rsidP="00C31830">
            <w:pPr>
              <w:pStyle w:val="Default"/>
              <w:rPr>
                <w:sz w:val="20"/>
                <w:szCs w:val="20"/>
              </w:rPr>
            </w:pPr>
            <w:r>
              <w:rPr>
                <w:sz w:val="20"/>
                <w:szCs w:val="20"/>
              </w:rPr>
              <w:t xml:space="preserve">1. Ders okutmak </w:t>
            </w:r>
          </w:p>
          <w:p w:rsidR="00C31830" w:rsidRDefault="00C31830" w:rsidP="00C31830">
            <w:pPr>
              <w:pStyle w:val="Default"/>
              <w:rPr>
                <w:sz w:val="20"/>
                <w:szCs w:val="20"/>
              </w:rPr>
            </w:pPr>
            <w:r>
              <w:rPr>
                <w:sz w:val="20"/>
                <w:szCs w:val="20"/>
              </w:rPr>
              <w:t xml:space="preserve">2. Kanun, tüzük, yönetmelik, yönerge, program ve emirlere uygun olarak görevlerini yürütmeye, </w:t>
            </w:r>
          </w:p>
          <w:p w:rsidR="00C31830" w:rsidRDefault="00C31830" w:rsidP="00C31830">
            <w:pPr>
              <w:pStyle w:val="Default"/>
              <w:rPr>
                <w:sz w:val="20"/>
                <w:szCs w:val="20"/>
              </w:rPr>
            </w:pPr>
            <w:r>
              <w:rPr>
                <w:sz w:val="20"/>
                <w:szCs w:val="20"/>
              </w:rPr>
              <w:t xml:space="preserve">3. Okulu düzene koyar </w:t>
            </w:r>
          </w:p>
          <w:p w:rsidR="00C31830" w:rsidRDefault="00C31830" w:rsidP="00C31830">
            <w:pPr>
              <w:pStyle w:val="Default"/>
              <w:rPr>
                <w:sz w:val="20"/>
                <w:szCs w:val="20"/>
              </w:rPr>
            </w:pPr>
            <w:r>
              <w:rPr>
                <w:sz w:val="20"/>
                <w:szCs w:val="20"/>
              </w:rPr>
              <w:t xml:space="preserve">4. Denetler. </w:t>
            </w:r>
          </w:p>
          <w:p w:rsidR="00C31830" w:rsidRDefault="00C31830" w:rsidP="00C31830">
            <w:pPr>
              <w:pStyle w:val="Default"/>
              <w:rPr>
                <w:sz w:val="20"/>
                <w:szCs w:val="20"/>
              </w:rPr>
            </w:pPr>
            <w:r>
              <w:rPr>
                <w:sz w:val="20"/>
                <w:szCs w:val="20"/>
              </w:rPr>
              <w:t xml:space="preserve">5. Okulun amaçlarına uygun olarak yönetilmesinden, değerlendirilmesinden ve geliştirmesinden sorumludur. </w:t>
            </w:r>
          </w:p>
          <w:p w:rsidR="00C31830" w:rsidRDefault="00C31830" w:rsidP="00C31830">
            <w:pPr>
              <w:pStyle w:val="Default"/>
              <w:rPr>
                <w:sz w:val="20"/>
                <w:szCs w:val="20"/>
              </w:rPr>
            </w:pPr>
            <w:r>
              <w:rPr>
                <w:sz w:val="20"/>
                <w:szCs w:val="20"/>
              </w:rPr>
              <w:t xml:space="preserve">6. Okul müdürü, görev tanımında belirtilen diğer görevleri de yapar. </w:t>
            </w:r>
          </w:p>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C31830" w:rsidRDefault="00C31830" w:rsidP="00C31830">
            <w:pPr>
              <w:pStyle w:val="Default"/>
              <w:rPr>
                <w:sz w:val="20"/>
                <w:szCs w:val="20"/>
              </w:rPr>
            </w:pPr>
            <w:r>
              <w:rPr>
                <w:sz w:val="20"/>
                <w:szCs w:val="20"/>
              </w:rPr>
              <w:t xml:space="preserve">1. Müdürün en yakın yardımcısıdır. </w:t>
            </w:r>
          </w:p>
          <w:p w:rsidR="00C31830" w:rsidRDefault="00C31830" w:rsidP="00C31830">
            <w:pPr>
              <w:pStyle w:val="Default"/>
              <w:rPr>
                <w:sz w:val="20"/>
                <w:szCs w:val="20"/>
              </w:rPr>
            </w:pPr>
            <w:r>
              <w:rPr>
                <w:sz w:val="20"/>
                <w:szCs w:val="20"/>
              </w:rPr>
              <w:t xml:space="preserve">2. Müdürün olmadığı zamanlarda müdüre vekâlet eder. </w:t>
            </w:r>
          </w:p>
          <w:p w:rsidR="00C31830" w:rsidRDefault="00C31830" w:rsidP="00C31830">
            <w:pPr>
              <w:pStyle w:val="Default"/>
              <w:rPr>
                <w:sz w:val="20"/>
                <w:szCs w:val="20"/>
              </w:rPr>
            </w:pPr>
            <w:r>
              <w:rPr>
                <w:sz w:val="20"/>
                <w:szCs w:val="20"/>
              </w:rPr>
              <w:t xml:space="preserve">3.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w:t>
            </w:r>
          </w:p>
          <w:p w:rsidR="00C31830" w:rsidRDefault="00C31830" w:rsidP="00C31830">
            <w:pPr>
              <w:pStyle w:val="Default"/>
              <w:rPr>
                <w:sz w:val="20"/>
                <w:szCs w:val="20"/>
              </w:rPr>
            </w:pPr>
            <w:r>
              <w:rPr>
                <w:sz w:val="20"/>
                <w:szCs w:val="20"/>
              </w:rPr>
              <w:t xml:space="preserve">4. Müdür yardımcıları, görev tanımında belirtilen diğer görevleri de yapar. </w:t>
            </w:r>
          </w:p>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C31830" w:rsidRDefault="00C31830" w:rsidP="00C31830">
            <w:pPr>
              <w:pStyle w:val="Default"/>
              <w:rPr>
                <w:sz w:val="20"/>
                <w:szCs w:val="20"/>
              </w:rPr>
            </w:pPr>
            <w:r>
              <w:rPr>
                <w:sz w:val="20"/>
                <w:szCs w:val="20"/>
              </w:rPr>
              <w:t xml:space="preserve">1. Derse girmek, </w:t>
            </w:r>
          </w:p>
          <w:p w:rsidR="00C31830" w:rsidRDefault="00C31830" w:rsidP="00C31830">
            <w:pPr>
              <w:pStyle w:val="Default"/>
              <w:rPr>
                <w:sz w:val="20"/>
                <w:szCs w:val="20"/>
              </w:rPr>
            </w:pPr>
            <w:r>
              <w:rPr>
                <w:sz w:val="20"/>
                <w:szCs w:val="20"/>
              </w:rPr>
              <w:t xml:space="preserve">2. Nöbet tutmak, </w:t>
            </w:r>
          </w:p>
          <w:p w:rsidR="00C31830" w:rsidRDefault="00C31830" w:rsidP="00C31830">
            <w:pPr>
              <w:pStyle w:val="Default"/>
              <w:rPr>
                <w:sz w:val="20"/>
                <w:szCs w:val="20"/>
              </w:rPr>
            </w:pPr>
            <w:r>
              <w:rPr>
                <w:sz w:val="20"/>
                <w:szCs w:val="20"/>
              </w:rPr>
              <w:t xml:space="preserve">3 Belirli gün ve haftalarda görev almak, </w:t>
            </w:r>
          </w:p>
          <w:p w:rsidR="00C31830" w:rsidRDefault="00C31830" w:rsidP="00C31830">
            <w:pPr>
              <w:pStyle w:val="Default"/>
              <w:rPr>
                <w:sz w:val="20"/>
                <w:szCs w:val="20"/>
              </w:rPr>
            </w:pPr>
            <w:r>
              <w:rPr>
                <w:sz w:val="20"/>
                <w:szCs w:val="20"/>
              </w:rPr>
              <w:t xml:space="preserve">4. Öğrenci kişilik hizmetlerini sunmak, </w:t>
            </w:r>
          </w:p>
          <w:p w:rsidR="00F57279" w:rsidRDefault="00C31830" w:rsidP="00C31830">
            <w:pPr>
              <w:pStyle w:val="TableParagraph"/>
              <w:rPr>
                <w:rFonts w:ascii="Times New Roman"/>
                <w:sz w:val="16"/>
              </w:rPr>
            </w:pPr>
            <w:r>
              <w:rPr>
                <w:sz w:val="20"/>
                <w:szCs w:val="20"/>
              </w:rPr>
              <w:t xml:space="preserve">5. Müdürün vereceği her türlü iş ve işlemi yapmak. </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C31830" w:rsidRDefault="00C31830" w:rsidP="00C31830">
            <w:pPr>
              <w:pStyle w:val="Default"/>
              <w:rPr>
                <w:sz w:val="20"/>
                <w:szCs w:val="20"/>
              </w:rPr>
            </w:pPr>
            <w:r>
              <w:rPr>
                <w:sz w:val="20"/>
                <w:szCs w:val="20"/>
              </w:rPr>
              <w:t xml:space="preserve">1. Yardımcı hizmetler sınıfı personeli, okul yönetimince yapılacak plânlama ve iş bölümüne göre her türlü yazı ve dosyayı dağıtmak ve toplamak, </w:t>
            </w:r>
          </w:p>
          <w:p w:rsidR="00C31830" w:rsidRDefault="00C31830" w:rsidP="00C31830">
            <w:pPr>
              <w:pStyle w:val="Default"/>
              <w:rPr>
                <w:sz w:val="20"/>
                <w:szCs w:val="20"/>
              </w:rPr>
            </w:pPr>
            <w:r>
              <w:rPr>
                <w:sz w:val="20"/>
                <w:szCs w:val="20"/>
              </w:rPr>
              <w:t xml:space="preserve">2. Başvuru sahiplerini karşılamak ve yol göstermek, </w:t>
            </w:r>
          </w:p>
          <w:p w:rsidR="00C31830" w:rsidRDefault="00C31830" w:rsidP="00C31830">
            <w:pPr>
              <w:pStyle w:val="Default"/>
              <w:rPr>
                <w:sz w:val="20"/>
                <w:szCs w:val="20"/>
              </w:rPr>
            </w:pPr>
            <w:r>
              <w:rPr>
                <w:sz w:val="20"/>
                <w:szCs w:val="20"/>
              </w:rPr>
              <w:t xml:space="preserve">3. Hizmet yerlerini temizlemek, </w:t>
            </w:r>
          </w:p>
          <w:p w:rsidR="00C31830" w:rsidRDefault="00C31830" w:rsidP="00C31830">
            <w:pPr>
              <w:pStyle w:val="Default"/>
              <w:rPr>
                <w:sz w:val="20"/>
                <w:szCs w:val="20"/>
              </w:rPr>
            </w:pPr>
            <w:r>
              <w:rPr>
                <w:sz w:val="20"/>
                <w:szCs w:val="20"/>
              </w:rPr>
              <w:t xml:space="preserve">4. Aydınlatmak ve ısıtma yerlerinde çalışmak, </w:t>
            </w:r>
          </w:p>
          <w:p w:rsidR="00C31830" w:rsidRDefault="00C31830" w:rsidP="00C31830">
            <w:pPr>
              <w:pStyle w:val="Default"/>
              <w:rPr>
                <w:sz w:val="20"/>
                <w:szCs w:val="20"/>
              </w:rPr>
            </w:pPr>
            <w:r>
              <w:rPr>
                <w:sz w:val="20"/>
                <w:szCs w:val="20"/>
              </w:rPr>
              <w:t xml:space="preserve">5. Nöbet tutmak, </w:t>
            </w:r>
          </w:p>
          <w:p w:rsidR="00C31830" w:rsidRDefault="00C31830" w:rsidP="00C31830">
            <w:pPr>
              <w:pStyle w:val="Default"/>
              <w:rPr>
                <w:sz w:val="20"/>
                <w:szCs w:val="20"/>
              </w:rPr>
            </w:pPr>
            <w:r>
              <w:rPr>
                <w:sz w:val="20"/>
                <w:szCs w:val="20"/>
              </w:rPr>
              <w:t xml:space="preserve">6. Okula getirilen ve çıkarılan her türlü araç-gereç ve malzeme ile eşyayı taşıma ve yerleştirme işlerini yapmakla yükümlüdürler. </w:t>
            </w:r>
          </w:p>
          <w:p w:rsidR="00C31830" w:rsidRDefault="00C31830" w:rsidP="00C31830">
            <w:pPr>
              <w:pStyle w:val="Default"/>
              <w:rPr>
                <w:sz w:val="20"/>
                <w:szCs w:val="20"/>
              </w:rPr>
            </w:pPr>
            <w:r>
              <w:rPr>
                <w:sz w:val="20"/>
                <w:szCs w:val="20"/>
              </w:rPr>
              <w:t xml:space="preserve">7. Bu görevlerini yaparken okul yöneticilerine ve nöbetçi öğretmene karşı sorumludurlar. </w:t>
            </w:r>
          </w:p>
          <w:p w:rsidR="00F57279" w:rsidRDefault="00F57279">
            <w:pPr>
              <w:pStyle w:val="TableParagraph"/>
              <w:rPr>
                <w:rFonts w:ascii="Times New Roman"/>
                <w:sz w:val="16"/>
              </w:rPr>
            </w:pP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34310D">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Pr>
                <w:b/>
                <w:sz w:val="20"/>
              </w:rPr>
              <w:t>ı</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662F97">
            <w:pPr>
              <w:pStyle w:val="TableParagraph"/>
              <w:rPr>
                <w:rFonts w:ascii="Times New Roman"/>
                <w:sz w:val="16"/>
              </w:rPr>
            </w:pPr>
            <w:r>
              <w:rPr>
                <w:rFonts w:ascii="Times New Roman"/>
                <w:sz w:val="16"/>
              </w:rPr>
              <w:t>0</w:t>
            </w:r>
          </w:p>
        </w:tc>
        <w:tc>
          <w:tcPr>
            <w:tcW w:w="3019" w:type="dxa"/>
          </w:tcPr>
          <w:p w:rsidR="00F57279" w:rsidRDefault="00F57279">
            <w:pPr>
              <w:pStyle w:val="TableParagraph"/>
              <w:rPr>
                <w:rFonts w:ascii="Times New Roman"/>
                <w:sz w:val="16"/>
              </w:rPr>
            </w:pP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662F97">
            <w:pPr>
              <w:pStyle w:val="TableParagraph"/>
              <w:rPr>
                <w:rFonts w:ascii="Times New Roman"/>
                <w:sz w:val="16"/>
              </w:rPr>
            </w:pPr>
            <w:r>
              <w:rPr>
                <w:rFonts w:ascii="Times New Roman"/>
                <w:sz w:val="16"/>
              </w:rPr>
              <w:t>0</w:t>
            </w: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34310D">
            <w:pPr>
              <w:pStyle w:val="TableParagraph"/>
              <w:rPr>
                <w:rFonts w:ascii="Times New Roman"/>
                <w:sz w:val="16"/>
              </w:rPr>
            </w:pPr>
            <w:r>
              <w:rPr>
                <w:rFonts w:ascii="Times New Roman"/>
                <w:sz w:val="16"/>
              </w:rPr>
              <w:t>1</w:t>
            </w:r>
          </w:p>
        </w:tc>
        <w:tc>
          <w:tcPr>
            <w:tcW w:w="3019" w:type="dxa"/>
          </w:tcPr>
          <w:p w:rsidR="00F57279" w:rsidRDefault="0034310D">
            <w:pPr>
              <w:pStyle w:val="TableParagraph"/>
              <w:rPr>
                <w:rFonts w:ascii="Times New Roman"/>
                <w:sz w:val="16"/>
              </w:rPr>
            </w:pPr>
            <w:r>
              <w:rPr>
                <w:rFonts w:ascii="Times New Roman"/>
                <w:sz w:val="16"/>
              </w:rPr>
              <w:t>50</w:t>
            </w:r>
          </w:p>
        </w:tc>
      </w:tr>
      <w:tr w:rsidR="00F57279">
        <w:trPr>
          <w:trHeight w:val="234"/>
        </w:trPr>
        <w:tc>
          <w:tcPr>
            <w:tcW w:w="3019" w:type="dxa"/>
            <w:shd w:val="clear" w:color="auto" w:fill="E2EFD9"/>
          </w:tcPr>
          <w:p w:rsidR="00F57279" w:rsidRDefault="0034310D">
            <w:pPr>
              <w:pStyle w:val="TableParagraph"/>
              <w:spacing w:line="215" w:lineRule="exact"/>
              <w:ind w:left="107"/>
              <w:rPr>
                <w:sz w:val="20"/>
              </w:rPr>
            </w:pPr>
            <w:r>
              <w:rPr>
                <w:spacing w:val="-2"/>
                <w:sz w:val="20"/>
              </w:rPr>
              <w:t xml:space="preserve">10 yıl </w:t>
            </w:r>
            <w:r w:rsidR="00BC419C">
              <w:rPr>
                <w:spacing w:val="-2"/>
                <w:sz w:val="20"/>
              </w:rPr>
              <w:t>Üzeri</w:t>
            </w:r>
          </w:p>
        </w:tc>
        <w:tc>
          <w:tcPr>
            <w:tcW w:w="3021" w:type="dxa"/>
          </w:tcPr>
          <w:p w:rsidR="00F57279" w:rsidRDefault="0034310D">
            <w:pPr>
              <w:pStyle w:val="TableParagraph"/>
              <w:rPr>
                <w:rFonts w:ascii="Times New Roman"/>
                <w:sz w:val="16"/>
              </w:rPr>
            </w:pPr>
            <w:r>
              <w:rPr>
                <w:rFonts w:ascii="Times New Roman"/>
                <w:sz w:val="16"/>
              </w:rPr>
              <w:t>1</w:t>
            </w:r>
          </w:p>
        </w:tc>
        <w:tc>
          <w:tcPr>
            <w:tcW w:w="3019" w:type="dxa"/>
          </w:tcPr>
          <w:p w:rsidR="00F57279" w:rsidRDefault="0034310D">
            <w:pPr>
              <w:pStyle w:val="TableParagraph"/>
              <w:rPr>
                <w:rFonts w:ascii="Times New Roman"/>
                <w:sz w:val="16"/>
              </w:rPr>
            </w:pPr>
            <w:r>
              <w:rPr>
                <w:rFonts w:ascii="Times New Roman"/>
                <w:sz w:val="16"/>
              </w:rPr>
              <w:t>50</w:t>
            </w:r>
          </w:p>
        </w:tc>
      </w:tr>
    </w:tbl>
    <w:p w:rsidR="00F57279" w:rsidRDefault="00F57279">
      <w:pPr>
        <w:pStyle w:val="GvdeMetni"/>
        <w:rPr>
          <w:b/>
          <w:sz w:val="20"/>
        </w:rPr>
      </w:pPr>
    </w:p>
    <w:p w:rsidR="00F57279" w:rsidRDefault="00F57279">
      <w:pPr>
        <w:pStyle w:val="GvdeMetni"/>
        <w:spacing w:before="29"/>
        <w:rPr>
          <w:b/>
          <w:sz w:val="20"/>
        </w:rPr>
      </w:pPr>
    </w:p>
    <w:p w:rsidR="0034310D" w:rsidRDefault="0034310D">
      <w:pPr>
        <w:ind w:left="958"/>
        <w:rPr>
          <w:b/>
          <w:sz w:val="20"/>
        </w:rPr>
      </w:pPr>
    </w:p>
    <w:p w:rsidR="00F57279" w:rsidRDefault="00BC419C">
      <w:pPr>
        <w:ind w:left="958"/>
        <w:rPr>
          <w:b/>
          <w:sz w:val="20"/>
        </w:rPr>
      </w:pPr>
      <w:r>
        <w:rPr>
          <w:b/>
          <w:sz w:val="20"/>
        </w:rPr>
        <w:lastRenderedPageBreak/>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662F97">
            <w:pPr>
              <w:pStyle w:val="TableParagraph"/>
              <w:rPr>
                <w:rFonts w:ascii="Times New Roman"/>
                <w:sz w:val="18"/>
              </w:rPr>
            </w:pPr>
            <w:r>
              <w:rPr>
                <w:rFonts w:ascii="Times New Roman"/>
                <w:sz w:val="18"/>
              </w:rPr>
              <w:t>2</w:t>
            </w:r>
          </w:p>
        </w:tc>
        <w:tc>
          <w:tcPr>
            <w:tcW w:w="1277" w:type="dxa"/>
          </w:tcPr>
          <w:p w:rsidR="00F57279" w:rsidRDefault="00662F97">
            <w:pPr>
              <w:pStyle w:val="TableParagraph"/>
              <w:rPr>
                <w:rFonts w:ascii="Times New Roman"/>
                <w:sz w:val="18"/>
              </w:rPr>
            </w:pPr>
            <w:r>
              <w:rPr>
                <w:rFonts w:ascii="Times New Roman"/>
                <w:sz w:val="18"/>
              </w:rPr>
              <w:t>2</w:t>
            </w:r>
          </w:p>
        </w:tc>
        <w:tc>
          <w:tcPr>
            <w:tcW w:w="1277" w:type="dxa"/>
          </w:tcPr>
          <w:p w:rsidR="00F57279" w:rsidRDefault="00662F97">
            <w:pPr>
              <w:pStyle w:val="TableParagraph"/>
              <w:rPr>
                <w:rFonts w:ascii="Times New Roman"/>
                <w:sz w:val="18"/>
              </w:rPr>
            </w:pPr>
            <w:r>
              <w:rPr>
                <w:rFonts w:ascii="Times New Roman"/>
                <w:sz w:val="18"/>
              </w:rPr>
              <w:t>2</w:t>
            </w:r>
          </w:p>
        </w:tc>
        <w:tc>
          <w:tcPr>
            <w:tcW w:w="1275" w:type="dxa"/>
          </w:tcPr>
          <w:p w:rsidR="00F57279" w:rsidRDefault="00662F97">
            <w:pPr>
              <w:pStyle w:val="TableParagraph"/>
              <w:rPr>
                <w:rFonts w:ascii="Times New Roman"/>
                <w:sz w:val="18"/>
              </w:rPr>
            </w:pPr>
            <w:r>
              <w:rPr>
                <w:rFonts w:ascii="Times New Roman"/>
                <w:sz w:val="18"/>
              </w:rPr>
              <w:t>1</w:t>
            </w:r>
          </w:p>
        </w:tc>
        <w:tc>
          <w:tcPr>
            <w:tcW w:w="1277" w:type="dxa"/>
          </w:tcPr>
          <w:p w:rsidR="00F57279" w:rsidRDefault="00662F97">
            <w:pPr>
              <w:pStyle w:val="TableParagraph"/>
              <w:rPr>
                <w:rFonts w:ascii="Times New Roman"/>
                <w:sz w:val="18"/>
              </w:rPr>
            </w:pPr>
            <w:r>
              <w:rPr>
                <w:rFonts w:ascii="Times New Roman"/>
                <w:sz w:val="18"/>
              </w:rPr>
              <w:t>1</w:t>
            </w:r>
          </w:p>
        </w:tc>
        <w:tc>
          <w:tcPr>
            <w:tcW w:w="1277" w:type="dxa"/>
          </w:tcPr>
          <w:p w:rsidR="00F57279" w:rsidRDefault="00662F97">
            <w:pPr>
              <w:pStyle w:val="TableParagraph"/>
              <w:rPr>
                <w:rFonts w:ascii="Times New Roman"/>
                <w:sz w:val="18"/>
              </w:rPr>
            </w:pPr>
            <w:r>
              <w:rPr>
                <w:rFonts w:ascii="Times New Roman"/>
                <w:sz w:val="18"/>
              </w:rPr>
              <w:t>0</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p w:rsidR="00F57279" w:rsidRDefault="00F57279">
      <w:pPr>
        <w:rPr>
          <w:rFonts w:ascii="Times New Roman"/>
          <w:sz w:val="18"/>
        </w:rPr>
      </w:pPr>
    </w:p>
    <w:tbl>
      <w:tblPr>
        <w:tblStyle w:val="TabloKlavuzu"/>
        <w:tblW w:w="0" w:type="auto"/>
        <w:tblLook w:val="04A0" w:firstRow="1" w:lastRow="0" w:firstColumn="1" w:lastColumn="0" w:noHBand="0" w:noVBand="1"/>
      </w:tblPr>
      <w:tblGrid>
        <w:gridCol w:w="1504"/>
        <w:gridCol w:w="1503"/>
        <w:gridCol w:w="1931"/>
        <w:gridCol w:w="4205"/>
        <w:gridCol w:w="2123"/>
      </w:tblGrid>
      <w:tr w:rsidR="00B14568" w:rsidRPr="00BE5012" w:rsidTr="00E93346">
        <w:trPr>
          <w:trHeight w:val="420"/>
        </w:trPr>
        <w:tc>
          <w:tcPr>
            <w:tcW w:w="1504" w:type="dxa"/>
            <w:noWrap/>
            <w:hideMark/>
          </w:tcPr>
          <w:p w:rsidR="00B14568" w:rsidRPr="00BE5012" w:rsidRDefault="00B14568" w:rsidP="00E93346">
            <w:pPr>
              <w:pStyle w:val="GvdeMetni"/>
              <w:rPr>
                <w:b/>
                <w:bCs/>
                <w:sz w:val="20"/>
              </w:rPr>
            </w:pPr>
            <w:r w:rsidRPr="00BE5012">
              <w:rPr>
                <w:b/>
                <w:bCs/>
                <w:sz w:val="20"/>
              </w:rPr>
              <w:t>ADI SOYADI</w:t>
            </w:r>
          </w:p>
        </w:tc>
        <w:tc>
          <w:tcPr>
            <w:tcW w:w="1503" w:type="dxa"/>
            <w:noWrap/>
            <w:hideMark/>
          </w:tcPr>
          <w:p w:rsidR="00B14568" w:rsidRPr="00BE5012" w:rsidRDefault="00B14568" w:rsidP="00E93346">
            <w:pPr>
              <w:pStyle w:val="GvdeMetni"/>
              <w:rPr>
                <w:b/>
                <w:bCs/>
                <w:sz w:val="20"/>
              </w:rPr>
            </w:pPr>
            <w:r w:rsidRPr="00BE5012">
              <w:rPr>
                <w:b/>
                <w:bCs/>
                <w:sz w:val="20"/>
              </w:rPr>
              <w:t>BRANŞI</w:t>
            </w:r>
          </w:p>
        </w:tc>
        <w:tc>
          <w:tcPr>
            <w:tcW w:w="1931" w:type="dxa"/>
            <w:noWrap/>
            <w:hideMark/>
          </w:tcPr>
          <w:p w:rsidR="00B14568" w:rsidRPr="00BE5012" w:rsidRDefault="00B14568" w:rsidP="00E93346">
            <w:pPr>
              <w:pStyle w:val="GvdeMetni"/>
              <w:rPr>
                <w:b/>
                <w:bCs/>
                <w:sz w:val="20"/>
              </w:rPr>
            </w:pPr>
            <w:r w:rsidRPr="00BE5012">
              <w:rPr>
                <w:b/>
                <w:bCs/>
                <w:sz w:val="20"/>
              </w:rPr>
              <w:t>FAALİYET KODU</w:t>
            </w:r>
          </w:p>
        </w:tc>
        <w:tc>
          <w:tcPr>
            <w:tcW w:w="4205" w:type="dxa"/>
            <w:noWrap/>
            <w:hideMark/>
          </w:tcPr>
          <w:p w:rsidR="00B14568" w:rsidRPr="00BE5012" w:rsidRDefault="00B14568" w:rsidP="00E93346">
            <w:pPr>
              <w:pStyle w:val="GvdeMetni"/>
              <w:rPr>
                <w:b/>
                <w:bCs/>
                <w:sz w:val="20"/>
              </w:rPr>
            </w:pPr>
            <w:r w:rsidRPr="00BE5012">
              <w:rPr>
                <w:b/>
                <w:bCs/>
                <w:sz w:val="20"/>
              </w:rPr>
              <w:t>EĞİTİMİN ADI</w:t>
            </w:r>
          </w:p>
        </w:tc>
        <w:tc>
          <w:tcPr>
            <w:tcW w:w="2123" w:type="dxa"/>
            <w:noWrap/>
            <w:hideMark/>
          </w:tcPr>
          <w:p w:rsidR="00B14568" w:rsidRPr="00BE5012" w:rsidRDefault="00B14568" w:rsidP="00E93346">
            <w:pPr>
              <w:pStyle w:val="GvdeMetni"/>
              <w:rPr>
                <w:b/>
                <w:bCs/>
                <w:sz w:val="20"/>
              </w:rPr>
            </w:pPr>
            <w:r w:rsidRPr="00BE5012">
              <w:rPr>
                <w:b/>
                <w:bCs/>
                <w:sz w:val="20"/>
              </w:rPr>
              <w:t>TARİHİ</w:t>
            </w:r>
          </w:p>
        </w:tc>
      </w:tr>
      <w:tr w:rsidR="00B14568" w:rsidRPr="00BE5012" w:rsidTr="00E93346">
        <w:trPr>
          <w:trHeight w:val="3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2024550186</w:t>
            </w:r>
            <w:proofErr w:type="gramEnd"/>
          </w:p>
        </w:tc>
        <w:tc>
          <w:tcPr>
            <w:tcW w:w="4205" w:type="dxa"/>
            <w:hideMark/>
          </w:tcPr>
          <w:p w:rsidR="00B14568" w:rsidRPr="00BE5012" w:rsidRDefault="00B14568" w:rsidP="00E93346">
            <w:pPr>
              <w:pStyle w:val="GvdeMetni"/>
              <w:rPr>
                <w:sz w:val="20"/>
              </w:rPr>
            </w:pPr>
            <w:r w:rsidRPr="00BE5012">
              <w:rPr>
                <w:sz w:val="20"/>
              </w:rPr>
              <w:t>Etik Eğitimi Semineri</w:t>
            </w:r>
          </w:p>
        </w:tc>
        <w:tc>
          <w:tcPr>
            <w:tcW w:w="2123" w:type="dxa"/>
            <w:hideMark/>
          </w:tcPr>
          <w:p w:rsidR="00B14568" w:rsidRPr="00BE5012" w:rsidRDefault="00B14568" w:rsidP="00E93346">
            <w:pPr>
              <w:pStyle w:val="GvdeMetni"/>
              <w:rPr>
                <w:sz w:val="20"/>
              </w:rPr>
            </w:pPr>
            <w:r w:rsidRPr="00BE5012">
              <w:rPr>
                <w:sz w:val="20"/>
              </w:rPr>
              <w:t>14.02.2024</w:t>
            </w:r>
          </w:p>
        </w:tc>
      </w:tr>
      <w:tr w:rsidR="00B14568" w:rsidRPr="00BE5012" w:rsidTr="00E93346">
        <w:trPr>
          <w:trHeight w:val="3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2023550845</w:t>
            </w:r>
            <w:proofErr w:type="gramEnd"/>
          </w:p>
        </w:tc>
        <w:tc>
          <w:tcPr>
            <w:tcW w:w="4205" w:type="dxa"/>
            <w:hideMark/>
          </w:tcPr>
          <w:p w:rsidR="00B14568" w:rsidRPr="00BE5012" w:rsidRDefault="00B14568" w:rsidP="00E93346">
            <w:pPr>
              <w:pStyle w:val="GvdeMetni"/>
              <w:rPr>
                <w:sz w:val="20"/>
              </w:rPr>
            </w:pPr>
            <w:r w:rsidRPr="00BE5012">
              <w:rPr>
                <w:sz w:val="20"/>
              </w:rPr>
              <w:t>4.02.02.01.001 - İlk Yardım Eğitimi Kursu</w:t>
            </w:r>
          </w:p>
        </w:tc>
        <w:tc>
          <w:tcPr>
            <w:tcW w:w="2123" w:type="dxa"/>
            <w:hideMark/>
          </w:tcPr>
          <w:p w:rsidR="00B14568" w:rsidRPr="00BE5012" w:rsidRDefault="00B14568" w:rsidP="00E93346">
            <w:pPr>
              <w:pStyle w:val="GvdeMetni"/>
              <w:rPr>
                <w:sz w:val="20"/>
              </w:rPr>
            </w:pPr>
            <w:r w:rsidRPr="00BE5012">
              <w:rPr>
                <w:sz w:val="20"/>
              </w:rPr>
              <w:t>27.07.2023</w:t>
            </w:r>
          </w:p>
        </w:tc>
      </w:tr>
      <w:tr w:rsidR="00B14568" w:rsidRPr="00BE5012" w:rsidTr="00E93346">
        <w:trPr>
          <w:trHeight w:val="9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2023550612</w:t>
            </w:r>
            <w:proofErr w:type="gramEnd"/>
          </w:p>
        </w:tc>
        <w:tc>
          <w:tcPr>
            <w:tcW w:w="4205" w:type="dxa"/>
            <w:hideMark/>
          </w:tcPr>
          <w:p w:rsidR="00B14568" w:rsidRPr="00BE5012" w:rsidRDefault="00B14568" w:rsidP="00E93346">
            <w:pPr>
              <w:pStyle w:val="GvdeMetni"/>
              <w:rPr>
                <w:sz w:val="20"/>
              </w:rPr>
            </w:pPr>
            <w:r w:rsidRPr="00BE5012">
              <w:rPr>
                <w:sz w:val="20"/>
              </w:rPr>
              <w:t>2.02.08.11.001 - Çalışanların Temel İş Sağlığı ve Güvenliği Eğitimi Kursu (Az Tehlikeli İşyerleri)</w:t>
            </w:r>
          </w:p>
        </w:tc>
        <w:tc>
          <w:tcPr>
            <w:tcW w:w="2123" w:type="dxa"/>
            <w:hideMark/>
          </w:tcPr>
          <w:p w:rsidR="00B14568" w:rsidRPr="00BE5012" w:rsidRDefault="00B14568" w:rsidP="00E93346">
            <w:pPr>
              <w:pStyle w:val="GvdeMetni"/>
              <w:rPr>
                <w:sz w:val="20"/>
              </w:rPr>
            </w:pPr>
            <w:r w:rsidRPr="00BE5012">
              <w:rPr>
                <w:sz w:val="20"/>
              </w:rPr>
              <w:t>27.04.2023</w:t>
            </w:r>
          </w:p>
        </w:tc>
      </w:tr>
      <w:tr w:rsidR="00B14568" w:rsidRPr="00BE5012" w:rsidTr="00E93346">
        <w:trPr>
          <w:trHeight w:val="3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2023550317</w:t>
            </w:r>
            <w:proofErr w:type="gramEnd"/>
          </w:p>
        </w:tc>
        <w:tc>
          <w:tcPr>
            <w:tcW w:w="4205" w:type="dxa"/>
            <w:hideMark/>
          </w:tcPr>
          <w:p w:rsidR="00B14568" w:rsidRPr="00BE5012" w:rsidRDefault="00B14568" w:rsidP="00E93346">
            <w:pPr>
              <w:pStyle w:val="GvdeMetni"/>
              <w:rPr>
                <w:sz w:val="20"/>
              </w:rPr>
            </w:pPr>
            <w:r w:rsidRPr="00BE5012">
              <w:rPr>
                <w:sz w:val="20"/>
              </w:rPr>
              <w:t>Protokol Kuralları Semineri</w:t>
            </w:r>
          </w:p>
        </w:tc>
        <w:tc>
          <w:tcPr>
            <w:tcW w:w="2123" w:type="dxa"/>
            <w:hideMark/>
          </w:tcPr>
          <w:p w:rsidR="00B14568" w:rsidRPr="00BE5012" w:rsidRDefault="00B14568" w:rsidP="00E93346">
            <w:pPr>
              <w:pStyle w:val="GvdeMetni"/>
              <w:rPr>
                <w:sz w:val="20"/>
              </w:rPr>
            </w:pPr>
            <w:r w:rsidRPr="00BE5012">
              <w:rPr>
                <w:sz w:val="20"/>
              </w:rPr>
              <w:t>03.02.2023</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2022550398</w:t>
            </w:r>
            <w:proofErr w:type="gramEnd"/>
          </w:p>
        </w:tc>
        <w:tc>
          <w:tcPr>
            <w:tcW w:w="4205" w:type="dxa"/>
            <w:hideMark/>
          </w:tcPr>
          <w:p w:rsidR="00B14568" w:rsidRPr="00BE5012" w:rsidRDefault="00B14568" w:rsidP="00E93346">
            <w:pPr>
              <w:pStyle w:val="GvdeMetni"/>
              <w:rPr>
                <w:sz w:val="20"/>
              </w:rPr>
            </w:pPr>
            <w:r w:rsidRPr="00BE5012">
              <w:rPr>
                <w:sz w:val="20"/>
              </w:rPr>
              <w:t>4.01.03.03.033 - Yönetici Geliştirme Programı Semineri 4</w:t>
            </w:r>
          </w:p>
        </w:tc>
        <w:tc>
          <w:tcPr>
            <w:tcW w:w="2123" w:type="dxa"/>
            <w:hideMark/>
          </w:tcPr>
          <w:p w:rsidR="00B14568" w:rsidRPr="00BE5012" w:rsidRDefault="00B14568" w:rsidP="00E93346">
            <w:pPr>
              <w:pStyle w:val="GvdeMetni"/>
              <w:rPr>
                <w:sz w:val="20"/>
              </w:rPr>
            </w:pPr>
            <w:r w:rsidRPr="00BE5012">
              <w:rPr>
                <w:sz w:val="20"/>
              </w:rPr>
              <w:t>29.07.2022</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2022550386</w:t>
            </w:r>
            <w:proofErr w:type="gramEnd"/>
          </w:p>
        </w:tc>
        <w:tc>
          <w:tcPr>
            <w:tcW w:w="4205" w:type="dxa"/>
            <w:hideMark/>
          </w:tcPr>
          <w:p w:rsidR="00B14568" w:rsidRPr="00BE5012" w:rsidRDefault="00B14568" w:rsidP="00E93346">
            <w:pPr>
              <w:pStyle w:val="GvdeMetni"/>
              <w:rPr>
                <w:sz w:val="20"/>
              </w:rPr>
            </w:pPr>
            <w:r w:rsidRPr="00BE5012">
              <w:rPr>
                <w:sz w:val="20"/>
              </w:rPr>
              <w:t>4.01.03.03.032 - Yönetici Geliştirme Programı Semineri 3</w:t>
            </w:r>
          </w:p>
        </w:tc>
        <w:tc>
          <w:tcPr>
            <w:tcW w:w="2123" w:type="dxa"/>
            <w:hideMark/>
          </w:tcPr>
          <w:p w:rsidR="00B14568" w:rsidRPr="00BE5012" w:rsidRDefault="00B14568" w:rsidP="00E93346">
            <w:pPr>
              <w:pStyle w:val="GvdeMetni"/>
              <w:rPr>
                <w:sz w:val="20"/>
              </w:rPr>
            </w:pPr>
            <w:r w:rsidRPr="00BE5012">
              <w:rPr>
                <w:sz w:val="20"/>
              </w:rPr>
              <w:t>22.07.2022</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2022550385</w:t>
            </w:r>
            <w:proofErr w:type="gramEnd"/>
          </w:p>
        </w:tc>
        <w:tc>
          <w:tcPr>
            <w:tcW w:w="4205" w:type="dxa"/>
            <w:hideMark/>
          </w:tcPr>
          <w:p w:rsidR="00B14568" w:rsidRPr="00BE5012" w:rsidRDefault="00B14568" w:rsidP="00E93346">
            <w:pPr>
              <w:pStyle w:val="GvdeMetni"/>
              <w:rPr>
                <w:sz w:val="20"/>
              </w:rPr>
            </w:pPr>
            <w:r w:rsidRPr="00BE5012">
              <w:rPr>
                <w:sz w:val="20"/>
              </w:rPr>
              <w:t>4.01.03.03.031 - Yönetici Geliştirme Programı Semineri 2</w:t>
            </w:r>
          </w:p>
        </w:tc>
        <w:tc>
          <w:tcPr>
            <w:tcW w:w="2123" w:type="dxa"/>
            <w:hideMark/>
          </w:tcPr>
          <w:p w:rsidR="00B14568" w:rsidRPr="00BE5012" w:rsidRDefault="00B14568" w:rsidP="00E93346">
            <w:pPr>
              <w:pStyle w:val="GvdeMetni"/>
              <w:rPr>
                <w:sz w:val="20"/>
              </w:rPr>
            </w:pPr>
            <w:r w:rsidRPr="00BE5012">
              <w:rPr>
                <w:sz w:val="20"/>
              </w:rPr>
              <w:t>08.07.2022</w:t>
            </w:r>
          </w:p>
        </w:tc>
      </w:tr>
      <w:tr w:rsidR="00B14568" w:rsidRPr="00BE5012" w:rsidTr="00E93346">
        <w:trPr>
          <w:trHeight w:val="3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2022550314</w:t>
            </w:r>
            <w:proofErr w:type="gramEnd"/>
          </w:p>
        </w:tc>
        <w:tc>
          <w:tcPr>
            <w:tcW w:w="4205" w:type="dxa"/>
            <w:hideMark/>
          </w:tcPr>
          <w:p w:rsidR="00B14568" w:rsidRPr="00BE5012" w:rsidRDefault="00B14568" w:rsidP="00E93346">
            <w:pPr>
              <w:pStyle w:val="GvdeMetni"/>
              <w:rPr>
                <w:sz w:val="20"/>
              </w:rPr>
            </w:pPr>
            <w:r w:rsidRPr="00BE5012">
              <w:rPr>
                <w:sz w:val="20"/>
              </w:rPr>
              <w:t>Yönetici Geliştirme Programı Semineri 1</w:t>
            </w:r>
          </w:p>
        </w:tc>
        <w:tc>
          <w:tcPr>
            <w:tcW w:w="2123" w:type="dxa"/>
            <w:hideMark/>
          </w:tcPr>
          <w:p w:rsidR="00B14568" w:rsidRPr="00BE5012" w:rsidRDefault="00B14568" w:rsidP="00E93346">
            <w:pPr>
              <w:pStyle w:val="GvdeMetni"/>
              <w:rPr>
                <w:sz w:val="20"/>
              </w:rPr>
            </w:pPr>
            <w:r w:rsidRPr="00BE5012">
              <w:rPr>
                <w:sz w:val="20"/>
              </w:rPr>
              <w:t>10.06.2022</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2022550205</w:t>
            </w:r>
            <w:proofErr w:type="gramEnd"/>
          </w:p>
        </w:tc>
        <w:tc>
          <w:tcPr>
            <w:tcW w:w="4205" w:type="dxa"/>
            <w:hideMark/>
          </w:tcPr>
          <w:p w:rsidR="00B14568" w:rsidRPr="00BE5012" w:rsidRDefault="00B14568" w:rsidP="00E93346">
            <w:pPr>
              <w:pStyle w:val="GvdeMetni"/>
              <w:rPr>
                <w:sz w:val="20"/>
              </w:rPr>
            </w:pPr>
            <w:r w:rsidRPr="00BE5012">
              <w:rPr>
                <w:sz w:val="20"/>
              </w:rPr>
              <w:t>4.02.02.01.020 - Motorlu Taşıt Sürücüleri Uygulama Sınavı Sorumlusu Kursu</w:t>
            </w:r>
          </w:p>
        </w:tc>
        <w:tc>
          <w:tcPr>
            <w:tcW w:w="2123" w:type="dxa"/>
            <w:hideMark/>
          </w:tcPr>
          <w:p w:rsidR="00B14568" w:rsidRPr="00BE5012" w:rsidRDefault="00B14568" w:rsidP="00E93346">
            <w:pPr>
              <w:pStyle w:val="GvdeMetni"/>
              <w:rPr>
                <w:sz w:val="20"/>
              </w:rPr>
            </w:pPr>
            <w:r w:rsidRPr="00BE5012">
              <w:rPr>
                <w:sz w:val="20"/>
              </w:rPr>
              <w:t>25.03.2022</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2022550111</w:t>
            </w:r>
            <w:proofErr w:type="gramEnd"/>
          </w:p>
        </w:tc>
        <w:tc>
          <w:tcPr>
            <w:tcW w:w="4205" w:type="dxa"/>
            <w:hideMark/>
          </w:tcPr>
          <w:p w:rsidR="00B14568" w:rsidRPr="00BE5012" w:rsidRDefault="00B14568" w:rsidP="00E93346">
            <w:pPr>
              <w:pStyle w:val="GvdeMetni"/>
              <w:rPr>
                <w:sz w:val="20"/>
              </w:rPr>
            </w:pPr>
            <w:r w:rsidRPr="00BE5012">
              <w:rPr>
                <w:sz w:val="20"/>
              </w:rPr>
              <w:t>4.01.04.02.023 - e-Sınav Uygulama ve İzleme Sorumlusu Kursu</w:t>
            </w:r>
          </w:p>
        </w:tc>
        <w:tc>
          <w:tcPr>
            <w:tcW w:w="2123" w:type="dxa"/>
            <w:hideMark/>
          </w:tcPr>
          <w:p w:rsidR="00B14568" w:rsidRPr="00BE5012" w:rsidRDefault="00B14568" w:rsidP="00E93346">
            <w:pPr>
              <w:pStyle w:val="GvdeMetni"/>
              <w:rPr>
                <w:sz w:val="20"/>
              </w:rPr>
            </w:pPr>
            <w:r w:rsidRPr="00BE5012">
              <w:rPr>
                <w:sz w:val="20"/>
              </w:rPr>
              <w:t>07.01.2022</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2019551081</w:t>
            </w:r>
            <w:proofErr w:type="gramEnd"/>
          </w:p>
        </w:tc>
        <w:tc>
          <w:tcPr>
            <w:tcW w:w="4205" w:type="dxa"/>
            <w:hideMark/>
          </w:tcPr>
          <w:p w:rsidR="00B14568" w:rsidRPr="00BE5012" w:rsidRDefault="00B14568" w:rsidP="00E93346">
            <w:pPr>
              <w:pStyle w:val="GvdeMetni"/>
              <w:rPr>
                <w:sz w:val="20"/>
              </w:rPr>
            </w:pPr>
            <w:r w:rsidRPr="00BE5012">
              <w:rPr>
                <w:sz w:val="20"/>
              </w:rPr>
              <w:t>2.02.08.11.001 - Çalışanların Temel İş Sağlığı ve Güvenliği Eğitimi Kursu</w:t>
            </w:r>
          </w:p>
        </w:tc>
        <w:tc>
          <w:tcPr>
            <w:tcW w:w="2123" w:type="dxa"/>
            <w:hideMark/>
          </w:tcPr>
          <w:p w:rsidR="00B14568" w:rsidRPr="00BE5012" w:rsidRDefault="00B14568" w:rsidP="00E93346">
            <w:pPr>
              <w:pStyle w:val="GvdeMetni"/>
              <w:rPr>
                <w:sz w:val="20"/>
              </w:rPr>
            </w:pPr>
            <w:r w:rsidRPr="00BE5012">
              <w:rPr>
                <w:sz w:val="20"/>
              </w:rPr>
              <w:t>27.11.2019</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2019550721</w:t>
            </w:r>
            <w:proofErr w:type="gramEnd"/>
          </w:p>
        </w:tc>
        <w:tc>
          <w:tcPr>
            <w:tcW w:w="4205" w:type="dxa"/>
            <w:hideMark/>
          </w:tcPr>
          <w:p w:rsidR="00B14568" w:rsidRPr="00BE5012" w:rsidRDefault="00B14568" w:rsidP="00E93346">
            <w:pPr>
              <w:pStyle w:val="GvdeMetni"/>
              <w:rPr>
                <w:sz w:val="20"/>
              </w:rPr>
            </w:pPr>
            <w:r w:rsidRPr="00BE5012">
              <w:rPr>
                <w:sz w:val="20"/>
              </w:rPr>
              <w:t>4.01.01.02.008 - Proje Hazırlama Yöntem ve Uygulamaları Kursu</w:t>
            </w:r>
          </w:p>
        </w:tc>
        <w:tc>
          <w:tcPr>
            <w:tcW w:w="2123" w:type="dxa"/>
            <w:hideMark/>
          </w:tcPr>
          <w:p w:rsidR="00B14568" w:rsidRPr="00BE5012" w:rsidRDefault="00B14568" w:rsidP="00E93346">
            <w:pPr>
              <w:pStyle w:val="GvdeMetni"/>
              <w:rPr>
                <w:sz w:val="20"/>
              </w:rPr>
            </w:pPr>
            <w:r w:rsidRPr="00BE5012">
              <w:rPr>
                <w:sz w:val="20"/>
              </w:rPr>
              <w:t>19.06.2019</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2019550427</w:t>
            </w:r>
            <w:proofErr w:type="gramEnd"/>
          </w:p>
        </w:tc>
        <w:tc>
          <w:tcPr>
            <w:tcW w:w="4205" w:type="dxa"/>
            <w:hideMark/>
          </w:tcPr>
          <w:p w:rsidR="00B14568" w:rsidRPr="00BE5012" w:rsidRDefault="00B14568" w:rsidP="00E93346">
            <w:pPr>
              <w:pStyle w:val="GvdeMetni"/>
              <w:rPr>
                <w:sz w:val="20"/>
              </w:rPr>
            </w:pPr>
            <w:r w:rsidRPr="00BE5012">
              <w:rPr>
                <w:sz w:val="20"/>
              </w:rPr>
              <w:t>2.01.01.10.005 - Eğlenceli ve Etkili Ders İşleme Teknikleri Kursu</w:t>
            </w:r>
          </w:p>
        </w:tc>
        <w:tc>
          <w:tcPr>
            <w:tcW w:w="2123" w:type="dxa"/>
            <w:hideMark/>
          </w:tcPr>
          <w:p w:rsidR="00B14568" w:rsidRPr="00BE5012" w:rsidRDefault="00B14568" w:rsidP="00E93346">
            <w:pPr>
              <w:pStyle w:val="GvdeMetni"/>
              <w:rPr>
                <w:sz w:val="20"/>
              </w:rPr>
            </w:pPr>
            <w:r w:rsidRPr="00BE5012">
              <w:rPr>
                <w:sz w:val="20"/>
              </w:rPr>
              <w:t>01.03.2019</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2018551266</w:t>
            </w:r>
            <w:proofErr w:type="gramEnd"/>
          </w:p>
        </w:tc>
        <w:tc>
          <w:tcPr>
            <w:tcW w:w="4205" w:type="dxa"/>
            <w:hideMark/>
          </w:tcPr>
          <w:p w:rsidR="00B14568" w:rsidRPr="00BE5012" w:rsidRDefault="00B14568" w:rsidP="00E93346">
            <w:pPr>
              <w:pStyle w:val="GvdeMetni"/>
              <w:rPr>
                <w:sz w:val="20"/>
              </w:rPr>
            </w:pPr>
            <w:r w:rsidRPr="00BE5012">
              <w:rPr>
                <w:sz w:val="20"/>
              </w:rPr>
              <w:t>2.01.01.02.029 - Kapsayıcı Eğitim Yöneticilerin Eğitimi Kursu</w:t>
            </w:r>
          </w:p>
        </w:tc>
        <w:tc>
          <w:tcPr>
            <w:tcW w:w="2123" w:type="dxa"/>
            <w:hideMark/>
          </w:tcPr>
          <w:p w:rsidR="00B14568" w:rsidRPr="00BE5012" w:rsidRDefault="00B14568" w:rsidP="00E93346">
            <w:pPr>
              <w:pStyle w:val="GvdeMetni"/>
              <w:rPr>
                <w:sz w:val="20"/>
              </w:rPr>
            </w:pPr>
            <w:r w:rsidRPr="00BE5012">
              <w:rPr>
                <w:sz w:val="20"/>
              </w:rPr>
              <w:t>07.11.2018</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2017550395</w:t>
            </w:r>
            <w:proofErr w:type="gramEnd"/>
          </w:p>
        </w:tc>
        <w:tc>
          <w:tcPr>
            <w:tcW w:w="4205" w:type="dxa"/>
            <w:hideMark/>
          </w:tcPr>
          <w:p w:rsidR="00B14568" w:rsidRPr="00BE5012" w:rsidRDefault="00B14568" w:rsidP="00E93346">
            <w:pPr>
              <w:pStyle w:val="GvdeMetni"/>
              <w:rPr>
                <w:sz w:val="20"/>
              </w:rPr>
            </w:pPr>
            <w:r w:rsidRPr="00BE5012">
              <w:rPr>
                <w:sz w:val="20"/>
              </w:rPr>
              <w:t>4.01.03.01.032 - Doküman Yönetim Sistemi Kullanıcı Uygulamalı Eğitim Kursu</w:t>
            </w:r>
          </w:p>
        </w:tc>
        <w:tc>
          <w:tcPr>
            <w:tcW w:w="2123" w:type="dxa"/>
            <w:hideMark/>
          </w:tcPr>
          <w:p w:rsidR="00B14568" w:rsidRPr="00BE5012" w:rsidRDefault="00B14568" w:rsidP="00E93346">
            <w:pPr>
              <w:pStyle w:val="GvdeMetni"/>
              <w:rPr>
                <w:sz w:val="20"/>
              </w:rPr>
            </w:pPr>
            <w:r w:rsidRPr="00BE5012">
              <w:rPr>
                <w:sz w:val="20"/>
              </w:rPr>
              <w:t>11.03.2017</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2016550847</w:t>
            </w:r>
            <w:proofErr w:type="gramEnd"/>
          </w:p>
        </w:tc>
        <w:tc>
          <w:tcPr>
            <w:tcW w:w="4205" w:type="dxa"/>
            <w:hideMark/>
          </w:tcPr>
          <w:p w:rsidR="00B14568" w:rsidRPr="00BE5012" w:rsidRDefault="00B14568" w:rsidP="00E93346">
            <w:pPr>
              <w:pStyle w:val="GvdeMetni"/>
              <w:rPr>
                <w:sz w:val="20"/>
              </w:rPr>
            </w:pPr>
            <w:r w:rsidRPr="00BE5012">
              <w:rPr>
                <w:sz w:val="20"/>
              </w:rPr>
              <w:t>ÖZEL YETENEKLİLER DESTEK EĞİTİM ODASI FARKINDALIK KURSU</w:t>
            </w:r>
          </w:p>
        </w:tc>
        <w:tc>
          <w:tcPr>
            <w:tcW w:w="2123" w:type="dxa"/>
            <w:hideMark/>
          </w:tcPr>
          <w:p w:rsidR="00B14568" w:rsidRPr="00BE5012" w:rsidRDefault="00B14568" w:rsidP="00E93346">
            <w:pPr>
              <w:pStyle w:val="GvdeMetni"/>
              <w:rPr>
                <w:sz w:val="20"/>
              </w:rPr>
            </w:pPr>
            <w:r w:rsidRPr="00BE5012">
              <w:rPr>
                <w:sz w:val="20"/>
              </w:rPr>
              <w:t>13.10.2016</w:t>
            </w:r>
          </w:p>
        </w:tc>
      </w:tr>
      <w:tr w:rsidR="00B14568" w:rsidRPr="00BE5012" w:rsidTr="00E93346">
        <w:trPr>
          <w:trHeight w:val="3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2016550700</w:t>
            </w:r>
            <w:proofErr w:type="gramEnd"/>
          </w:p>
        </w:tc>
        <w:tc>
          <w:tcPr>
            <w:tcW w:w="4205" w:type="dxa"/>
            <w:hideMark/>
          </w:tcPr>
          <w:p w:rsidR="00B14568" w:rsidRPr="00BE5012" w:rsidRDefault="00B14568" w:rsidP="00E93346">
            <w:pPr>
              <w:pStyle w:val="GvdeMetni"/>
              <w:rPr>
                <w:sz w:val="20"/>
              </w:rPr>
            </w:pPr>
            <w:r w:rsidRPr="00BE5012">
              <w:rPr>
                <w:sz w:val="20"/>
              </w:rPr>
              <w:t>Performans Yönetim Sistemi Semineri</w:t>
            </w:r>
          </w:p>
        </w:tc>
        <w:tc>
          <w:tcPr>
            <w:tcW w:w="2123" w:type="dxa"/>
            <w:hideMark/>
          </w:tcPr>
          <w:p w:rsidR="00B14568" w:rsidRPr="00BE5012" w:rsidRDefault="00B14568" w:rsidP="00E93346">
            <w:pPr>
              <w:pStyle w:val="GvdeMetni"/>
              <w:rPr>
                <w:sz w:val="20"/>
              </w:rPr>
            </w:pPr>
            <w:r w:rsidRPr="00BE5012">
              <w:rPr>
                <w:sz w:val="20"/>
              </w:rPr>
              <w:t>24.05.2016</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2015550677</w:t>
            </w:r>
            <w:proofErr w:type="gramEnd"/>
          </w:p>
        </w:tc>
        <w:tc>
          <w:tcPr>
            <w:tcW w:w="4205" w:type="dxa"/>
            <w:hideMark/>
          </w:tcPr>
          <w:p w:rsidR="00B14568" w:rsidRPr="00BE5012" w:rsidRDefault="00B14568" w:rsidP="00E93346">
            <w:pPr>
              <w:pStyle w:val="GvdeMetni"/>
              <w:rPr>
                <w:sz w:val="20"/>
              </w:rPr>
            </w:pPr>
            <w:r w:rsidRPr="00BE5012">
              <w:rPr>
                <w:sz w:val="20"/>
              </w:rPr>
              <w:t>Çalışanların Temel İş Sağlığı ve Güvenliği Eğitimi Kursu</w:t>
            </w:r>
          </w:p>
        </w:tc>
        <w:tc>
          <w:tcPr>
            <w:tcW w:w="2123" w:type="dxa"/>
            <w:hideMark/>
          </w:tcPr>
          <w:p w:rsidR="00B14568" w:rsidRPr="00BE5012" w:rsidRDefault="00B14568" w:rsidP="00E93346">
            <w:pPr>
              <w:pStyle w:val="GvdeMetni"/>
              <w:rPr>
                <w:sz w:val="20"/>
              </w:rPr>
            </w:pPr>
            <w:r w:rsidRPr="00BE5012">
              <w:rPr>
                <w:sz w:val="20"/>
              </w:rPr>
              <w:t>08.12.2015</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2015550461</w:t>
            </w:r>
            <w:proofErr w:type="gramEnd"/>
          </w:p>
        </w:tc>
        <w:tc>
          <w:tcPr>
            <w:tcW w:w="4205" w:type="dxa"/>
            <w:hideMark/>
          </w:tcPr>
          <w:p w:rsidR="00B14568" w:rsidRPr="00BE5012" w:rsidRDefault="00B14568" w:rsidP="00E93346">
            <w:pPr>
              <w:pStyle w:val="GvdeMetni"/>
              <w:rPr>
                <w:sz w:val="20"/>
              </w:rPr>
            </w:pPr>
            <w:r w:rsidRPr="00BE5012">
              <w:rPr>
                <w:sz w:val="20"/>
              </w:rPr>
              <w:t>FATİH Projesi - Eğitimde Teknoloji Kullanımı Kursu</w:t>
            </w:r>
          </w:p>
        </w:tc>
        <w:tc>
          <w:tcPr>
            <w:tcW w:w="2123" w:type="dxa"/>
            <w:hideMark/>
          </w:tcPr>
          <w:p w:rsidR="00B14568" w:rsidRPr="00BE5012" w:rsidRDefault="00B14568" w:rsidP="00E93346">
            <w:pPr>
              <w:pStyle w:val="GvdeMetni"/>
              <w:rPr>
                <w:sz w:val="20"/>
              </w:rPr>
            </w:pPr>
            <w:r w:rsidRPr="00BE5012">
              <w:rPr>
                <w:sz w:val="20"/>
              </w:rPr>
              <w:t>22.06.2015</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lastRenderedPageBreak/>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2015550410</w:t>
            </w:r>
            <w:proofErr w:type="gramEnd"/>
          </w:p>
        </w:tc>
        <w:tc>
          <w:tcPr>
            <w:tcW w:w="4205" w:type="dxa"/>
            <w:hideMark/>
          </w:tcPr>
          <w:p w:rsidR="00B14568" w:rsidRPr="00BE5012" w:rsidRDefault="00B14568" w:rsidP="00E93346">
            <w:pPr>
              <w:pStyle w:val="GvdeMetni"/>
              <w:rPr>
                <w:sz w:val="20"/>
              </w:rPr>
            </w:pPr>
            <w:r w:rsidRPr="00BE5012">
              <w:rPr>
                <w:sz w:val="20"/>
              </w:rPr>
              <w:t>FATİH PROJESİ-HAZIRLAYICI EĞİTİM (AYVACIK)</w:t>
            </w:r>
          </w:p>
        </w:tc>
        <w:tc>
          <w:tcPr>
            <w:tcW w:w="2123" w:type="dxa"/>
            <w:hideMark/>
          </w:tcPr>
          <w:p w:rsidR="00B14568" w:rsidRPr="00BE5012" w:rsidRDefault="00B14568" w:rsidP="00E93346">
            <w:pPr>
              <w:pStyle w:val="GvdeMetni"/>
              <w:rPr>
                <w:sz w:val="20"/>
              </w:rPr>
            </w:pPr>
            <w:r w:rsidRPr="00BE5012">
              <w:rPr>
                <w:sz w:val="20"/>
              </w:rPr>
              <w:t>03.04.2015</w:t>
            </w:r>
          </w:p>
        </w:tc>
      </w:tr>
      <w:tr w:rsidR="00B14568" w:rsidRPr="00BE5012" w:rsidTr="00E93346">
        <w:trPr>
          <w:trHeight w:val="6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2012550232</w:t>
            </w:r>
            <w:proofErr w:type="gramEnd"/>
          </w:p>
        </w:tc>
        <w:tc>
          <w:tcPr>
            <w:tcW w:w="4205" w:type="dxa"/>
            <w:hideMark/>
          </w:tcPr>
          <w:p w:rsidR="00B14568" w:rsidRPr="00BE5012" w:rsidRDefault="00B14568" w:rsidP="00E93346">
            <w:pPr>
              <w:pStyle w:val="GvdeMetni"/>
              <w:rPr>
                <w:sz w:val="20"/>
              </w:rPr>
            </w:pPr>
            <w:r w:rsidRPr="00BE5012">
              <w:rPr>
                <w:sz w:val="20"/>
              </w:rPr>
              <w:t>Afet ve Acil Durum Hazırlık Uygulamaları Semineri</w:t>
            </w:r>
          </w:p>
        </w:tc>
        <w:tc>
          <w:tcPr>
            <w:tcW w:w="2123" w:type="dxa"/>
            <w:hideMark/>
          </w:tcPr>
          <w:p w:rsidR="00B14568" w:rsidRPr="00BE5012" w:rsidRDefault="00B14568" w:rsidP="00E93346">
            <w:pPr>
              <w:pStyle w:val="GvdeMetni"/>
              <w:rPr>
                <w:sz w:val="20"/>
              </w:rPr>
            </w:pPr>
            <w:r w:rsidRPr="00BE5012">
              <w:rPr>
                <w:sz w:val="20"/>
              </w:rPr>
              <w:t>03.05.2012</w:t>
            </w:r>
          </w:p>
        </w:tc>
      </w:tr>
      <w:tr w:rsidR="00B14568" w:rsidRPr="00BE5012" w:rsidTr="00E93346">
        <w:trPr>
          <w:trHeight w:val="3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2011550733</w:t>
            </w:r>
            <w:proofErr w:type="gramEnd"/>
          </w:p>
        </w:tc>
        <w:tc>
          <w:tcPr>
            <w:tcW w:w="4205" w:type="dxa"/>
            <w:hideMark/>
          </w:tcPr>
          <w:p w:rsidR="00B14568" w:rsidRPr="00BE5012" w:rsidRDefault="00B14568" w:rsidP="00E93346">
            <w:pPr>
              <w:pStyle w:val="GvdeMetni"/>
              <w:rPr>
                <w:sz w:val="20"/>
              </w:rPr>
            </w:pPr>
            <w:r w:rsidRPr="00BE5012">
              <w:rPr>
                <w:sz w:val="20"/>
              </w:rPr>
              <w:t>MUHAKKİKLİK SEMİNERİ</w:t>
            </w:r>
          </w:p>
        </w:tc>
        <w:tc>
          <w:tcPr>
            <w:tcW w:w="2123" w:type="dxa"/>
            <w:hideMark/>
          </w:tcPr>
          <w:p w:rsidR="00B14568" w:rsidRPr="00BE5012" w:rsidRDefault="00B14568" w:rsidP="00E93346">
            <w:pPr>
              <w:pStyle w:val="GvdeMetni"/>
              <w:rPr>
                <w:sz w:val="20"/>
              </w:rPr>
            </w:pPr>
            <w:r w:rsidRPr="00BE5012">
              <w:rPr>
                <w:sz w:val="20"/>
              </w:rPr>
              <w:t>29.04.2011</w:t>
            </w:r>
          </w:p>
        </w:tc>
      </w:tr>
      <w:tr w:rsidR="00B14568" w:rsidRPr="00BE5012" w:rsidTr="00E93346">
        <w:trPr>
          <w:trHeight w:val="3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2010550560</w:t>
            </w:r>
            <w:proofErr w:type="gramEnd"/>
          </w:p>
        </w:tc>
        <w:tc>
          <w:tcPr>
            <w:tcW w:w="4205" w:type="dxa"/>
            <w:hideMark/>
          </w:tcPr>
          <w:p w:rsidR="00B14568" w:rsidRPr="00BE5012" w:rsidRDefault="00B14568" w:rsidP="00E93346">
            <w:pPr>
              <w:pStyle w:val="GvdeMetni"/>
              <w:rPr>
                <w:sz w:val="20"/>
              </w:rPr>
            </w:pPr>
            <w:r w:rsidRPr="00BE5012">
              <w:rPr>
                <w:sz w:val="20"/>
              </w:rPr>
              <w:t>Okullarda Toplu Beslenme Eğitimi Semineri</w:t>
            </w:r>
          </w:p>
        </w:tc>
        <w:tc>
          <w:tcPr>
            <w:tcW w:w="2123" w:type="dxa"/>
            <w:hideMark/>
          </w:tcPr>
          <w:p w:rsidR="00B14568" w:rsidRPr="00BE5012" w:rsidRDefault="00B14568" w:rsidP="00E93346">
            <w:pPr>
              <w:pStyle w:val="GvdeMetni"/>
              <w:rPr>
                <w:sz w:val="20"/>
              </w:rPr>
            </w:pPr>
            <w:r w:rsidRPr="00BE5012">
              <w:rPr>
                <w:sz w:val="20"/>
              </w:rPr>
              <w:t>22.03.2010</w:t>
            </w:r>
          </w:p>
        </w:tc>
      </w:tr>
      <w:tr w:rsidR="00B14568" w:rsidRPr="00BE5012" w:rsidTr="00E93346">
        <w:trPr>
          <w:trHeight w:val="300"/>
        </w:trPr>
        <w:tc>
          <w:tcPr>
            <w:tcW w:w="1504" w:type="dxa"/>
            <w:noWrap/>
            <w:hideMark/>
          </w:tcPr>
          <w:p w:rsidR="00B14568" w:rsidRPr="00BE5012" w:rsidRDefault="00B14568" w:rsidP="00E93346">
            <w:pPr>
              <w:pStyle w:val="GvdeMetni"/>
              <w:rPr>
                <w:sz w:val="20"/>
              </w:rPr>
            </w:pPr>
            <w:r w:rsidRPr="00BE5012">
              <w:rPr>
                <w:sz w:val="20"/>
              </w:rPr>
              <w:t>Esat AY</w:t>
            </w:r>
          </w:p>
        </w:tc>
        <w:tc>
          <w:tcPr>
            <w:tcW w:w="1503" w:type="dxa"/>
            <w:noWrap/>
            <w:hideMark/>
          </w:tcPr>
          <w:p w:rsidR="00B14568" w:rsidRPr="00BE5012" w:rsidRDefault="00B14568" w:rsidP="00E93346">
            <w:pPr>
              <w:pStyle w:val="GvdeMetni"/>
              <w:rPr>
                <w:sz w:val="20"/>
              </w:rPr>
            </w:pPr>
            <w:r w:rsidRPr="00BE5012">
              <w:rPr>
                <w:sz w:val="20"/>
              </w:rPr>
              <w:t>Din Kült.</w:t>
            </w:r>
          </w:p>
        </w:tc>
        <w:tc>
          <w:tcPr>
            <w:tcW w:w="1931" w:type="dxa"/>
            <w:hideMark/>
          </w:tcPr>
          <w:p w:rsidR="00B14568" w:rsidRPr="00BE5012" w:rsidRDefault="00B14568" w:rsidP="00E93346">
            <w:pPr>
              <w:pStyle w:val="GvdeMetni"/>
              <w:rPr>
                <w:sz w:val="20"/>
              </w:rPr>
            </w:pPr>
            <w:proofErr w:type="gramStart"/>
            <w:r w:rsidRPr="00BE5012">
              <w:rPr>
                <w:sz w:val="20"/>
              </w:rPr>
              <w:t>2008730008</w:t>
            </w:r>
            <w:proofErr w:type="gramEnd"/>
          </w:p>
        </w:tc>
        <w:tc>
          <w:tcPr>
            <w:tcW w:w="4205" w:type="dxa"/>
            <w:hideMark/>
          </w:tcPr>
          <w:p w:rsidR="00B14568" w:rsidRPr="00BE5012" w:rsidRDefault="00B14568" w:rsidP="00E93346">
            <w:pPr>
              <w:pStyle w:val="GvdeMetni"/>
              <w:rPr>
                <w:sz w:val="20"/>
              </w:rPr>
            </w:pPr>
            <w:r w:rsidRPr="00BE5012">
              <w:rPr>
                <w:sz w:val="20"/>
              </w:rPr>
              <w:t>İLSİS KULLANIM KURSU</w:t>
            </w:r>
          </w:p>
        </w:tc>
        <w:tc>
          <w:tcPr>
            <w:tcW w:w="2123" w:type="dxa"/>
            <w:hideMark/>
          </w:tcPr>
          <w:p w:rsidR="00B14568" w:rsidRPr="00BE5012" w:rsidRDefault="00B14568" w:rsidP="00E93346">
            <w:pPr>
              <w:pStyle w:val="GvdeMetni"/>
              <w:rPr>
                <w:sz w:val="20"/>
              </w:rPr>
            </w:pPr>
            <w:r w:rsidRPr="00BE5012">
              <w:rPr>
                <w:sz w:val="20"/>
              </w:rPr>
              <w:t>11.01.2008</w:t>
            </w:r>
          </w:p>
        </w:tc>
      </w:tr>
    </w:tbl>
    <w:tbl>
      <w:tblPr>
        <w:tblStyle w:val="TabloKlavuzu"/>
        <w:tblpPr w:leftFromText="141" w:rightFromText="141" w:vertAnchor="text" w:horzAnchor="margin" w:tblpY="17"/>
        <w:tblW w:w="0" w:type="auto"/>
        <w:tblLook w:val="04A0" w:firstRow="1" w:lastRow="0" w:firstColumn="1" w:lastColumn="0" w:noHBand="0" w:noVBand="1"/>
      </w:tblPr>
      <w:tblGrid>
        <w:gridCol w:w="1504"/>
        <w:gridCol w:w="1503"/>
        <w:gridCol w:w="1931"/>
        <w:gridCol w:w="4205"/>
        <w:gridCol w:w="2123"/>
      </w:tblGrid>
      <w:tr w:rsidR="00B14568" w:rsidRPr="00BE5012" w:rsidTr="00E93346">
        <w:trPr>
          <w:trHeight w:val="9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2024982335</w:t>
            </w:r>
            <w:proofErr w:type="gramEnd"/>
          </w:p>
        </w:tc>
        <w:tc>
          <w:tcPr>
            <w:tcW w:w="4205" w:type="dxa"/>
            <w:hideMark/>
          </w:tcPr>
          <w:p w:rsidR="00B14568" w:rsidRPr="00BE5012" w:rsidRDefault="00B14568" w:rsidP="00E93346">
            <w:pPr>
              <w:pStyle w:val="GvdeMetni"/>
              <w:spacing w:before="45"/>
              <w:rPr>
                <w:sz w:val="20"/>
              </w:rPr>
            </w:pPr>
            <w:r w:rsidRPr="00BE5012">
              <w:rPr>
                <w:sz w:val="20"/>
              </w:rPr>
              <w:t>4.01.04.02.040 - Çalışanların Temel İş Sağlığı ve Güvenliği Eğitimi Kursu (Tehlikeli/Az Tehlikeli İşyerleri)</w:t>
            </w:r>
          </w:p>
        </w:tc>
        <w:tc>
          <w:tcPr>
            <w:tcW w:w="2123" w:type="dxa"/>
            <w:hideMark/>
          </w:tcPr>
          <w:p w:rsidR="00B14568" w:rsidRPr="00BE5012" w:rsidRDefault="00B14568" w:rsidP="00E93346">
            <w:pPr>
              <w:pStyle w:val="GvdeMetni"/>
              <w:spacing w:before="45"/>
              <w:rPr>
                <w:sz w:val="20"/>
              </w:rPr>
            </w:pPr>
            <w:r w:rsidRPr="00BE5012">
              <w:rPr>
                <w:sz w:val="20"/>
              </w:rPr>
              <w:t>24.03.2024</w:t>
            </w:r>
          </w:p>
        </w:tc>
      </w:tr>
      <w:tr w:rsidR="00B14568" w:rsidRPr="00BE5012" w:rsidTr="00E93346">
        <w:trPr>
          <w:trHeight w:val="6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2023007736</w:t>
            </w:r>
            <w:proofErr w:type="gramEnd"/>
          </w:p>
        </w:tc>
        <w:tc>
          <w:tcPr>
            <w:tcW w:w="4205" w:type="dxa"/>
            <w:hideMark/>
          </w:tcPr>
          <w:p w:rsidR="00B14568" w:rsidRPr="00BE5012" w:rsidRDefault="00B14568" w:rsidP="00E93346">
            <w:pPr>
              <w:pStyle w:val="GvdeMetni"/>
              <w:spacing w:before="45"/>
              <w:rPr>
                <w:sz w:val="20"/>
              </w:rPr>
            </w:pPr>
            <w:r w:rsidRPr="00BE5012">
              <w:rPr>
                <w:sz w:val="20"/>
              </w:rPr>
              <w:t>2.01.03.01.185 - MEB Birim Amirlerinin Öğretmen Bilgilendirme Semineri</w:t>
            </w:r>
          </w:p>
        </w:tc>
        <w:tc>
          <w:tcPr>
            <w:tcW w:w="2123" w:type="dxa"/>
            <w:hideMark/>
          </w:tcPr>
          <w:p w:rsidR="00B14568" w:rsidRPr="00BE5012" w:rsidRDefault="00B14568" w:rsidP="00E93346">
            <w:pPr>
              <w:pStyle w:val="GvdeMetni"/>
              <w:spacing w:before="45"/>
              <w:rPr>
                <w:sz w:val="20"/>
              </w:rPr>
            </w:pPr>
            <w:r w:rsidRPr="00BE5012">
              <w:rPr>
                <w:sz w:val="20"/>
              </w:rPr>
              <w:t>19.11.2023</w:t>
            </w:r>
          </w:p>
        </w:tc>
      </w:tr>
      <w:tr w:rsidR="00B14568" w:rsidRPr="00BE5012" w:rsidTr="00E93346">
        <w:trPr>
          <w:trHeight w:val="6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2023004331</w:t>
            </w:r>
            <w:proofErr w:type="gramEnd"/>
          </w:p>
        </w:tc>
        <w:tc>
          <w:tcPr>
            <w:tcW w:w="4205" w:type="dxa"/>
            <w:hideMark/>
          </w:tcPr>
          <w:p w:rsidR="00B14568" w:rsidRPr="00BE5012" w:rsidRDefault="00B14568" w:rsidP="00E93346">
            <w:pPr>
              <w:pStyle w:val="GvdeMetni"/>
              <w:spacing w:before="45"/>
              <w:rPr>
                <w:sz w:val="20"/>
              </w:rPr>
            </w:pPr>
            <w:r w:rsidRPr="00BE5012">
              <w:rPr>
                <w:sz w:val="20"/>
              </w:rPr>
              <w:t>3.03.01.02.002 - Uzman Öğretmenlik Eğitim Programı Semineri</w:t>
            </w:r>
          </w:p>
        </w:tc>
        <w:tc>
          <w:tcPr>
            <w:tcW w:w="2123" w:type="dxa"/>
            <w:hideMark/>
          </w:tcPr>
          <w:p w:rsidR="00B14568" w:rsidRPr="00BE5012" w:rsidRDefault="00B14568" w:rsidP="00E93346">
            <w:pPr>
              <w:pStyle w:val="GvdeMetni"/>
              <w:spacing w:before="45"/>
              <w:rPr>
                <w:sz w:val="20"/>
              </w:rPr>
            </w:pPr>
            <w:r w:rsidRPr="00BE5012">
              <w:rPr>
                <w:sz w:val="20"/>
              </w:rPr>
              <w:t>16.09.2023</w:t>
            </w:r>
          </w:p>
        </w:tc>
      </w:tr>
      <w:tr w:rsidR="00B14568" w:rsidRPr="00BE5012" w:rsidTr="00E93346">
        <w:trPr>
          <w:trHeight w:val="6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2023003870</w:t>
            </w:r>
            <w:proofErr w:type="gramEnd"/>
          </w:p>
        </w:tc>
        <w:tc>
          <w:tcPr>
            <w:tcW w:w="4205" w:type="dxa"/>
            <w:hideMark/>
          </w:tcPr>
          <w:p w:rsidR="00B14568" w:rsidRPr="00BE5012" w:rsidRDefault="00B14568" w:rsidP="00E93346">
            <w:pPr>
              <w:pStyle w:val="GvdeMetni"/>
              <w:spacing w:before="45"/>
              <w:rPr>
                <w:sz w:val="20"/>
              </w:rPr>
            </w:pPr>
            <w:r w:rsidRPr="00BE5012">
              <w:rPr>
                <w:sz w:val="20"/>
              </w:rPr>
              <w:t>2.02.04.01.071 - Özel Yetenekli Öğrencilerin Ayırt Edici Özellikleri Semineri</w:t>
            </w:r>
          </w:p>
        </w:tc>
        <w:tc>
          <w:tcPr>
            <w:tcW w:w="2123" w:type="dxa"/>
            <w:hideMark/>
          </w:tcPr>
          <w:p w:rsidR="00B14568" w:rsidRPr="00BE5012" w:rsidRDefault="00B14568" w:rsidP="00E93346">
            <w:pPr>
              <w:pStyle w:val="GvdeMetni"/>
              <w:spacing w:before="45"/>
              <w:rPr>
                <w:sz w:val="20"/>
              </w:rPr>
            </w:pPr>
            <w:r w:rsidRPr="00BE5012">
              <w:rPr>
                <w:sz w:val="20"/>
              </w:rPr>
              <w:t>25.06.2023</w:t>
            </w:r>
          </w:p>
        </w:tc>
      </w:tr>
      <w:tr w:rsidR="00B14568" w:rsidRPr="00BE5012" w:rsidTr="00E93346">
        <w:trPr>
          <w:trHeight w:val="3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2023002705</w:t>
            </w:r>
            <w:proofErr w:type="gramEnd"/>
          </w:p>
        </w:tc>
        <w:tc>
          <w:tcPr>
            <w:tcW w:w="4205" w:type="dxa"/>
            <w:hideMark/>
          </w:tcPr>
          <w:p w:rsidR="00B14568" w:rsidRPr="00BE5012" w:rsidRDefault="00B14568" w:rsidP="00E93346">
            <w:pPr>
              <w:pStyle w:val="GvdeMetni"/>
              <w:spacing w:before="45"/>
              <w:rPr>
                <w:sz w:val="20"/>
              </w:rPr>
            </w:pPr>
            <w:r w:rsidRPr="00BE5012">
              <w:rPr>
                <w:sz w:val="20"/>
              </w:rPr>
              <w:t>2.01.03.01.101 - Zaman Yönetimi Semineri</w:t>
            </w:r>
          </w:p>
        </w:tc>
        <w:tc>
          <w:tcPr>
            <w:tcW w:w="2123" w:type="dxa"/>
            <w:hideMark/>
          </w:tcPr>
          <w:p w:rsidR="00B14568" w:rsidRPr="00BE5012" w:rsidRDefault="00B14568" w:rsidP="00E93346">
            <w:pPr>
              <w:pStyle w:val="GvdeMetni"/>
              <w:spacing w:before="45"/>
              <w:rPr>
                <w:sz w:val="20"/>
              </w:rPr>
            </w:pPr>
            <w:r w:rsidRPr="00BE5012">
              <w:rPr>
                <w:sz w:val="20"/>
              </w:rPr>
              <w:t>30.04.2023</w:t>
            </w:r>
          </w:p>
        </w:tc>
      </w:tr>
      <w:tr w:rsidR="00B14568" w:rsidRPr="00BE5012" w:rsidTr="00E93346">
        <w:trPr>
          <w:trHeight w:val="6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2023001451</w:t>
            </w:r>
            <w:proofErr w:type="gramEnd"/>
          </w:p>
        </w:tc>
        <w:tc>
          <w:tcPr>
            <w:tcW w:w="4205" w:type="dxa"/>
            <w:hideMark/>
          </w:tcPr>
          <w:p w:rsidR="00B14568" w:rsidRPr="00BE5012" w:rsidRDefault="00B14568" w:rsidP="00E93346">
            <w:pPr>
              <w:pStyle w:val="GvdeMetni"/>
              <w:spacing w:before="45"/>
              <w:rPr>
                <w:sz w:val="20"/>
              </w:rPr>
            </w:pPr>
            <w:r w:rsidRPr="00BE5012">
              <w:rPr>
                <w:sz w:val="20"/>
              </w:rPr>
              <w:t>2.01.03.01.116 - Afet Sonrası Ruh Sağlığı Seminer</w:t>
            </w:r>
          </w:p>
        </w:tc>
        <w:tc>
          <w:tcPr>
            <w:tcW w:w="2123" w:type="dxa"/>
            <w:hideMark/>
          </w:tcPr>
          <w:p w:rsidR="00B14568" w:rsidRPr="00BE5012" w:rsidRDefault="00B14568" w:rsidP="00E93346">
            <w:pPr>
              <w:pStyle w:val="GvdeMetni"/>
              <w:spacing w:before="45"/>
              <w:rPr>
                <w:sz w:val="20"/>
              </w:rPr>
            </w:pPr>
            <w:r w:rsidRPr="00BE5012">
              <w:rPr>
                <w:sz w:val="20"/>
              </w:rPr>
              <w:t>05.03.2023</w:t>
            </w:r>
          </w:p>
        </w:tc>
      </w:tr>
      <w:tr w:rsidR="00B14568" w:rsidRPr="00BE5012" w:rsidTr="00E93346">
        <w:trPr>
          <w:trHeight w:val="6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2022001047</w:t>
            </w:r>
            <w:proofErr w:type="gramEnd"/>
          </w:p>
        </w:tc>
        <w:tc>
          <w:tcPr>
            <w:tcW w:w="4205" w:type="dxa"/>
            <w:hideMark/>
          </w:tcPr>
          <w:p w:rsidR="00B14568" w:rsidRPr="00BE5012" w:rsidRDefault="00B14568" w:rsidP="00E93346">
            <w:pPr>
              <w:pStyle w:val="GvdeMetni"/>
              <w:spacing w:before="45"/>
              <w:rPr>
                <w:sz w:val="20"/>
              </w:rPr>
            </w:pPr>
            <w:r w:rsidRPr="00BE5012">
              <w:rPr>
                <w:sz w:val="20"/>
              </w:rPr>
              <w:t>3.03.01.02.002 - Uzman Öğretmenlik Eğitim Programı Semineri</w:t>
            </w:r>
          </w:p>
        </w:tc>
        <w:tc>
          <w:tcPr>
            <w:tcW w:w="2123" w:type="dxa"/>
            <w:hideMark/>
          </w:tcPr>
          <w:p w:rsidR="00B14568" w:rsidRPr="00BE5012" w:rsidRDefault="00B14568" w:rsidP="00E93346">
            <w:pPr>
              <w:pStyle w:val="GvdeMetni"/>
              <w:spacing w:before="45"/>
              <w:rPr>
                <w:sz w:val="20"/>
              </w:rPr>
            </w:pPr>
            <w:r w:rsidRPr="00BE5012">
              <w:rPr>
                <w:sz w:val="20"/>
              </w:rPr>
              <w:t>05.09.2022</w:t>
            </w:r>
          </w:p>
        </w:tc>
      </w:tr>
      <w:tr w:rsidR="00B14568" w:rsidRPr="00BE5012" w:rsidTr="00E93346">
        <w:trPr>
          <w:trHeight w:val="6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2022000853</w:t>
            </w:r>
            <w:proofErr w:type="gramEnd"/>
          </w:p>
        </w:tc>
        <w:tc>
          <w:tcPr>
            <w:tcW w:w="4205" w:type="dxa"/>
            <w:hideMark/>
          </w:tcPr>
          <w:p w:rsidR="00B14568" w:rsidRPr="00BE5012" w:rsidRDefault="00B14568" w:rsidP="00E93346">
            <w:pPr>
              <w:pStyle w:val="GvdeMetni"/>
              <w:spacing w:before="45"/>
              <w:rPr>
                <w:sz w:val="20"/>
              </w:rPr>
            </w:pPr>
            <w:r w:rsidRPr="00BE5012">
              <w:rPr>
                <w:sz w:val="20"/>
              </w:rPr>
              <w:t>4.01.02.05.002 - Fatih Projesi Okullar Envanter Giriş Modülü Kullanımı Semineri</w:t>
            </w:r>
          </w:p>
        </w:tc>
        <w:tc>
          <w:tcPr>
            <w:tcW w:w="2123" w:type="dxa"/>
            <w:hideMark/>
          </w:tcPr>
          <w:p w:rsidR="00B14568" w:rsidRPr="00BE5012" w:rsidRDefault="00B14568" w:rsidP="00E93346">
            <w:pPr>
              <w:pStyle w:val="GvdeMetni"/>
              <w:spacing w:before="45"/>
              <w:rPr>
                <w:sz w:val="20"/>
              </w:rPr>
            </w:pPr>
            <w:r w:rsidRPr="00BE5012">
              <w:rPr>
                <w:sz w:val="20"/>
              </w:rPr>
              <w:t>27.05.2022</w:t>
            </w:r>
          </w:p>
        </w:tc>
      </w:tr>
      <w:tr w:rsidR="00B14568" w:rsidRPr="00BE5012" w:rsidTr="00E93346">
        <w:trPr>
          <w:trHeight w:val="6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2022000756</w:t>
            </w:r>
            <w:proofErr w:type="gramEnd"/>
          </w:p>
        </w:tc>
        <w:tc>
          <w:tcPr>
            <w:tcW w:w="4205" w:type="dxa"/>
            <w:hideMark/>
          </w:tcPr>
          <w:p w:rsidR="00B14568" w:rsidRPr="00BE5012" w:rsidRDefault="00B14568" w:rsidP="00E93346">
            <w:pPr>
              <w:pStyle w:val="GvdeMetni"/>
              <w:spacing w:before="45"/>
              <w:rPr>
                <w:sz w:val="20"/>
              </w:rPr>
            </w:pPr>
            <w:r w:rsidRPr="00BE5012">
              <w:rPr>
                <w:sz w:val="20"/>
              </w:rPr>
              <w:t>1.02.03.02.004 - Duygu Düzenleme (Öfke ve Stres Yönetimi) Semineri</w:t>
            </w:r>
          </w:p>
        </w:tc>
        <w:tc>
          <w:tcPr>
            <w:tcW w:w="2123" w:type="dxa"/>
            <w:hideMark/>
          </w:tcPr>
          <w:p w:rsidR="00B14568" w:rsidRPr="00BE5012" w:rsidRDefault="00B14568" w:rsidP="00E93346">
            <w:pPr>
              <w:pStyle w:val="GvdeMetni"/>
              <w:spacing w:before="45"/>
              <w:rPr>
                <w:sz w:val="20"/>
              </w:rPr>
            </w:pPr>
            <w:r w:rsidRPr="00BE5012">
              <w:rPr>
                <w:sz w:val="20"/>
              </w:rPr>
              <w:t>17.04.2022</w:t>
            </w:r>
          </w:p>
        </w:tc>
      </w:tr>
      <w:tr w:rsidR="00B14568" w:rsidRPr="00BE5012" w:rsidTr="00E93346">
        <w:trPr>
          <w:trHeight w:val="600"/>
        </w:trPr>
        <w:tc>
          <w:tcPr>
            <w:tcW w:w="1504" w:type="dxa"/>
            <w:noWrap/>
            <w:hideMark/>
          </w:tcPr>
          <w:p w:rsidR="00B14568" w:rsidRPr="00BE5012" w:rsidRDefault="00B14568" w:rsidP="00E93346">
            <w:pPr>
              <w:pStyle w:val="GvdeMetni"/>
              <w:spacing w:before="45"/>
              <w:rPr>
                <w:sz w:val="20"/>
              </w:rPr>
            </w:pPr>
            <w:r w:rsidRPr="00BE5012">
              <w:rPr>
                <w:sz w:val="20"/>
              </w:rPr>
              <w:t>Esat AY</w:t>
            </w:r>
          </w:p>
        </w:tc>
        <w:tc>
          <w:tcPr>
            <w:tcW w:w="1503" w:type="dxa"/>
            <w:noWrap/>
            <w:hideMark/>
          </w:tcPr>
          <w:p w:rsidR="00B14568" w:rsidRPr="00BE5012" w:rsidRDefault="00B14568" w:rsidP="00E93346">
            <w:pPr>
              <w:pStyle w:val="GvdeMetni"/>
              <w:spacing w:before="45"/>
              <w:rPr>
                <w:sz w:val="20"/>
              </w:rPr>
            </w:pPr>
            <w:r w:rsidRPr="00BE5012">
              <w:rPr>
                <w:sz w:val="20"/>
              </w:rPr>
              <w:t>Din Kült.</w:t>
            </w:r>
          </w:p>
        </w:tc>
        <w:tc>
          <w:tcPr>
            <w:tcW w:w="1931" w:type="dxa"/>
            <w:hideMark/>
          </w:tcPr>
          <w:p w:rsidR="00B14568" w:rsidRPr="00BE5012" w:rsidRDefault="00B14568" w:rsidP="00E93346">
            <w:pPr>
              <w:pStyle w:val="GvdeMetni"/>
              <w:spacing w:before="45"/>
              <w:rPr>
                <w:sz w:val="20"/>
              </w:rPr>
            </w:pPr>
            <w:proofErr w:type="gramStart"/>
            <w:r w:rsidRPr="00BE5012">
              <w:rPr>
                <w:sz w:val="20"/>
              </w:rPr>
              <w:t>2022000743</w:t>
            </w:r>
            <w:proofErr w:type="gramEnd"/>
          </w:p>
        </w:tc>
        <w:tc>
          <w:tcPr>
            <w:tcW w:w="4205" w:type="dxa"/>
            <w:hideMark/>
          </w:tcPr>
          <w:p w:rsidR="00B14568" w:rsidRPr="00BE5012" w:rsidRDefault="00B14568" w:rsidP="00E93346">
            <w:pPr>
              <w:pStyle w:val="GvdeMetni"/>
              <w:spacing w:before="45"/>
              <w:rPr>
                <w:sz w:val="20"/>
              </w:rPr>
            </w:pPr>
            <w:r w:rsidRPr="00BE5012">
              <w:rPr>
                <w:sz w:val="20"/>
              </w:rPr>
              <w:t>2.01.01.09.057 - İhmal ve İstismar Semineri</w:t>
            </w:r>
          </w:p>
        </w:tc>
        <w:tc>
          <w:tcPr>
            <w:tcW w:w="2123" w:type="dxa"/>
            <w:hideMark/>
          </w:tcPr>
          <w:p w:rsidR="00B14568" w:rsidRPr="00BE5012" w:rsidRDefault="00B14568" w:rsidP="00E93346">
            <w:pPr>
              <w:pStyle w:val="GvdeMetni"/>
              <w:spacing w:before="45"/>
              <w:rPr>
                <w:sz w:val="20"/>
              </w:rPr>
            </w:pPr>
            <w:r w:rsidRPr="00BE5012">
              <w:rPr>
                <w:sz w:val="20"/>
              </w:rPr>
              <w:t>10.04.2022</w:t>
            </w:r>
          </w:p>
        </w:tc>
      </w:tr>
    </w:tbl>
    <w:tbl>
      <w:tblPr>
        <w:tblStyle w:val="TabloKlavuzu"/>
        <w:tblW w:w="0" w:type="auto"/>
        <w:tblLook w:val="04A0" w:firstRow="1" w:lastRow="0" w:firstColumn="1" w:lastColumn="0" w:noHBand="0" w:noVBand="1"/>
      </w:tblPr>
      <w:tblGrid>
        <w:gridCol w:w="1504"/>
        <w:gridCol w:w="1503"/>
        <w:gridCol w:w="1931"/>
        <w:gridCol w:w="4205"/>
        <w:gridCol w:w="2123"/>
      </w:tblGrid>
      <w:tr w:rsidR="00B14568" w:rsidRPr="00E565C6" w:rsidTr="00B14568">
        <w:trPr>
          <w:trHeight w:val="3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2024550184</w:t>
            </w:r>
            <w:proofErr w:type="gramEnd"/>
          </w:p>
        </w:tc>
        <w:tc>
          <w:tcPr>
            <w:tcW w:w="4205" w:type="dxa"/>
            <w:hideMark/>
          </w:tcPr>
          <w:p w:rsidR="00B14568" w:rsidRPr="00E565C6" w:rsidRDefault="00B14568" w:rsidP="00E93346">
            <w:pPr>
              <w:pStyle w:val="GvdeMetni"/>
              <w:rPr>
                <w:sz w:val="20"/>
              </w:rPr>
            </w:pPr>
            <w:r w:rsidRPr="00E565C6">
              <w:rPr>
                <w:sz w:val="20"/>
              </w:rPr>
              <w:t>Etik Eğitimi Semineri</w:t>
            </w:r>
          </w:p>
        </w:tc>
        <w:tc>
          <w:tcPr>
            <w:tcW w:w="2123" w:type="dxa"/>
            <w:hideMark/>
          </w:tcPr>
          <w:p w:rsidR="00B14568" w:rsidRPr="00E565C6" w:rsidRDefault="00B14568" w:rsidP="00E93346">
            <w:pPr>
              <w:pStyle w:val="GvdeMetni"/>
              <w:rPr>
                <w:sz w:val="20"/>
              </w:rPr>
            </w:pPr>
            <w:r w:rsidRPr="00E565C6">
              <w:rPr>
                <w:sz w:val="20"/>
              </w:rPr>
              <w:t>13.02.2024</w:t>
            </w:r>
          </w:p>
        </w:tc>
      </w:tr>
      <w:tr w:rsidR="00B14568" w:rsidRPr="00E565C6" w:rsidTr="00B14568">
        <w:trPr>
          <w:trHeight w:val="3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2024550274</w:t>
            </w:r>
            <w:proofErr w:type="gramEnd"/>
          </w:p>
        </w:tc>
        <w:tc>
          <w:tcPr>
            <w:tcW w:w="4205" w:type="dxa"/>
            <w:hideMark/>
          </w:tcPr>
          <w:p w:rsidR="00B14568" w:rsidRPr="00E565C6" w:rsidRDefault="00B14568" w:rsidP="00E93346">
            <w:pPr>
              <w:pStyle w:val="GvdeMetni"/>
              <w:rPr>
                <w:sz w:val="20"/>
              </w:rPr>
            </w:pPr>
            <w:r w:rsidRPr="00E565C6">
              <w:rPr>
                <w:sz w:val="20"/>
              </w:rPr>
              <w:t>4.02.02.01.001 - İlk Yardım Eğitimi Kursu</w:t>
            </w:r>
          </w:p>
        </w:tc>
        <w:tc>
          <w:tcPr>
            <w:tcW w:w="2123" w:type="dxa"/>
            <w:hideMark/>
          </w:tcPr>
          <w:p w:rsidR="00B14568" w:rsidRPr="00E565C6" w:rsidRDefault="00B14568" w:rsidP="00E93346">
            <w:pPr>
              <w:pStyle w:val="GvdeMetni"/>
              <w:rPr>
                <w:sz w:val="20"/>
              </w:rPr>
            </w:pPr>
            <w:r w:rsidRPr="00E565C6">
              <w:rPr>
                <w:sz w:val="20"/>
              </w:rPr>
              <w:t>07.03.2024</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2023007736</w:t>
            </w:r>
            <w:proofErr w:type="gramEnd"/>
          </w:p>
        </w:tc>
        <w:tc>
          <w:tcPr>
            <w:tcW w:w="4205" w:type="dxa"/>
            <w:hideMark/>
          </w:tcPr>
          <w:p w:rsidR="00B14568" w:rsidRPr="00E565C6" w:rsidRDefault="00B14568" w:rsidP="00E93346">
            <w:pPr>
              <w:pStyle w:val="GvdeMetni"/>
              <w:rPr>
                <w:sz w:val="20"/>
              </w:rPr>
            </w:pPr>
            <w:r w:rsidRPr="00E565C6">
              <w:rPr>
                <w:sz w:val="20"/>
              </w:rPr>
              <w:t>2.01.03.01.185 - MEB Birim Amirlerinin Öğretmen Bilgilendirme Semineri</w:t>
            </w:r>
          </w:p>
        </w:tc>
        <w:tc>
          <w:tcPr>
            <w:tcW w:w="2123" w:type="dxa"/>
            <w:hideMark/>
          </w:tcPr>
          <w:p w:rsidR="00B14568" w:rsidRPr="00E565C6" w:rsidRDefault="00B14568" w:rsidP="00E93346">
            <w:pPr>
              <w:pStyle w:val="GvdeMetni"/>
              <w:rPr>
                <w:sz w:val="20"/>
              </w:rPr>
            </w:pPr>
            <w:r w:rsidRPr="00E565C6">
              <w:rPr>
                <w:sz w:val="20"/>
              </w:rPr>
              <w:t>19.11.2023</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2023003856</w:t>
            </w:r>
            <w:proofErr w:type="gramEnd"/>
          </w:p>
        </w:tc>
        <w:tc>
          <w:tcPr>
            <w:tcW w:w="4205" w:type="dxa"/>
            <w:hideMark/>
          </w:tcPr>
          <w:p w:rsidR="00B14568" w:rsidRPr="00E565C6" w:rsidRDefault="00B14568" w:rsidP="00E93346">
            <w:pPr>
              <w:pStyle w:val="GvdeMetni"/>
              <w:rPr>
                <w:sz w:val="20"/>
              </w:rPr>
            </w:pPr>
            <w:r w:rsidRPr="00E565C6">
              <w:rPr>
                <w:sz w:val="20"/>
              </w:rPr>
              <w:t>2.01.03.01.137 - Okul Kültürünün Geliştirilmesi Semineri</w:t>
            </w:r>
          </w:p>
        </w:tc>
        <w:tc>
          <w:tcPr>
            <w:tcW w:w="2123" w:type="dxa"/>
            <w:hideMark/>
          </w:tcPr>
          <w:p w:rsidR="00B14568" w:rsidRPr="00E565C6" w:rsidRDefault="00B14568" w:rsidP="00E93346">
            <w:pPr>
              <w:pStyle w:val="GvdeMetni"/>
              <w:rPr>
                <w:sz w:val="20"/>
              </w:rPr>
            </w:pPr>
            <w:r w:rsidRPr="00E565C6">
              <w:rPr>
                <w:sz w:val="20"/>
              </w:rPr>
              <w:t>25.06.2023</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2023002450</w:t>
            </w:r>
            <w:proofErr w:type="gramEnd"/>
          </w:p>
        </w:tc>
        <w:tc>
          <w:tcPr>
            <w:tcW w:w="4205" w:type="dxa"/>
            <w:hideMark/>
          </w:tcPr>
          <w:p w:rsidR="00B14568" w:rsidRPr="00E565C6" w:rsidRDefault="00B14568" w:rsidP="00E93346">
            <w:pPr>
              <w:pStyle w:val="GvdeMetni"/>
              <w:rPr>
                <w:sz w:val="20"/>
              </w:rPr>
            </w:pPr>
            <w:r w:rsidRPr="00E565C6">
              <w:rPr>
                <w:sz w:val="20"/>
              </w:rPr>
              <w:t>2.01.03.01.095 - Türk Mitolojisinin Eğitimdeki Yeri ve Önemi Semineri</w:t>
            </w:r>
          </w:p>
        </w:tc>
        <w:tc>
          <w:tcPr>
            <w:tcW w:w="2123" w:type="dxa"/>
            <w:hideMark/>
          </w:tcPr>
          <w:p w:rsidR="00B14568" w:rsidRPr="00E565C6" w:rsidRDefault="00B14568" w:rsidP="00E93346">
            <w:pPr>
              <w:pStyle w:val="GvdeMetni"/>
              <w:rPr>
                <w:sz w:val="20"/>
              </w:rPr>
            </w:pPr>
            <w:r w:rsidRPr="00E565C6">
              <w:rPr>
                <w:sz w:val="20"/>
              </w:rPr>
              <w:t>20.04.2023</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2023001450</w:t>
            </w:r>
            <w:proofErr w:type="gramEnd"/>
          </w:p>
        </w:tc>
        <w:tc>
          <w:tcPr>
            <w:tcW w:w="4205" w:type="dxa"/>
            <w:hideMark/>
          </w:tcPr>
          <w:p w:rsidR="00B14568" w:rsidRPr="00E565C6" w:rsidRDefault="00B14568" w:rsidP="00E93346">
            <w:pPr>
              <w:pStyle w:val="GvdeMetni"/>
              <w:rPr>
                <w:sz w:val="20"/>
              </w:rPr>
            </w:pPr>
            <w:r w:rsidRPr="00E565C6">
              <w:rPr>
                <w:sz w:val="20"/>
              </w:rPr>
              <w:t>2.01.03.01.083 - Çocuk ve Ergenlerde Kayıp ve Yas Semineri</w:t>
            </w:r>
          </w:p>
        </w:tc>
        <w:tc>
          <w:tcPr>
            <w:tcW w:w="2123" w:type="dxa"/>
            <w:hideMark/>
          </w:tcPr>
          <w:p w:rsidR="00B14568" w:rsidRPr="00E565C6" w:rsidRDefault="00B14568" w:rsidP="00E93346">
            <w:pPr>
              <w:pStyle w:val="GvdeMetni"/>
              <w:rPr>
                <w:sz w:val="20"/>
              </w:rPr>
            </w:pPr>
            <w:r w:rsidRPr="00E565C6">
              <w:rPr>
                <w:sz w:val="20"/>
              </w:rPr>
              <w:t>05.03.2023</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2023001006</w:t>
            </w:r>
            <w:proofErr w:type="gramEnd"/>
          </w:p>
        </w:tc>
        <w:tc>
          <w:tcPr>
            <w:tcW w:w="4205" w:type="dxa"/>
            <w:hideMark/>
          </w:tcPr>
          <w:p w:rsidR="00B14568" w:rsidRPr="00E565C6" w:rsidRDefault="00B14568" w:rsidP="00E93346">
            <w:pPr>
              <w:pStyle w:val="GvdeMetni"/>
              <w:rPr>
                <w:sz w:val="20"/>
              </w:rPr>
            </w:pPr>
            <w:r w:rsidRPr="00E565C6">
              <w:rPr>
                <w:sz w:val="20"/>
              </w:rPr>
              <w:t>2.01.03.01.080 - Bağımlılıkla Mücadele Semineri 1</w:t>
            </w:r>
          </w:p>
        </w:tc>
        <w:tc>
          <w:tcPr>
            <w:tcW w:w="2123" w:type="dxa"/>
            <w:hideMark/>
          </w:tcPr>
          <w:p w:rsidR="00B14568" w:rsidRPr="00E565C6" w:rsidRDefault="00B14568" w:rsidP="00E93346">
            <w:pPr>
              <w:pStyle w:val="GvdeMetni"/>
              <w:rPr>
                <w:sz w:val="20"/>
              </w:rPr>
            </w:pPr>
            <w:r w:rsidRPr="00E565C6">
              <w:rPr>
                <w:sz w:val="20"/>
              </w:rPr>
              <w:t>05.02.2023</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2022001577</w:t>
            </w:r>
            <w:proofErr w:type="gramEnd"/>
          </w:p>
        </w:tc>
        <w:tc>
          <w:tcPr>
            <w:tcW w:w="4205" w:type="dxa"/>
            <w:hideMark/>
          </w:tcPr>
          <w:p w:rsidR="00B14568" w:rsidRPr="00E565C6" w:rsidRDefault="00B14568" w:rsidP="00E93346">
            <w:pPr>
              <w:pStyle w:val="GvdeMetni"/>
              <w:rPr>
                <w:sz w:val="20"/>
              </w:rPr>
            </w:pPr>
            <w:r w:rsidRPr="00E565C6">
              <w:rPr>
                <w:sz w:val="20"/>
              </w:rPr>
              <w:t>2.01.01.02.074 - Sorumluluk, Liderlik ve Değerler Eğitimi Semineri</w:t>
            </w:r>
          </w:p>
        </w:tc>
        <w:tc>
          <w:tcPr>
            <w:tcW w:w="2123" w:type="dxa"/>
            <w:hideMark/>
          </w:tcPr>
          <w:p w:rsidR="00B14568" w:rsidRPr="00E565C6" w:rsidRDefault="00B14568" w:rsidP="00E93346">
            <w:pPr>
              <w:pStyle w:val="GvdeMetni"/>
              <w:rPr>
                <w:sz w:val="20"/>
              </w:rPr>
            </w:pPr>
            <w:r w:rsidRPr="00E565C6">
              <w:rPr>
                <w:sz w:val="20"/>
              </w:rPr>
              <w:t>20.11.2022</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2022001016</w:t>
            </w:r>
            <w:proofErr w:type="gramEnd"/>
          </w:p>
        </w:tc>
        <w:tc>
          <w:tcPr>
            <w:tcW w:w="4205" w:type="dxa"/>
            <w:hideMark/>
          </w:tcPr>
          <w:p w:rsidR="00B14568" w:rsidRPr="00E565C6" w:rsidRDefault="00B14568" w:rsidP="00E93346">
            <w:pPr>
              <w:pStyle w:val="GvdeMetni"/>
              <w:rPr>
                <w:sz w:val="20"/>
              </w:rPr>
            </w:pPr>
            <w:r w:rsidRPr="00E565C6">
              <w:rPr>
                <w:sz w:val="20"/>
              </w:rPr>
              <w:t>1.02.03.02.006 - Merhamet ve Yavaşlamak Semineri</w:t>
            </w:r>
          </w:p>
        </w:tc>
        <w:tc>
          <w:tcPr>
            <w:tcW w:w="2123" w:type="dxa"/>
            <w:hideMark/>
          </w:tcPr>
          <w:p w:rsidR="00B14568" w:rsidRPr="00E565C6" w:rsidRDefault="00B14568" w:rsidP="00E93346">
            <w:pPr>
              <w:pStyle w:val="GvdeMetni"/>
              <w:rPr>
                <w:sz w:val="20"/>
              </w:rPr>
            </w:pPr>
            <w:r w:rsidRPr="00E565C6">
              <w:rPr>
                <w:sz w:val="20"/>
              </w:rPr>
              <w:t>26.06.2022</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2022000932</w:t>
            </w:r>
            <w:proofErr w:type="gramEnd"/>
          </w:p>
        </w:tc>
        <w:tc>
          <w:tcPr>
            <w:tcW w:w="4205" w:type="dxa"/>
            <w:hideMark/>
          </w:tcPr>
          <w:p w:rsidR="00B14568" w:rsidRPr="00E565C6" w:rsidRDefault="00B14568" w:rsidP="00E93346">
            <w:pPr>
              <w:pStyle w:val="GvdeMetni"/>
              <w:rPr>
                <w:sz w:val="20"/>
              </w:rPr>
            </w:pPr>
            <w:r w:rsidRPr="00E565C6">
              <w:rPr>
                <w:sz w:val="20"/>
              </w:rPr>
              <w:t>2.01.01.04.022 - Taslak Ders Kitabı ve Eğitim Aracı İnceleme Semineri</w:t>
            </w:r>
          </w:p>
        </w:tc>
        <w:tc>
          <w:tcPr>
            <w:tcW w:w="2123" w:type="dxa"/>
            <w:hideMark/>
          </w:tcPr>
          <w:p w:rsidR="00B14568" w:rsidRPr="00E565C6" w:rsidRDefault="00B14568" w:rsidP="00E93346">
            <w:pPr>
              <w:pStyle w:val="GvdeMetni"/>
              <w:rPr>
                <w:sz w:val="20"/>
              </w:rPr>
            </w:pPr>
            <w:r w:rsidRPr="00E565C6">
              <w:rPr>
                <w:sz w:val="20"/>
              </w:rPr>
              <w:t>21.06.2022</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lastRenderedPageBreak/>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2022000760</w:t>
            </w:r>
            <w:proofErr w:type="gramEnd"/>
          </w:p>
        </w:tc>
        <w:tc>
          <w:tcPr>
            <w:tcW w:w="4205" w:type="dxa"/>
            <w:hideMark/>
          </w:tcPr>
          <w:p w:rsidR="00B14568" w:rsidRPr="00E565C6" w:rsidRDefault="00B14568" w:rsidP="00E93346">
            <w:pPr>
              <w:pStyle w:val="GvdeMetni"/>
              <w:rPr>
                <w:sz w:val="20"/>
              </w:rPr>
            </w:pPr>
            <w:r w:rsidRPr="00E565C6">
              <w:rPr>
                <w:sz w:val="20"/>
              </w:rPr>
              <w:t>2.01.01.09.036 - Çocuklarda Sorumluluk Bilinci Oluşturma Eğitimi Semineri</w:t>
            </w:r>
          </w:p>
        </w:tc>
        <w:tc>
          <w:tcPr>
            <w:tcW w:w="2123" w:type="dxa"/>
            <w:hideMark/>
          </w:tcPr>
          <w:p w:rsidR="00B14568" w:rsidRPr="00E565C6" w:rsidRDefault="00B14568" w:rsidP="00E93346">
            <w:pPr>
              <w:pStyle w:val="GvdeMetni"/>
              <w:rPr>
                <w:sz w:val="20"/>
              </w:rPr>
            </w:pPr>
            <w:r w:rsidRPr="00E565C6">
              <w:rPr>
                <w:sz w:val="20"/>
              </w:rPr>
              <w:t>17.04.2022</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2022000455</w:t>
            </w:r>
            <w:proofErr w:type="gramEnd"/>
          </w:p>
        </w:tc>
        <w:tc>
          <w:tcPr>
            <w:tcW w:w="4205" w:type="dxa"/>
            <w:hideMark/>
          </w:tcPr>
          <w:p w:rsidR="00B14568" w:rsidRPr="00E565C6" w:rsidRDefault="00B14568" w:rsidP="00E93346">
            <w:pPr>
              <w:pStyle w:val="GvdeMetni"/>
              <w:rPr>
                <w:sz w:val="20"/>
              </w:rPr>
            </w:pPr>
            <w:r w:rsidRPr="00E565C6">
              <w:rPr>
                <w:sz w:val="20"/>
              </w:rPr>
              <w:t>2.01.01.04.016 - Taslak Ders Kitabı İnceleme ve Değerlendirme Semineri</w:t>
            </w:r>
          </w:p>
        </w:tc>
        <w:tc>
          <w:tcPr>
            <w:tcW w:w="2123" w:type="dxa"/>
            <w:hideMark/>
          </w:tcPr>
          <w:p w:rsidR="00B14568" w:rsidRPr="00E565C6" w:rsidRDefault="00B14568" w:rsidP="00E93346">
            <w:pPr>
              <w:pStyle w:val="GvdeMetni"/>
              <w:rPr>
                <w:sz w:val="20"/>
              </w:rPr>
            </w:pPr>
            <w:r w:rsidRPr="00E565C6">
              <w:rPr>
                <w:sz w:val="20"/>
              </w:rPr>
              <w:t>04.02.2022</w:t>
            </w:r>
          </w:p>
        </w:tc>
      </w:tr>
      <w:tr w:rsidR="00B14568" w:rsidRPr="00E565C6" w:rsidTr="00B14568">
        <w:trPr>
          <w:trHeight w:val="12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2021001124</w:t>
            </w:r>
            <w:proofErr w:type="gramEnd"/>
          </w:p>
        </w:tc>
        <w:tc>
          <w:tcPr>
            <w:tcW w:w="4205" w:type="dxa"/>
            <w:hideMark/>
          </w:tcPr>
          <w:p w:rsidR="00B14568" w:rsidRPr="00E565C6" w:rsidRDefault="00B14568" w:rsidP="00E93346">
            <w:pPr>
              <w:pStyle w:val="GvdeMetni"/>
              <w:rPr>
                <w:sz w:val="20"/>
              </w:rPr>
            </w:pPr>
            <w:r w:rsidRPr="00E565C6">
              <w:rPr>
                <w:sz w:val="20"/>
              </w:rPr>
              <w:t>2.02.09.02.008 - Mesleki Çalışma - Harmanlanmış Ortamlarda İlkokul Düzeyinde Öğretimi Farklılaştırma Semineri</w:t>
            </w:r>
          </w:p>
        </w:tc>
        <w:tc>
          <w:tcPr>
            <w:tcW w:w="2123" w:type="dxa"/>
            <w:hideMark/>
          </w:tcPr>
          <w:p w:rsidR="00B14568" w:rsidRPr="00E565C6" w:rsidRDefault="00B14568" w:rsidP="00E93346">
            <w:pPr>
              <w:pStyle w:val="GvdeMetni"/>
              <w:rPr>
                <w:sz w:val="20"/>
              </w:rPr>
            </w:pPr>
            <w:r w:rsidRPr="00E565C6">
              <w:rPr>
                <w:sz w:val="20"/>
              </w:rPr>
              <w:t>23.11.2021</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2021001119</w:t>
            </w:r>
            <w:proofErr w:type="gramEnd"/>
          </w:p>
        </w:tc>
        <w:tc>
          <w:tcPr>
            <w:tcW w:w="4205" w:type="dxa"/>
            <w:hideMark/>
          </w:tcPr>
          <w:p w:rsidR="00B14568" w:rsidRPr="00E565C6" w:rsidRDefault="00B14568" w:rsidP="00E93346">
            <w:pPr>
              <w:pStyle w:val="GvdeMetni"/>
              <w:rPr>
                <w:sz w:val="20"/>
              </w:rPr>
            </w:pPr>
            <w:r w:rsidRPr="00E565C6">
              <w:rPr>
                <w:sz w:val="20"/>
              </w:rPr>
              <w:t>2.02.04.01.059 - Mesleki Çalışma - Türk İşaret Dili Uzaktan Eğitim Semineri -1</w:t>
            </w:r>
          </w:p>
        </w:tc>
        <w:tc>
          <w:tcPr>
            <w:tcW w:w="2123" w:type="dxa"/>
            <w:hideMark/>
          </w:tcPr>
          <w:p w:rsidR="00B14568" w:rsidRPr="00E565C6" w:rsidRDefault="00B14568" w:rsidP="00E93346">
            <w:pPr>
              <w:pStyle w:val="GvdeMetni"/>
              <w:rPr>
                <w:sz w:val="20"/>
              </w:rPr>
            </w:pPr>
            <w:r w:rsidRPr="00E565C6">
              <w:rPr>
                <w:sz w:val="20"/>
              </w:rPr>
              <w:t>23.11.2021</w:t>
            </w:r>
          </w:p>
        </w:tc>
      </w:tr>
      <w:tr w:rsidR="00B14568" w:rsidRPr="00E565C6" w:rsidTr="00B14568">
        <w:trPr>
          <w:trHeight w:val="15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2021001020</w:t>
            </w:r>
            <w:proofErr w:type="gramEnd"/>
          </w:p>
        </w:tc>
        <w:tc>
          <w:tcPr>
            <w:tcW w:w="4205" w:type="dxa"/>
            <w:hideMark/>
          </w:tcPr>
          <w:p w:rsidR="00B14568" w:rsidRPr="00E565C6" w:rsidRDefault="00B14568" w:rsidP="00E93346">
            <w:pPr>
              <w:pStyle w:val="GvdeMetni"/>
              <w:rPr>
                <w:sz w:val="20"/>
              </w:rPr>
            </w:pPr>
            <w:r w:rsidRPr="00E565C6">
              <w:rPr>
                <w:sz w:val="20"/>
              </w:rPr>
              <w:t>2.02.09.02.006 - Sınıf Öğretmenlerinin Uzaktan Eğitim Süreçlerinde İlk Okuma Yazma ve Matematik Öğretimi Becerilerinin Geliştirilmesi Uzaktan Eğitim Semineri</w:t>
            </w:r>
          </w:p>
        </w:tc>
        <w:tc>
          <w:tcPr>
            <w:tcW w:w="2123" w:type="dxa"/>
            <w:hideMark/>
          </w:tcPr>
          <w:p w:rsidR="00B14568" w:rsidRPr="00E565C6" w:rsidRDefault="00B14568" w:rsidP="00E93346">
            <w:pPr>
              <w:pStyle w:val="GvdeMetni"/>
              <w:rPr>
                <w:sz w:val="20"/>
              </w:rPr>
            </w:pPr>
            <w:r w:rsidRPr="00E565C6">
              <w:rPr>
                <w:sz w:val="20"/>
              </w:rPr>
              <w:t>24.10.2021</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2021000567</w:t>
            </w:r>
            <w:proofErr w:type="gramEnd"/>
          </w:p>
        </w:tc>
        <w:tc>
          <w:tcPr>
            <w:tcW w:w="4205" w:type="dxa"/>
            <w:hideMark/>
          </w:tcPr>
          <w:p w:rsidR="00B14568" w:rsidRPr="00E565C6" w:rsidRDefault="00B14568" w:rsidP="00E93346">
            <w:pPr>
              <w:pStyle w:val="GvdeMetni"/>
              <w:rPr>
                <w:sz w:val="20"/>
              </w:rPr>
            </w:pPr>
            <w:r w:rsidRPr="00E565C6">
              <w:rPr>
                <w:sz w:val="20"/>
              </w:rPr>
              <w:t>2.02.09.01.008 - Zekâ Oyunları 2 Uzaktan Eğitimi Kursu</w:t>
            </w:r>
          </w:p>
        </w:tc>
        <w:tc>
          <w:tcPr>
            <w:tcW w:w="2123" w:type="dxa"/>
            <w:hideMark/>
          </w:tcPr>
          <w:p w:rsidR="00B14568" w:rsidRPr="00E565C6" w:rsidRDefault="00B14568" w:rsidP="00E93346">
            <w:pPr>
              <w:pStyle w:val="GvdeMetni"/>
              <w:rPr>
                <w:sz w:val="20"/>
              </w:rPr>
            </w:pPr>
            <w:r w:rsidRPr="00E565C6">
              <w:rPr>
                <w:sz w:val="20"/>
              </w:rPr>
              <w:t>24.12.2021</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2021000552</w:t>
            </w:r>
            <w:proofErr w:type="gramEnd"/>
          </w:p>
        </w:tc>
        <w:tc>
          <w:tcPr>
            <w:tcW w:w="4205" w:type="dxa"/>
            <w:hideMark/>
          </w:tcPr>
          <w:p w:rsidR="00B14568" w:rsidRPr="00E565C6" w:rsidRDefault="00B14568" w:rsidP="00E93346">
            <w:pPr>
              <w:pStyle w:val="GvdeMetni"/>
              <w:rPr>
                <w:sz w:val="20"/>
              </w:rPr>
            </w:pPr>
            <w:r w:rsidRPr="00E565C6">
              <w:rPr>
                <w:sz w:val="20"/>
              </w:rPr>
              <w:t xml:space="preserve">2.02.09.01.007 - </w:t>
            </w:r>
            <w:proofErr w:type="gramStart"/>
            <w:r w:rsidRPr="00E565C6">
              <w:rPr>
                <w:sz w:val="20"/>
              </w:rPr>
              <w:t>Zeka</w:t>
            </w:r>
            <w:proofErr w:type="gramEnd"/>
            <w:r w:rsidRPr="00E565C6">
              <w:rPr>
                <w:sz w:val="20"/>
              </w:rPr>
              <w:t xml:space="preserve"> Oyunları 1 Uzaktan Eğitimi Kursu</w:t>
            </w:r>
          </w:p>
        </w:tc>
        <w:tc>
          <w:tcPr>
            <w:tcW w:w="2123" w:type="dxa"/>
            <w:hideMark/>
          </w:tcPr>
          <w:p w:rsidR="00B14568" w:rsidRPr="00E565C6" w:rsidRDefault="00B14568" w:rsidP="00E93346">
            <w:pPr>
              <w:pStyle w:val="GvdeMetni"/>
              <w:rPr>
                <w:sz w:val="20"/>
              </w:rPr>
            </w:pPr>
            <w:r w:rsidRPr="00E565C6">
              <w:rPr>
                <w:sz w:val="20"/>
              </w:rPr>
              <w:t>03.12.2021</w:t>
            </w:r>
          </w:p>
        </w:tc>
      </w:tr>
      <w:tr w:rsidR="00B14568" w:rsidRPr="00E565C6" w:rsidTr="00B14568">
        <w:trPr>
          <w:trHeight w:val="9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2020000501</w:t>
            </w:r>
            <w:proofErr w:type="gramEnd"/>
          </w:p>
        </w:tc>
        <w:tc>
          <w:tcPr>
            <w:tcW w:w="4205" w:type="dxa"/>
            <w:hideMark/>
          </w:tcPr>
          <w:p w:rsidR="00B14568" w:rsidRPr="00E565C6" w:rsidRDefault="00B14568" w:rsidP="00E93346">
            <w:pPr>
              <w:pStyle w:val="GvdeMetni"/>
              <w:rPr>
                <w:sz w:val="20"/>
              </w:rPr>
            </w:pPr>
            <w:r w:rsidRPr="00E565C6">
              <w:rPr>
                <w:sz w:val="20"/>
              </w:rPr>
              <w:t xml:space="preserve">2.02.09.02.004 - Birleştirilmiş Sınıflı Köy Okullarında Görev Yapan </w:t>
            </w:r>
            <w:proofErr w:type="spellStart"/>
            <w:r w:rsidRPr="00E565C6">
              <w:rPr>
                <w:sz w:val="20"/>
              </w:rPr>
              <w:t>Öğretmenelere</w:t>
            </w:r>
            <w:proofErr w:type="spellEnd"/>
            <w:r w:rsidRPr="00E565C6">
              <w:rPr>
                <w:sz w:val="20"/>
              </w:rPr>
              <w:t xml:space="preserve"> Yönelik Uzaktan Mesleki Gelişim Kursu</w:t>
            </w:r>
          </w:p>
        </w:tc>
        <w:tc>
          <w:tcPr>
            <w:tcW w:w="2123" w:type="dxa"/>
            <w:hideMark/>
          </w:tcPr>
          <w:p w:rsidR="00B14568" w:rsidRPr="00E565C6" w:rsidRDefault="00B14568" w:rsidP="00E93346">
            <w:pPr>
              <w:pStyle w:val="GvdeMetni"/>
              <w:rPr>
                <w:sz w:val="20"/>
              </w:rPr>
            </w:pPr>
            <w:r w:rsidRPr="00E565C6">
              <w:rPr>
                <w:sz w:val="20"/>
              </w:rPr>
              <w:t>15.11.2020</w:t>
            </w:r>
          </w:p>
        </w:tc>
      </w:tr>
      <w:tr w:rsidR="00B14568" w:rsidRPr="00E565C6" w:rsidTr="00B14568">
        <w:trPr>
          <w:trHeight w:val="12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2020000481</w:t>
            </w:r>
            <w:proofErr w:type="gramEnd"/>
          </w:p>
        </w:tc>
        <w:tc>
          <w:tcPr>
            <w:tcW w:w="4205" w:type="dxa"/>
            <w:hideMark/>
          </w:tcPr>
          <w:p w:rsidR="00B14568" w:rsidRPr="00E565C6" w:rsidRDefault="00B14568" w:rsidP="00E93346">
            <w:pPr>
              <w:pStyle w:val="GvdeMetni"/>
              <w:rPr>
                <w:sz w:val="20"/>
              </w:rPr>
            </w:pPr>
            <w:r w:rsidRPr="00E565C6">
              <w:rPr>
                <w:sz w:val="20"/>
              </w:rPr>
              <w:t>1.01.01.06.012 - Öğretmenlerin Kapsayıcı Eğitim Bağlamında Uzaktan Eğitim, Tasarım ve Yönetim Becerilerinin Geliştirilmesi Kursu</w:t>
            </w:r>
          </w:p>
        </w:tc>
        <w:tc>
          <w:tcPr>
            <w:tcW w:w="2123" w:type="dxa"/>
            <w:hideMark/>
          </w:tcPr>
          <w:p w:rsidR="00B14568" w:rsidRPr="00E565C6" w:rsidRDefault="00B14568" w:rsidP="00E93346">
            <w:pPr>
              <w:pStyle w:val="GvdeMetni"/>
              <w:rPr>
                <w:sz w:val="20"/>
              </w:rPr>
            </w:pPr>
            <w:r w:rsidRPr="00E565C6">
              <w:rPr>
                <w:sz w:val="20"/>
              </w:rPr>
              <w:t>18.10.2020</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2016000408</w:t>
            </w:r>
            <w:proofErr w:type="gramEnd"/>
          </w:p>
        </w:tc>
        <w:tc>
          <w:tcPr>
            <w:tcW w:w="4205" w:type="dxa"/>
            <w:hideMark/>
          </w:tcPr>
          <w:p w:rsidR="00B14568" w:rsidRPr="00E565C6" w:rsidRDefault="00B14568" w:rsidP="00E93346">
            <w:pPr>
              <w:pStyle w:val="GvdeMetni"/>
              <w:rPr>
                <w:sz w:val="20"/>
              </w:rPr>
            </w:pPr>
            <w:r w:rsidRPr="00E565C6">
              <w:rPr>
                <w:sz w:val="20"/>
              </w:rPr>
              <w:t>4.01.01.02.028 - Fatih Projesi Etkileşimli Sınıf Yönetimi Kursu</w:t>
            </w:r>
          </w:p>
        </w:tc>
        <w:tc>
          <w:tcPr>
            <w:tcW w:w="2123" w:type="dxa"/>
            <w:hideMark/>
          </w:tcPr>
          <w:p w:rsidR="00B14568" w:rsidRPr="00E565C6" w:rsidRDefault="00B14568" w:rsidP="00E93346">
            <w:pPr>
              <w:pStyle w:val="GvdeMetni"/>
              <w:rPr>
                <w:sz w:val="20"/>
              </w:rPr>
            </w:pPr>
            <w:r w:rsidRPr="00E565C6">
              <w:rPr>
                <w:sz w:val="20"/>
              </w:rPr>
              <w:t>12.06.2016</w:t>
            </w:r>
          </w:p>
        </w:tc>
      </w:tr>
      <w:tr w:rsidR="00B14568" w:rsidRPr="00E565C6" w:rsidTr="00B14568">
        <w:trPr>
          <w:trHeight w:val="3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2024550274</w:t>
            </w:r>
            <w:proofErr w:type="gramEnd"/>
          </w:p>
        </w:tc>
        <w:tc>
          <w:tcPr>
            <w:tcW w:w="4205" w:type="dxa"/>
            <w:hideMark/>
          </w:tcPr>
          <w:p w:rsidR="00B14568" w:rsidRPr="00E565C6" w:rsidRDefault="00B14568" w:rsidP="00E93346">
            <w:pPr>
              <w:pStyle w:val="GvdeMetni"/>
              <w:rPr>
                <w:sz w:val="20"/>
              </w:rPr>
            </w:pPr>
            <w:r w:rsidRPr="00E565C6">
              <w:rPr>
                <w:sz w:val="20"/>
              </w:rPr>
              <w:t>4.02.02.01.001 - İlk Yardım Eğitimi Kursu</w:t>
            </w:r>
          </w:p>
        </w:tc>
        <w:tc>
          <w:tcPr>
            <w:tcW w:w="2123" w:type="dxa"/>
            <w:hideMark/>
          </w:tcPr>
          <w:p w:rsidR="00B14568" w:rsidRPr="00E565C6" w:rsidRDefault="00B14568" w:rsidP="00E93346">
            <w:pPr>
              <w:pStyle w:val="GvdeMetni"/>
              <w:rPr>
                <w:sz w:val="20"/>
              </w:rPr>
            </w:pPr>
            <w:r w:rsidRPr="00E565C6">
              <w:rPr>
                <w:sz w:val="20"/>
              </w:rPr>
              <w:t>07.03.2024</w:t>
            </w:r>
          </w:p>
        </w:tc>
      </w:tr>
      <w:tr w:rsidR="00B14568" w:rsidRPr="00E565C6" w:rsidTr="00B14568">
        <w:trPr>
          <w:trHeight w:val="3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2024550184</w:t>
            </w:r>
            <w:proofErr w:type="gramEnd"/>
          </w:p>
        </w:tc>
        <w:tc>
          <w:tcPr>
            <w:tcW w:w="4205" w:type="dxa"/>
            <w:hideMark/>
          </w:tcPr>
          <w:p w:rsidR="00B14568" w:rsidRPr="00E565C6" w:rsidRDefault="00B14568" w:rsidP="00E93346">
            <w:pPr>
              <w:pStyle w:val="GvdeMetni"/>
              <w:rPr>
                <w:sz w:val="20"/>
              </w:rPr>
            </w:pPr>
            <w:r w:rsidRPr="00E565C6">
              <w:rPr>
                <w:sz w:val="20"/>
              </w:rPr>
              <w:t>Etik Eğitimi Semineri</w:t>
            </w:r>
          </w:p>
        </w:tc>
        <w:tc>
          <w:tcPr>
            <w:tcW w:w="2123" w:type="dxa"/>
            <w:hideMark/>
          </w:tcPr>
          <w:p w:rsidR="00B14568" w:rsidRPr="00E565C6" w:rsidRDefault="00B14568" w:rsidP="00E93346">
            <w:pPr>
              <w:pStyle w:val="GvdeMetni"/>
              <w:rPr>
                <w:sz w:val="20"/>
              </w:rPr>
            </w:pPr>
            <w:r w:rsidRPr="00E565C6">
              <w:rPr>
                <w:sz w:val="20"/>
              </w:rPr>
              <w:t>13.02.2024</w:t>
            </w:r>
          </w:p>
        </w:tc>
      </w:tr>
      <w:tr w:rsidR="00B14568" w:rsidRPr="00E565C6" w:rsidTr="00B14568">
        <w:trPr>
          <w:trHeight w:val="9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2023550612</w:t>
            </w:r>
            <w:proofErr w:type="gramEnd"/>
          </w:p>
        </w:tc>
        <w:tc>
          <w:tcPr>
            <w:tcW w:w="4205" w:type="dxa"/>
            <w:hideMark/>
          </w:tcPr>
          <w:p w:rsidR="00B14568" w:rsidRPr="00E565C6" w:rsidRDefault="00B14568" w:rsidP="00E93346">
            <w:pPr>
              <w:pStyle w:val="GvdeMetni"/>
              <w:rPr>
                <w:sz w:val="20"/>
              </w:rPr>
            </w:pPr>
            <w:r w:rsidRPr="00E565C6">
              <w:rPr>
                <w:sz w:val="20"/>
              </w:rPr>
              <w:t>2.02.08.11.001 - Çalışanların Temel İş Sağlığı ve Güvenliği Eğitimi Kursu (Az Tehlikeli İşyerleri)</w:t>
            </w:r>
          </w:p>
        </w:tc>
        <w:tc>
          <w:tcPr>
            <w:tcW w:w="2123" w:type="dxa"/>
            <w:hideMark/>
          </w:tcPr>
          <w:p w:rsidR="00B14568" w:rsidRPr="00E565C6" w:rsidRDefault="00B14568" w:rsidP="00E93346">
            <w:pPr>
              <w:pStyle w:val="GvdeMetni"/>
              <w:rPr>
                <w:sz w:val="20"/>
              </w:rPr>
            </w:pPr>
            <w:r w:rsidRPr="00E565C6">
              <w:rPr>
                <w:sz w:val="20"/>
              </w:rPr>
              <w:t>27.04.2023</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2019270490</w:t>
            </w:r>
            <w:proofErr w:type="gramEnd"/>
          </w:p>
        </w:tc>
        <w:tc>
          <w:tcPr>
            <w:tcW w:w="4205" w:type="dxa"/>
            <w:hideMark/>
          </w:tcPr>
          <w:p w:rsidR="00B14568" w:rsidRPr="00E565C6" w:rsidRDefault="00B14568" w:rsidP="00E93346">
            <w:pPr>
              <w:pStyle w:val="GvdeMetni"/>
              <w:rPr>
                <w:sz w:val="20"/>
              </w:rPr>
            </w:pPr>
            <w:r w:rsidRPr="00E565C6">
              <w:rPr>
                <w:sz w:val="20"/>
              </w:rPr>
              <w:t>4.02.02.03.002 - Okul Aile İşbirliği Geliştirme Programı Eğitimi Kursu</w:t>
            </w:r>
          </w:p>
        </w:tc>
        <w:tc>
          <w:tcPr>
            <w:tcW w:w="2123" w:type="dxa"/>
            <w:hideMark/>
          </w:tcPr>
          <w:p w:rsidR="00B14568" w:rsidRPr="00E565C6" w:rsidRDefault="00B14568" w:rsidP="00E93346">
            <w:pPr>
              <w:pStyle w:val="GvdeMetni"/>
              <w:rPr>
                <w:sz w:val="20"/>
              </w:rPr>
            </w:pPr>
            <w:r w:rsidRPr="00E565C6">
              <w:rPr>
                <w:sz w:val="20"/>
              </w:rPr>
              <w:t>27.06.2019</w:t>
            </w:r>
          </w:p>
        </w:tc>
      </w:tr>
      <w:tr w:rsidR="00B14568" w:rsidRPr="00E565C6" w:rsidTr="00B14568">
        <w:trPr>
          <w:trHeight w:val="3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2019270440</w:t>
            </w:r>
            <w:proofErr w:type="gramEnd"/>
          </w:p>
        </w:tc>
        <w:tc>
          <w:tcPr>
            <w:tcW w:w="4205" w:type="dxa"/>
            <w:hideMark/>
          </w:tcPr>
          <w:p w:rsidR="00B14568" w:rsidRPr="00E565C6" w:rsidRDefault="00B14568" w:rsidP="00E93346">
            <w:pPr>
              <w:pStyle w:val="GvdeMetni"/>
              <w:rPr>
                <w:sz w:val="20"/>
              </w:rPr>
            </w:pPr>
            <w:r w:rsidRPr="00E565C6">
              <w:rPr>
                <w:sz w:val="20"/>
              </w:rPr>
              <w:t>Aday Öğretmen Afet Eğitimi Semineri</w:t>
            </w:r>
          </w:p>
        </w:tc>
        <w:tc>
          <w:tcPr>
            <w:tcW w:w="2123" w:type="dxa"/>
            <w:hideMark/>
          </w:tcPr>
          <w:p w:rsidR="00B14568" w:rsidRPr="00E565C6" w:rsidRDefault="00B14568" w:rsidP="00E93346">
            <w:pPr>
              <w:pStyle w:val="GvdeMetni"/>
              <w:rPr>
                <w:sz w:val="20"/>
              </w:rPr>
            </w:pPr>
            <w:r w:rsidRPr="00E565C6">
              <w:rPr>
                <w:sz w:val="20"/>
              </w:rPr>
              <w:t>26.05.2019</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2019270434</w:t>
            </w:r>
            <w:proofErr w:type="gramEnd"/>
          </w:p>
        </w:tc>
        <w:tc>
          <w:tcPr>
            <w:tcW w:w="4205" w:type="dxa"/>
            <w:hideMark/>
          </w:tcPr>
          <w:p w:rsidR="00B14568" w:rsidRPr="00E565C6" w:rsidRDefault="00B14568" w:rsidP="00E93346">
            <w:pPr>
              <w:pStyle w:val="GvdeMetni"/>
              <w:rPr>
                <w:sz w:val="20"/>
              </w:rPr>
            </w:pPr>
            <w:r w:rsidRPr="00E565C6">
              <w:rPr>
                <w:sz w:val="20"/>
              </w:rPr>
              <w:t>Kaynaştırma/Bütünleştirme Yoluyla Eğitim Uygulamaları Semineri</w:t>
            </w:r>
          </w:p>
        </w:tc>
        <w:tc>
          <w:tcPr>
            <w:tcW w:w="2123" w:type="dxa"/>
            <w:hideMark/>
          </w:tcPr>
          <w:p w:rsidR="00B14568" w:rsidRPr="00E565C6" w:rsidRDefault="00B14568" w:rsidP="00E93346">
            <w:pPr>
              <w:pStyle w:val="GvdeMetni"/>
              <w:rPr>
                <w:sz w:val="20"/>
              </w:rPr>
            </w:pPr>
            <w:r w:rsidRPr="00E565C6">
              <w:rPr>
                <w:sz w:val="20"/>
              </w:rPr>
              <w:t>25.05.2019</w:t>
            </w:r>
          </w:p>
        </w:tc>
      </w:tr>
      <w:tr w:rsidR="00B14568" w:rsidRPr="00E565C6" w:rsidTr="00B14568">
        <w:trPr>
          <w:trHeight w:val="3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2016550799</w:t>
            </w:r>
            <w:proofErr w:type="gramEnd"/>
          </w:p>
        </w:tc>
        <w:tc>
          <w:tcPr>
            <w:tcW w:w="4205" w:type="dxa"/>
            <w:hideMark/>
          </w:tcPr>
          <w:p w:rsidR="00B14568" w:rsidRPr="00E565C6" w:rsidRDefault="00B14568" w:rsidP="00E93346">
            <w:pPr>
              <w:pStyle w:val="GvdeMetni"/>
              <w:rPr>
                <w:sz w:val="20"/>
              </w:rPr>
            </w:pPr>
            <w:r w:rsidRPr="00E565C6">
              <w:rPr>
                <w:sz w:val="20"/>
              </w:rPr>
              <w:t>ÖĞRETMENLİK İLE İLGİLİ MEVZUAT</w:t>
            </w:r>
          </w:p>
        </w:tc>
        <w:tc>
          <w:tcPr>
            <w:tcW w:w="2123" w:type="dxa"/>
            <w:hideMark/>
          </w:tcPr>
          <w:p w:rsidR="00B14568" w:rsidRPr="00E565C6" w:rsidRDefault="00B14568" w:rsidP="00E93346">
            <w:pPr>
              <w:pStyle w:val="GvdeMetni"/>
              <w:rPr>
                <w:sz w:val="20"/>
              </w:rPr>
            </w:pPr>
            <w:r w:rsidRPr="00E565C6">
              <w:rPr>
                <w:sz w:val="20"/>
              </w:rPr>
              <w:t>12.08.2016</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2016550798</w:t>
            </w:r>
            <w:proofErr w:type="gramEnd"/>
          </w:p>
        </w:tc>
        <w:tc>
          <w:tcPr>
            <w:tcW w:w="4205" w:type="dxa"/>
            <w:hideMark/>
          </w:tcPr>
          <w:p w:rsidR="00B14568" w:rsidRPr="00E565C6" w:rsidRDefault="00B14568" w:rsidP="00E93346">
            <w:pPr>
              <w:pStyle w:val="GvdeMetni"/>
              <w:rPr>
                <w:sz w:val="20"/>
              </w:rPr>
            </w:pPr>
            <w:r w:rsidRPr="00E565C6">
              <w:rPr>
                <w:sz w:val="20"/>
              </w:rPr>
              <w:t>ULUSAL VE ULUSLARARASI EĞİTİM PROJELERİ VE ÖRNEK PROJELER</w:t>
            </w:r>
          </w:p>
        </w:tc>
        <w:tc>
          <w:tcPr>
            <w:tcW w:w="2123" w:type="dxa"/>
            <w:hideMark/>
          </w:tcPr>
          <w:p w:rsidR="00B14568" w:rsidRPr="00E565C6" w:rsidRDefault="00B14568" w:rsidP="00E93346">
            <w:pPr>
              <w:pStyle w:val="GvdeMetni"/>
              <w:rPr>
                <w:sz w:val="20"/>
              </w:rPr>
            </w:pPr>
            <w:r w:rsidRPr="00E565C6">
              <w:rPr>
                <w:sz w:val="20"/>
              </w:rPr>
              <w:t>09.08.2016</w:t>
            </w:r>
          </w:p>
        </w:tc>
      </w:tr>
      <w:tr w:rsidR="00B14568" w:rsidRPr="00E565C6" w:rsidTr="00B14568">
        <w:trPr>
          <w:trHeight w:val="9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2016550797</w:t>
            </w:r>
            <w:proofErr w:type="gramEnd"/>
          </w:p>
        </w:tc>
        <w:tc>
          <w:tcPr>
            <w:tcW w:w="4205" w:type="dxa"/>
            <w:hideMark/>
          </w:tcPr>
          <w:p w:rsidR="00B14568" w:rsidRPr="00E565C6" w:rsidRDefault="00B14568" w:rsidP="00E93346">
            <w:pPr>
              <w:pStyle w:val="GvdeMetni"/>
              <w:rPr>
                <w:sz w:val="20"/>
              </w:rPr>
            </w:pPr>
            <w:r w:rsidRPr="00E565C6">
              <w:rPr>
                <w:sz w:val="20"/>
              </w:rPr>
              <w:t>GELİŞMİŞ ÜLKELERİN EĞİTİM SİSTEMLERİ ULUSLARARASI KURULUŞLARIN EĞİTİM ÇALIŞMALARI</w:t>
            </w:r>
          </w:p>
        </w:tc>
        <w:tc>
          <w:tcPr>
            <w:tcW w:w="2123" w:type="dxa"/>
            <w:hideMark/>
          </w:tcPr>
          <w:p w:rsidR="00B14568" w:rsidRPr="00E565C6" w:rsidRDefault="00B14568" w:rsidP="00E93346">
            <w:pPr>
              <w:pStyle w:val="GvdeMetni"/>
              <w:rPr>
                <w:sz w:val="20"/>
              </w:rPr>
            </w:pPr>
            <w:r w:rsidRPr="00E565C6">
              <w:rPr>
                <w:sz w:val="20"/>
              </w:rPr>
              <w:t>03.08.2016</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lastRenderedPageBreak/>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2016550796</w:t>
            </w:r>
            <w:proofErr w:type="gramEnd"/>
          </w:p>
        </w:tc>
        <w:tc>
          <w:tcPr>
            <w:tcW w:w="4205" w:type="dxa"/>
            <w:hideMark/>
          </w:tcPr>
          <w:p w:rsidR="00B14568" w:rsidRPr="00E565C6" w:rsidRDefault="00B14568" w:rsidP="00E93346">
            <w:pPr>
              <w:pStyle w:val="GvdeMetni"/>
              <w:rPr>
                <w:sz w:val="20"/>
              </w:rPr>
            </w:pPr>
            <w:r w:rsidRPr="00E565C6">
              <w:rPr>
                <w:sz w:val="20"/>
              </w:rPr>
              <w:t>MİLLİ EĞİTİM SİSTEMİNDE ÖĞRETMENLİK VE ELEKTRONİK UYGULAMALAR SEMİNERİ</w:t>
            </w:r>
          </w:p>
        </w:tc>
        <w:tc>
          <w:tcPr>
            <w:tcW w:w="2123" w:type="dxa"/>
            <w:hideMark/>
          </w:tcPr>
          <w:p w:rsidR="00B14568" w:rsidRPr="00E565C6" w:rsidRDefault="00B14568" w:rsidP="00E93346">
            <w:pPr>
              <w:pStyle w:val="GvdeMetni"/>
              <w:rPr>
                <w:sz w:val="20"/>
              </w:rPr>
            </w:pPr>
            <w:r w:rsidRPr="00E565C6">
              <w:rPr>
                <w:sz w:val="20"/>
              </w:rPr>
              <w:t>28.07.2016</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2016550795</w:t>
            </w:r>
            <w:proofErr w:type="gramEnd"/>
          </w:p>
        </w:tc>
        <w:tc>
          <w:tcPr>
            <w:tcW w:w="4205" w:type="dxa"/>
            <w:hideMark/>
          </w:tcPr>
          <w:p w:rsidR="00B14568" w:rsidRPr="00E565C6" w:rsidRDefault="00B14568" w:rsidP="00E93346">
            <w:pPr>
              <w:pStyle w:val="GvdeMetni"/>
              <w:rPr>
                <w:sz w:val="20"/>
              </w:rPr>
            </w:pPr>
            <w:r w:rsidRPr="00E565C6">
              <w:rPr>
                <w:sz w:val="20"/>
              </w:rPr>
              <w:t>ETKİLİ İLETİŞİM VE ETKİLİ SINIF YÖNETİMİ SEMİNERİ</w:t>
            </w:r>
          </w:p>
        </w:tc>
        <w:tc>
          <w:tcPr>
            <w:tcW w:w="2123" w:type="dxa"/>
            <w:hideMark/>
          </w:tcPr>
          <w:p w:rsidR="00B14568" w:rsidRPr="00E565C6" w:rsidRDefault="00B14568" w:rsidP="00E93346">
            <w:pPr>
              <w:pStyle w:val="GvdeMetni"/>
              <w:rPr>
                <w:sz w:val="20"/>
              </w:rPr>
            </w:pPr>
            <w:r w:rsidRPr="00E565C6">
              <w:rPr>
                <w:sz w:val="20"/>
              </w:rPr>
              <w:t>22.07.2016</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2016550794</w:t>
            </w:r>
            <w:proofErr w:type="gramEnd"/>
          </w:p>
        </w:tc>
        <w:tc>
          <w:tcPr>
            <w:tcW w:w="4205" w:type="dxa"/>
            <w:hideMark/>
          </w:tcPr>
          <w:p w:rsidR="00B14568" w:rsidRPr="00E565C6" w:rsidRDefault="00B14568" w:rsidP="00E93346">
            <w:pPr>
              <w:pStyle w:val="GvdeMetni"/>
              <w:rPr>
                <w:sz w:val="20"/>
              </w:rPr>
            </w:pPr>
            <w:r w:rsidRPr="00E565C6">
              <w:rPr>
                <w:sz w:val="20"/>
              </w:rPr>
              <w:t>İNSANİ DEĞERLERİMİZ VE ÖĞRETMENLİK MESLEK EĞİTİM SEMİNERİ</w:t>
            </w:r>
          </w:p>
        </w:tc>
        <w:tc>
          <w:tcPr>
            <w:tcW w:w="2123" w:type="dxa"/>
            <w:hideMark/>
          </w:tcPr>
          <w:p w:rsidR="00B14568" w:rsidRPr="00E565C6" w:rsidRDefault="00B14568" w:rsidP="00E93346">
            <w:pPr>
              <w:pStyle w:val="GvdeMetni"/>
              <w:rPr>
                <w:sz w:val="20"/>
              </w:rPr>
            </w:pPr>
            <w:r w:rsidRPr="00E565C6">
              <w:rPr>
                <w:sz w:val="20"/>
              </w:rPr>
              <w:t>18.07.2016</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2016550793</w:t>
            </w:r>
            <w:proofErr w:type="gramEnd"/>
          </w:p>
        </w:tc>
        <w:tc>
          <w:tcPr>
            <w:tcW w:w="4205" w:type="dxa"/>
            <w:hideMark/>
          </w:tcPr>
          <w:p w:rsidR="00B14568" w:rsidRPr="00E565C6" w:rsidRDefault="00B14568" w:rsidP="00E93346">
            <w:pPr>
              <w:pStyle w:val="GvdeMetni"/>
              <w:rPr>
                <w:sz w:val="20"/>
              </w:rPr>
            </w:pPr>
            <w:r w:rsidRPr="00E565C6">
              <w:rPr>
                <w:sz w:val="20"/>
              </w:rPr>
              <w:t>KÜLTÜR VE MEDENİYETİMİZDE EĞİTİM ANLAYAŞININ TEMELLERİ SEMİNERİ</w:t>
            </w:r>
          </w:p>
        </w:tc>
        <w:tc>
          <w:tcPr>
            <w:tcW w:w="2123" w:type="dxa"/>
            <w:hideMark/>
          </w:tcPr>
          <w:p w:rsidR="00B14568" w:rsidRPr="00E565C6" w:rsidRDefault="00B14568" w:rsidP="00E93346">
            <w:pPr>
              <w:pStyle w:val="GvdeMetni"/>
              <w:rPr>
                <w:sz w:val="20"/>
              </w:rPr>
            </w:pPr>
            <w:r w:rsidRPr="00E565C6">
              <w:rPr>
                <w:sz w:val="20"/>
              </w:rPr>
              <w:t>13.07.2016</w:t>
            </w:r>
          </w:p>
        </w:tc>
      </w:tr>
      <w:tr w:rsidR="00B14568" w:rsidRPr="00E565C6" w:rsidTr="00B14568">
        <w:trPr>
          <w:trHeight w:val="3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2016550769</w:t>
            </w:r>
            <w:proofErr w:type="gramEnd"/>
          </w:p>
        </w:tc>
        <w:tc>
          <w:tcPr>
            <w:tcW w:w="4205" w:type="dxa"/>
            <w:hideMark/>
          </w:tcPr>
          <w:p w:rsidR="00B14568" w:rsidRPr="00E565C6" w:rsidRDefault="00B14568" w:rsidP="00E93346">
            <w:pPr>
              <w:pStyle w:val="GvdeMetni"/>
              <w:rPr>
                <w:sz w:val="20"/>
              </w:rPr>
            </w:pPr>
            <w:r w:rsidRPr="00E565C6">
              <w:rPr>
                <w:sz w:val="20"/>
              </w:rPr>
              <w:t>Dünden Bugüne Öğretmenlik</w:t>
            </w:r>
          </w:p>
        </w:tc>
        <w:tc>
          <w:tcPr>
            <w:tcW w:w="2123" w:type="dxa"/>
            <w:hideMark/>
          </w:tcPr>
          <w:p w:rsidR="00B14568" w:rsidRPr="00E565C6" w:rsidRDefault="00B14568" w:rsidP="00E93346">
            <w:pPr>
              <w:pStyle w:val="GvdeMetni"/>
              <w:rPr>
                <w:sz w:val="20"/>
              </w:rPr>
            </w:pPr>
            <w:r w:rsidRPr="00E565C6">
              <w:rPr>
                <w:sz w:val="20"/>
              </w:rPr>
              <w:t>30.06.2016</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2016550568</w:t>
            </w:r>
            <w:proofErr w:type="gramEnd"/>
          </w:p>
        </w:tc>
        <w:tc>
          <w:tcPr>
            <w:tcW w:w="4205" w:type="dxa"/>
            <w:hideMark/>
          </w:tcPr>
          <w:p w:rsidR="00B14568" w:rsidRPr="00E565C6" w:rsidRDefault="00B14568" w:rsidP="00E93346">
            <w:pPr>
              <w:pStyle w:val="GvdeMetni"/>
              <w:rPr>
                <w:sz w:val="20"/>
              </w:rPr>
            </w:pPr>
            <w:r w:rsidRPr="00E565C6">
              <w:rPr>
                <w:sz w:val="20"/>
              </w:rPr>
              <w:t>2.02.08.11.001 - Çalışanların Temel İş Sağlığı ve Güvenliği Eğitimi Kursu</w:t>
            </w:r>
          </w:p>
        </w:tc>
        <w:tc>
          <w:tcPr>
            <w:tcW w:w="2123" w:type="dxa"/>
            <w:hideMark/>
          </w:tcPr>
          <w:p w:rsidR="00B14568" w:rsidRPr="00E565C6" w:rsidRDefault="00B14568" w:rsidP="00E93346">
            <w:pPr>
              <w:pStyle w:val="GvdeMetni"/>
              <w:rPr>
                <w:sz w:val="20"/>
              </w:rPr>
            </w:pPr>
            <w:r w:rsidRPr="00E565C6">
              <w:rPr>
                <w:sz w:val="20"/>
              </w:rPr>
              <w:t>22.04.2016</w:t>
            </w:r>
          </w:p>
        </w:tc>
      </w:tr>
      <w:tr w:rsidR="00B14568" w:rsidRPr="00E565C6" w:rsidTr="00B14568">
        <w:trPr>
          <w:trHeight w:val="9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2016490113</w:t>
            </w:r>
            <w:proofErr w:type="gramEnd"/>
          </w:p>
        </w:tc>
        <w:tc>
          <w:tcPr>
            <w:tcW w:w="4205" w:type="dxa"/>
            <w:hideMark/>
          </w:tcPr>
          <w:p w:rsidR="00B14568" w:rsidRPr="00E565C6" w:rsidRDefault="00B14568" w:rsidP="00E93346">
            <w:pPr>
              <w:pStyle w:val="GvdeMetni"/>
              <w:rPr>
                <w:sz w:val="20"/>
              </w:rPr>
            </w:pPr>
            <w:r w:rsidRPr="00E565C6">
              <w:rPr>
                <w:sz w:val="20"/>
              </w:rPr>
              <w:t xml:space="preserve">Aday Öğretmen Yetiştirme </w:t>
            </w:r>
            <w:proofErr w:type="spellStart"/>
            <w:r w:rsidRPr="00E565C6">
              <w:rPr>
                <w:sz w:val="20"/>
              </w:rPr>
              <w:t>Anadoluda</w:t>
            </w:r>
            <w:proofErr w:type="spellEnd"/>
            <w:r w:rsidRPr="00E565C6">
              <w:rPr>
                <w:sz w:val="20"/>
              </w:rPr>
              <w:t xml:space="preserve"> Çok Kültürlülük Kaynakları ve Eğitime Yansımaları</w:t>
            </w:r>
          </w:p>
        </w:tc>
        <w:tc>
          <w:tcPr>
            <w:tcW w:w="2123" w:type="dxa"/>
            <w:hideMark/>
          </w:tcPr>
          <w:p w:rsidR="00B14568" w:rsidRPr="00E565C6" w:rsidRDefault="00B14568" w:rsidP="00E93346">
            <w:pPr>
              <w:pStyle w:val="GvdeMetni"/>
              <w:rPr>
                <w:sz w:val="20"/>
              </w:rPr>
            </w:pPr>
            <w:r w:rsidRPr="00E565C6">
              <w:rPr>
                <w:sz w:val="20"/>
              </w:rPr>
              <w:t>02.09.2016</w:t>
            </w:r>
          </w:p>
        </w:tc>
      </w:tr>
      <w:tr w:rsidR="00B14568" w:rsidRPr="00E565C6" w:rsidTr="00B14568">
        <w:trPr>
          <w:trHeight w:val="600"/>
        </w:trPr>
        <w:tc>
          <w:tcPr>
            <w:tcW w:w="1504" w:type="dxa"/>
            <w:noWrap/>
            <w:hideMark/>
          </w:tcPr>
          <w:p w:rsidR="00B14568" w:rsidRPr="00E565C6" w:rsidRDefault="00B14568" w:rsidP="00E93346">
            <w:pPr>
              <w:pStyle w:val="GvdeMetni"/>
              <w:rPr>
                <w:sz w:val="20"/>
              </w:rPr>
            </w:pPr>
            <w:r w:rsidRPr="00E565C6">
              <w:rPr>
                <w:sz w:val="20"/>
              </w:rPr>
              <w:t>Emre UYSAL</w:t>
            </w:r>
          </w:p>
        </w:tc>
        <w:tc>
          <w:tcPr>
            <w:tcW w:w="1503" w:type="dxa"/>
            <w:noWrap/>
            <w:hideMark/>
          </w:tcPr>
          <w:p w:rsidR="00B14568" w:rsidRPr="00E565C6" w:rsidRDefault="00B14568" w:rsidP="00E93346">
            <w:pPr>
              <w:pStyle w:val="GvdeMetni"/>
              <w:rPr>
                <w:sz w:val="20"/>
              </w:rPr>
            </w:pPr>
            <w:r w:rsidRPr="00E565C6">
              <w:rPr>
                <w:sz w:val="20"/>
              </w:rPr>
              <w:t>Sınıf Öğretmeni</w:t>
            </w:r>
          </w:p>
        </w:tc>
        <w:tc>
          <w:tcPr>
            <w:tcW w:w="1931" w:type="dxa"/>
            <w:hideMark/>
          </w:tcPr>
          <w:p w:rsidR="00B14568" w:rsidRPr="00E565C6" w:rsidRDefault="00B14568" w:rsidP="00E93346">
            <w:pPr>
              <w:pStyle w:val="GvdeMetni"/>
              <w:rPr>
                <w:sz w:val="20"/>
              </w:rPr>
            </w:pPr>
            <w:proofErr w:type="gramStart"/>
            <w:r w:rsidRPr="00E565C6">
              <w:rPr>
                <w:sz w:val="20"/>
              </w:rPr>
              <w:t>2016490112</w:t>
            </w:r>
            <w:proofErr w:type="gramEnd"/>
          </w:p>
        </w:tc>
        <w:tc>
          <w:tcPr>
            <w:tcW w:w="4205" w:type="dxa"/>
            <w:hideMark/>
          </w:tcPr>
          <w:p w:rsidR="00B14568" w:rsidRPr="00E565C6" w:rsidRDefault="00B14568" w:rsidP="00E93346">
            <w:pPr>
              <w:pStyle w:val="GvdeMetni"/>
              <w:rPr>
                <w:sz w:val="20"/>
              </w:rPr>
            </w:pPr>
            <w:proofErr w:type="spellStart"/>
            <w:r w:rsidRPr="00E565C6">
              <w:rPr>
                <w:sz w:val="20"/>
              </w:rPr>
              <w:t>Türkiyede</w:t>
            </w:r>
            <w:proofErr w:type="spellEnd"/>
            <w:r w:rsidRPr="00E565C6">
              <w:rPr>
                <w:sz w:val="20"/>
              </w:rPr>
              <w:t xml:space="preserve"> Demokrasi Serüveni ve 15 Temmuz Süreci semineri konferans</w:t>
            </w:r>
          </w:p>
        </w:tc>
        <w:tc>
          <w:tcPr>
            <w:tcW w:w="2123" w:type="dxa"/>
            <w:hideMark/>
          </w:tcPr>
          <w:p w:rsidR="00B14568" w:rsidRPr="00E565C6" w:rsidRDefault="00B14568" w:rsidP="00E93346">
            <w:pPr>
              <w:pStyle w:val="GvdeMetni"/>
              <w:rPr>
                <w:sz w:val="20"/>
              </w:rPr>
            </w:pPr>
            <w:r w:rsidRPr="00E565C6">
              <w:rPr>
                <w:sz w:val="20"/>
              </w:rPr>
              <w:t>26.01.2017</w:t>
            </w:r>
          </w:p>
        </w:tc>
      </w:tr>
    </w:tbl>
    <w:p w:rsidR="00B14568" w:rsidRDefault="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pPr>
    </w:p>
    <w:p w:rsidR="00B14568" w:rsidRPr="00B14568" w:rsidRDefault="00B14568" w:rsidP="00B14568">
      <w:pPr>
        <w:rPr>
          <w:rFonts w:ascii="Times New Roman"/>
          <w:sz w:val="18"/>
        </w:rPr>
        <w:sectPr w:rsidR="00B14568" w:rsidRPr="00B14568">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5A4E51">
            <w:pPr>
              <w:pStyle w:val="TableParagraph"/>
              <w:rPr>
                <w:rFonts w:ascii="Times New Roman"/>
                <w:sz w:val="18"/>
              </w:rPr>
            </w:pPr>
            <w:r>
              <w:rPr>
                <w:rFonts w:ascii="Times New Roman"/>
                <w:sz w:val="18"/>
              </w:rPr>
              <w:t>0</w:t>
            </w:r>
          </w:p>
        </w:tc>
        <w:tc>
          <w:tcPr>
            <w:tcW w:w="1900" w:type="dxa"/>
          </w:tcPr>
          <w:p w:rsidR="00F57279" w:rsidRDefault="005A4E51">
            <w:pPr>
              <w:pStyle w:val="TableParagraph"/>
              <w:rPr>
                <w:rFonts w:ascii="Times New Roman"/>
                <w:sz w:val="18"/>
              </w:rPr>
            </w:pPr>
            <w:r>
              <w:rPr>
                <w:rFonts w:ascii="Times New Roman"/>
                <w:sz w:val="18"/>
              </w:rPr>
              <w:t>0</w:t>
            </w:r>
          </w:p>
        </w:tc>
        <w:tc>
          <w:tcPr>
            <w:tcW w:w="1274" w:type="dxa"/>
          </w:tcPr>
          <w:p w:rsidR="00F57279" w:rsidRDefault="005A4E51">
            <w:pPr>
              <w:pStyle w:val="TableParagraph"/>
              <w:rPr>
                <w:rFonts w:ascii="Times New Roman"/>
                <w:sz w:val="18"/>
              </w:rPr>
            </w:pPr>
            <w:r>
              <w:rPr>
                <w:rFonts w:ascii="Times New Roman"/>
                <w:sz w:val="18"/>
              </w:rPr>
              <w:t>0</w:t>
            </w:r>
          </w:p>
        </w:tc>
        <w:tc>
          <w:tcPr>
            <w:tcW w:w="1272" w:type="dxa"/>
          </w:tcPr>
          <w:p w:rsidR="00F57279" w:rsidRDefault="005A4E51">
            <w:pPr>
              <w:pStyle w:val="TableParagraph"/>
              <w:rPr>
                <w:rFonts w:ascii="Times New Roman"/>
                <w:sz w:val="18"/>
              </w:rPr>
            </w:pPr>
            <w:r>
              <w:rPr>
                <w:rFonts w:ascii="Times New Roman"/>
                <w:sz w:val="18"/>
              </w:rPr>
              <w:t>0</w:t>
            </w:r>
          </w:p>
        </w:tc>
        <w:tc>
          <w:tcPr>
            <w:tcW w:w="1274" w:type="dxa"/>
          </w:tcPr>
          <w:p w:rsidR="00F57279" w:rsidRDefault="005A4E51">
            <w:pPr>
              <w:pStyle w:val="TableParagraph"/>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5A4E51">
            <w:pPr>
              <w:pStyle w:val="TableParagraph"/>
              <w:rPr>
                <w:rFonts w:ascii="Times New Roman"/>
                <w:sz w:val="18"/>
              </w:rPr>
            </w:pPr>
            <w:r>
              <w:rPr>
                <w:rFonts w:ascii="Times New Roman"/>
                <w:sz w:val="18"/>
              </w:rPr>
              <w:t>0</w:t>
            </w:r>
          </w:p>
        </w:tc>
        <w:tc>
          <w:tcPr>
            <w:tcW w:w="1900" w:type="dxa"/>
          </w:tcPr>
          <w:p w:rsidR="00F57279" w:rsidRDefault="005A4E51">
            <w:pPr>
              <w:pStyle w:val="TableParagraph"/>
              <w:rPr>
                <w:rFonts w:ascii="Times New Roman"/>
                <w:sz w:val="18"/>
              </w:rPr>
            </w:pPr>
            <w:r>
              <w:rPr>
                <w:rFonts w:ascii="Times New Roman"/>
                <w:sz w:val="18"/>
              </w:rPr>
              <w:t>0</w:t>
            </w:r>
          </w:p>
        </w:tc>
        <w:tc>
          <w:tcPr>
            <w:tcW w:w="1274" w:type="dxa"/>
          </w:tcPr>
          <w:p w:rsidR="00F57279" w:rsidRDefault="005A4E51">
            <w:pPr>
              <w:pStyle w:val="TableParagraph"/>
              <w:rPr>
                <w:rFonts w:ascii="Times New Roman"/>
                <w:sz w:val="18"/>
              </w:rPr>
            </w:pPr>
            <w:r>
              <w:rPr>
                <w:rFonts w:ascii="Times New Roman"/>
                <w:sz w:val="18"/>
              </w:rPr>
              <w:t>0</w:t>
            </w:r>
          </w:p>
        </w:tc>
        <w:tc>
          <w:tcPr>
            <w:tcW w:w="1272" w:type="dxa"/>
          </w:tcPr>
          <w:p w:rsidR="00F57279" w:rsidRDefault="005A4E51">
            <w:pPr>
              <w:pStyle w:val="TableParagraph"/>
              <w:rPr>
                <w:rFonts w:ascii="Times New Roman"/>
                <w:sz w:val="18"/>
              </w:rPr>
            </w:pPr>
            <w:r>
              <w:rPr>
                <w:rFonts w:ascii="Times New Roman"/>
                <w:sz w:val="18"/>
              </w:rPr>
              <w:t>0</w:t>
            </w:r>
          </w:p>
        </w:tc>
        <w:tc>
          <w:tcPr>
            <w:tcW w:w="1274" w:type="dxa"/>
          </w:tcPr>
          <w:p w:rsidR="00F57279" w:rsidRDefault="005A4E51">
            <w:pPr>
              <w:pStyle w:val="TableParagraph"/>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5A4E5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 xml:space="preserve">retmeni, Okul </w:t>
            </w:r>
            <w:r>
              <w:rPr>
                <w:rFonts w:ascii="Times New Roman"/>
                <w:sz w:val="18"/>
              </w:rPr>
              <w:t>Ö</w:t>
            </w:r>
            <w:r>
              <w:rPr>
                <w:rFonts w:ascii="Times New Roman"/>
                <w:sz w:val="18"/>
              </w:rPr>
              <w:t>ncesi</w:t>
            </w:r>
          </w:p>
        </w:tc>
        <w:tc>
          <w:tcPr>
            <w:tcW w:w="1900" w:type="dxa"/>
          </w:tcPr>
          <w:p w:rsidR="00F57279" w:rsidRDefault="005A4E51">
            <w:pPr>
              <w:pStyle w:val="TableParagraph"/>
              <w:rPr>
                <w:rFonts w:ascii="Times New Roman"/>
                <w:sz w:val="18"/>
              </w:rPr>
            </w:pPr>
            <w:r>
              <w:rPr>
                <w:rFonts w:ascii="Times New Roman"/>
                <w:sz w:val="18"/>
              </w:rPr>
              <w:t>1</w:t>
            </w:r>
          </w:p>
        </w:tc>
        <w:tc>
          <w:tcPr>
            <w:tcW w:w="1274" w:type="dxa"/>
          </w:tcPr>
          <w:p w:rsidR="00F57279" w:rsidRDefault="005A4E51">
            <w:pPr>
              <w:pStyle w:val="TableParagraph"/>
              <w:rPr>
                <w:rFonts w:ascii="Times New Roman"/>
                <w:sz w:val="18"/>
              </w:rPr>
            </w:pPr>
            <w:r>
              <w:rPr>
                <w:rFonts w:ascii="Times New Roman"/>
                <w:sz w:val="18"/>
              </w:rPr>
              <w:t>1</w:t>
            </w:r>
          </w:p>
        </w:tc>
        <w:tc>
          <w:tcPr>
            <w:tcW w:w="1272" w:type="dxa"/>
          </w:tcPr>
          <w:p w:rsidR="00F57279" w:rsidRDefault="005A4E51">
            <w:pPr>
              <w:pStyle w:val="TableParagraph"/>
              <w:rPr>
                <w:rFonts w:ascii="Times New Roman"/>
                <w:sz w:val="18"/>
              </w:rPr>
            </w:pPr>
            <w:r>
              <w:rPr>
                <w:rFonts w:ascii="Times New Roman"/>
                <w:sz w:val="18"/>
              </w:rPr>
              <w:t>8</w:t>
            </w:r>
          </w:p>
        </w:tc>
        <w:tc>
          <w:tcPr>
            <w:tcW w:w="1274" w:type="dxa"/>
          </w:tcPr>
          <w:p w:rsidR="00F57279" w:rsidRDefault="005A4E51">
            <w:pPr>
              <w:pStyle w:val="TableParagraph"/>
              <w:rPr>
                <w:rFonts w:ascii="Times New Roman"/>
                <w:sz w:val="18"/>
              </w:rPr>
            </w:pPr>
            <w:r>
              <w:rPr>
                <w:rFonts w:ascii="Times New Roman"/>
                <w:sz w:val="18"/>
              </w:rPr>
              <w:t>2</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5A4E5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 xml:space="preserve">retmeni, Okul </w:t>
            </w:r>
            <w:r>
              <w:rPr>
                <w:rFonts w:ascii="Times New Roman"/>
                <w:sz w:val="18"/>
              </w:rPr>
              <w:t>Ö</w:t>
            </w:r>
            <w:r>
              <w:rPr>
                <w:rFonts w:ascii="Times New Roman"/>
                <w:sz w:val="18"/>
              </w:rPr>
              <w:t>ncesi</w:t>
            </w:r>
          </w:p>
        </w:tc>
        <w:tc>
          <w:tcPr>
            <w:tcW w:w="1900" w:type="dxa"/>
          </w:tcPr>
          <w:p w:rsidR="00F57279" w:rsidRDefault="005A4E51">
            <w:pPr>
              <w:pStyle w:val="TableParagraph"/>
              <w:rPr>
                <w:rFonts w:ascii="Times New Roman"/>
                <w:sz w:val="18"/>
              </w:rPr>
            </w:pPr>
            <w:r>
              <w:rPr>
                <w:rFonts w:ascii="Times New Roman"/>
                <w:sz w:val="18"/>
              </w:rPr>
              <w:t>1</w:t>
            </w:r>
          </w:p>
        </w:tc>
        <w:tc>
          <w:tcPr>
            <w:tcW w:w="1274" w:type="dxa"/>
          </w:tcPr>
          <w:p w:rsidR="00F57279" w:rsidRDefault="005A4E51">
            <w:pPr>
              <w:pStyle w:val="TableParagraph"/>
              <w:rPr>
                <w:rFonts w:ascii="Times New Roman"/>
                <w:sz w:val="18"/>
              </w:rPr>
            </w:pPr>
            <w:r>
              <w:rPr>
                <w:rFonts w:ascii="Times New Roman"/>
                <w:sz w:val="18"/>
              </w:rPr>
              <w:t>1</w:t>
            </w:r>
          </w:p>
        </w:tc>
        <w:tc>
          <w:tcPr>
            <w:tcW w:w="1272" w:type="dxa"/>
          </w:tcPr>
          <w:p w:rsidR="00F57279" w:rsidRDefault="005A4E51">
            <w:pPr>
              <w:pStyle w:val="TableParagraph"/>
              <w:rPr>
                <w:rFonts w:ascii="Times New Roman"/>
                <w:sz w:val="18"/>
              </w:rPr>
            </w:pPr>
            <w:r>
              <w:rPr>
                <w:rFonts w:ascii="Times New Roman"/>
                <w:sz w:val="18"/>
              </w:rPr>
              <w:t>14</w:t>
            </w:r>
          </w:p>
        </w:tc>
        <w:tc>
          <w:tcPr>
            <w:tcW w:w="1274" w:type="dxa"/>
          </w:tcPr>
          <w:p w:rsidR="00F57279" w:rsidRDefault="005A4E51">
            <w:pPr>
              <w:pStyle w:val="TableParagraph"/>
              <w:rPr>
                <w:rFonts w:ascii="Times New Roman"/>
                <w:sz w:val="18"/>
              </w:rPr>
            </w:pPr>
            <w:r>
              <w:rPr>
                <w:rFonts w:ascii="Times New Roman"/>
                <w:sz w:val="18"/>
              </w:rPr>
              <w:t>2</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5A4E5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5A4E51">
            <w:pPr>
              <w:pStyle w:val="TableParagraph"/>
              <w:rPr>
                <w:rFonts w:ascii="Times New Roman"/>
                <w:sz w:val="18"/>
              </w:rPr>
            </w:pPr>
            <w:r>
              <w:rPr>
                <w:rFonts w:ascii="Times New Roman"/>
                <w:sz w:val="18"/>
              </w:rPr>
              <w:t>3</w:t>
            </w:r>
          </w:p>
        </w:tc>
        <w:tc>
          <w:tcPr>
            <w:tcW w:w="1274" w:type="dxa"/>
          </w:tcPr>
          <w:p w:rsidR="00F57279" w:rsidRDefault="005A4E51">
            <w:pPr>
              <w:pStyle w:val="TableParagraph"/>
              <w:rPr>
                <w:rFonts w:ascii="Times New Roman"/>
                <w:sz w:val="18"/>
              </w:rPr>
            </w:pPr>
            <w:r>
              <w:rPr>
                <w:rFonts w:ascii="Times New Roman"/>
                <w:sz w:val="18"/>
              </w:rPr>
              <w:t>2</w:t>
            </w:r>
          </w:p>
        </w:tc>
        <w:tc>
          <w:tcPr>
            <w:tcW w:w="1272" w:type="dxa"/>
          </w:tcPr>
          <w:p w:rsidR="00F57279" w:rsidRDefault="005A4E51">
            <w:pPr>
              <w:pStyle w:val="TableParagraph"/>
              <w:rPr>
                <w:rFonts w:ascii="Times New Roman"/>
                <w:sz w:val="18"/>
              </w:rPr>
            </w:pPr>
            <w:r>
              <w:rPr>
                <w:rFonts w:ascii="Times New Roman"/>
                <w:sz w:val="18"/>
              </w:rPr>
              <w:t>16</w:t>
            </w:r>
          </w:p>
        </w:tc>
        <w:tc>
          <w:tcPr>
            <w:tcW w:w="1274" w:type="dxa"/>
          </w:tcPr>
          <w:p w:rsidR="00F57279" w:rsidRDefault="005A4E51">
            <w:pPr>
              <w:pStyle w:val="TableParagraph"/>
              <w:rPr>
                <w:rFonts w:ascii="Times New Roman"/>
                <w:sz w:val="18"/>
              </w:rPr>
            </w:pPr>
            <w:r>
              <w:rPr>
                <w:rFonts w:ascii="Times New Roman"/>
                <w:sz w:val="18"/>
              </w:rPr>
              <w:t>5</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5A4E51">
            <w:pPr>
              <w:pStyle w:val="TableParagraph"/>
              <w:rPr>
                <w:rFonts w:ascii="Times New Roman"/>
                <w:sz w:val="18"/>
              </w:rPr>
            </w:pPr>
            <w:r>
              <w:rPr>
                <w:rFonts w:ascii="Times New Roman"/>
                <w:sz w:val="18"/>
              </w:rPr>
              <w:t>Din K</w:t>
            </w:r>
            <w:r>
              <w:rPr>
                <w:rFonts w:ascii="Times New Roman"/>
                <w:sz w:val="18"/>
              </w:rPr>
              <w:t>ü</w:t>
            </w:r>
            <w:r>
              <w:rPr>
                <w:rFonts w:ascii="Times New Roman"/>
                <w:sz w:val="18"/>
              </w:rPr>
              <w:t>l.</w:t>
            </w:r>
          </w:p>
        </w:tc>
        <w:tc>
          <w:tcPr>
            <w:tcW w:w="1900" w:type="dxa"/>
          </w:tcPr>
          <w:p w:rsidR="00F57279" w:rsidRDefault="005A4E51">
            <w:pPr>
              <w:pStyle w:val="TableParagraph"/>
              <w:rPr>
                <w:rFonts w:ascii="Times New Roman"/>
                <w:sz w:val="18"/>
              </w:rPr>
            </w:pPr>
            <w:r>
              <w:rPr>
                <w:rFonts w:ascii="Times New Roman"/>
                <w:sz w:val="18"/>
              </w:rPr>
              <w:t>0</w:t>
            </w:r>
          </w:p>
        </w:tc>
        <w:tc>
          <w:tcPr>
            <w:tcW w:w="1274" w:type="dxa"/>
          </w:tcPr>
          <w:p w:rsidR="00F57279" w:rsidRDefault="005A4E51">
            <w:pPr>
              <w:pStyle w:val="TableParagraph"/>
              <w:rPr>
                <w:rFonts w:ascii="Times New Roman"/>
                <w:sz w:val="18"/>
              </w:rPr>
            </w:pPr>
            <w:r>
              <w:rPr>
                <w:rFonts w:ascii="Times New Roman"/>
                <w:sz w:val="18"/>
              </w:rPr>
              <w:t>1</w:t>
            </w:r>
          </w:p>
        </w:tc>
        <w:tc>
          <w:tcPr>
            <w:tcW w:w="1272" w:type="dxa"/>
          </w:tcPr>
          <w:p w:rsidR="00F57279" w:rsidRDefault="005A4E51">
            <w:pPr>
              <w:pStyle w:val="TableParagraph"/>
              <w:rPr>
                <w:rFonts w:ascii="Times New Roman"/>
                <w:sz w:val="18"/>
              </w:rPr>
            </w:pPr>
            <w:r>
              <w:rPr>
                <w:rFonts w:ascii="Times New Roman"/>
                <w:sz w:val="18"/>
              </w:rPr>
              <w:t>26</w:t>
            </w:r>
          </w:p>
        </w:tc>
        <w:tc>
          <w:tcPr>
            <w:tcW w:w="1274" w:type="dxa"/>
          </w:tcPr>
          <w:p w:rsidR="00F57279" w:rsidRDefault="005A4E51">
            <w:pPr>
              <w:pStyle w:val="TableParagraph"/>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5A4E51">
            <w:pPr>
              <w:pStyle w:val="TableParagraph"/>
              <w:rPr>
                <w:rFonts w:ascii="Times New Roman"/>
                <w:sz w:val="18"/>
              </w:rPr>
            </w:pPr>
            <w:r>
              <w:rPr>
                <w:rFonts w:ascii="Times New Roman"/>
                <w:sz w:val="18"/>
              </w:rPr>
              <w:t>0</w:t>
            </w:r>
          </w:p>
        </w:tc>
        <w:tc>
          <w:tcPr>
            <w:tcW w:w="1349" w:type="dxa"/>
          </w:tcPr>
          <w:p w:rsidR="00F57279" w:rsidRDefault="005A4E51">
            <w:pPr>
              <w:pStyle w:val="TableParagraph"/>
              <w:rPr>
                <w:rFonts w:ascii="Times New Roman"/>
                <w:sz w:val="18"/>
              </w:rPr>
            </w:pPr>
            <w:r>
              <w:rPr>
                <w:rFonts w:ascii="Times New Roman"/>
                <w:sz w:val="18"/>
              </w:rPr>
              <w:t>3</w:t>
            </w:r>
          </w:p>
        </w:tc>
        <w:tc>
          <w:tcPr>
            <w:tcW w:w="1349" w:type="dxa"/>
          </w:tcPr>
          <w:p w:rsidR="00F57279" w:rsidRDefault="005A4E51">
            <w:pPr>
              <w:pStyle w:val="TableParagraph"/>
              <w:rPr>
                <w:rFonts w:ascii="Times New Roman"/>
                <w:sz w:val="18"/>
              </w:rPr>
            </w:pPr>
            <w:r>
              <w:rPr>
                <w:rFonts w:ascii="Times New Roman"/>
                <w:sz w:val="18"/>
              </w:rPr>
              <w:t>2</w:t>
            </w:r>
          </w:p>
        </w:tc>
        <w:tc>
          <w:tcPr>
            <w:tcW w:w="1049" w:type="dxa"/>
          </w:tcPr>
          <w:p w:rsidR="00F57279" w:rsidRDefault="005A4E51">
            <w:pPr>
              <w:pStyle w:val="TableParagraph"/>
              <w:rPr>
                <w:rFonts w:ascii="Times New Roman"/>
                <w:sz w:val="18"/>
              </w:rPr>
            </w:pPr>
            <w:r>
              <w:rPr>
                <w:rFonts w:ascii="Times New Roman"/>
                <w:sz w:val="18"/>
              </w:rPr>
              <w:t>0</w:t>
            </w:r>
          </w:p>
        </w:tc>
        <w:tc>
          <w:tcPr>
            <w:tcW w:w="1200" w:type="dxa"/>
          </w:tcPr>
          <w:p w:rsidR="00F57279" w:rsidRDefault="005A4E51">
            <w:pPr>
              <w:pStyle w:val="TableParagraph"/>
              <w:rPr>
                <w:rFonts w:ascii="Times New Roman"/>
                <w:sz w:val="18"/>
              </w:rPr>
            </w:pPr>
            <w:r>
              <w:rPr>
                <w:rFonts w:ascii="Times New Roman"/>
                <w:sz w:val="18"/>
              </w:rPr>
              <w:t>3</w:t>
            </w:r>
          </w:p>
        </w:tc>
        <w:tc>
          <w:tcPr>
            <w:tcW w:w="1793" w:type="dxa"/>
          </w:tcPr>
          <w:p w:rsidR="00F57279" w:rsidRDefault="005A4E51">
            <w:pPr>
              <w:pStyle w:val="TableParagraph"/>
              <w:rPr>
                <w:rFonts w:ascii="Times New Roman"/>
                <w:sz w:val="18"/>
              </w:rPr>
            </w:pPr>
            <w:r>
              <w:rPr>
                <w:rFonts w:ascii="Times New Roman"/>
                <w:sz w:val="18"/>
              </w:rPr>
              <w:t>2</w:t>
            </w:r>
          </w:p>
        </w:tc>
      </w:tr>
    </w:tbl>
    <w:p w:rsidR="00F57279" w:rsidRDefault="00F57279">
      <w:pPr>
        <w:pStyle w:val="GvdeMetni"/>
        <w:rPr>
          <w:b/>
          <w:sz w:val="20"/>
        </w:rPr>
      </w:pPr>
    </w:p>
    <w:p w:rsidR="00F57279" w:rsidRDefault="00F57279">
      <w:pPr>
        <w:pStyle w:val="GvdeMetni"/>
        <w:spacing w:before="46"/>
        <w:rPr>
          <w:b/>
          <w:sz w:val="20"/>
        </w:rPr>
      </w:pPr>
    </w:p>
    <w:p w:rsidR="00F57279" w:rsidRDefault="00BC419C">
      <w:pPr>
        <w:ind w:left="958"/>
        <w:rPr>
          <w:b/>
          <w:spacing w:val="-2"/>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p w:rsidR="007239B8" w:rsidRDefault="007239B8">
      <w:pPr>
        <w:ind w:left="958"/>
        <w:rPr>
          <w:b/>
          <w:sz w:val="20"/>
        </w:rPr>
      </w:pPr>
    </w:p>
    <w:p w:rsidR="00A97C38" w:rsidRDefault="007239B8">
      <w:pPr>
        <w:pStyle w:val="GvdeMetni"/>
        <w:rPr>
          <w:b/>
          <w:sz w:val="20"/>
        </w:rPr>
      </w:pPr>
      <w:r>
        <w:rPr>
          <w:b/>
          <w:sz w:val="20"/>
        </w:rPr>
        <w:t xml:space="preserve">      </w:t>
      </w:r>
    </w:p>
    <w:tbl>
      <w:tblPr>
        <w:tblStyle w:val="TabloKlavuzu"/>
        <w:tblW w:w="0" w:type="auto"/>
        <w:tblLook w:val="04A0" w:firstRow="1" w:lastRow="0" w:firstColumn="1" w:lastColumn="0" w:noHBand="0" w:noVBand="1"/>
      </w:tblPr>
      <w:tblGrid>
        <w:gridCol w:w="1504"/>
        <w:gridCol w:w="1503"/>
        <w:gridCol w:w="1931"/>
        <w:gridCol w:w="4205"/>
        <w:gridCol w:w="2123"/>
      </w:tblGrid>
      <w:tr w:rsidR="00A97C38" w:rsidRPr="00A97C38" w:rsidTr="00E93346">
        <w:trPr>
          <w:trHeight w:val="420"/>
        </w:trPr>
        <w:tc>
          <w:tcPr>
            <w:tcW w:w="1504" w:type="dxa"/>
            <w:noWrap/>
            <w:hideMark/>
          </w:tcPr>
          <w:p w:rsidR="00A97C38" w:rsidRPr="00A97C38" w:rsidRDefault="00A97C38" w:rsidP="00A97C38">
            <w:pPr>
              <w:pStyle w:val="GvdeMetni"/>
              <w:rPr>
                <w:b/>
                <w:bCs/>
                <w:sz w:val="20"/>
              </w:rPr>
            </w:pPr>
            <w:r w:rsidRPr="00A97C38">
              <w:rPr>
                <w:b/>
                <w:bCs/>
                <w:sz w:val="20"/>
              </w:rPr>
              <w:t>ADI SOYADI</w:t>
            </w:r>
          </w:p>
        </w:tc>
        <w:tc>
          <w:tcPr>
            <w:tcW w:w="1503" w:type="dxa"/>
            <w:noWrap/>
            <w:hideMark/>
          </w:tcPr>
          <w:p w:rsidR="00A97C38" w:rsidRPr="00A97C38" w:rsidRDefault="00A97C38" w:rsidP="00A97C38">
            <w:pPr>
              <w:pStyle w:val="GvdeMetni"/>
              <w:rPr>
                <w:b/>
                <w:bCs/>
                <w:sz w:val="20"/>
              </w:rPr>
            </w:pPr>
            <w:r w:rsidRPr="00A97C38">
              <w:rPr>
                <w:b/>
                <w:bCs/>
                <w:sz w:val="20"/>
              </w:rPr>
              <w:t>BRANŞI</w:t>
            </w:r>
          </w:p>
        </w:tc>
        <w:tc>
          <w:tcPr>
            <w:tcW w:w="1931" w:type="dxa"/>
            <w:noWrap/>
            <w:hideMark/>
          </w:tcPr>
          <w:p w:rsidR="00A97C38" w:rsidRPr="00A97C38" w:rsidRDefault="00A97C38" w:rsidP="00A97C38">
            <w:pPr>
              <w:pStyle w:val="GvdeMetni"/>
              <w:rPr>
                <w:b/>
                <w:bCs/>
                <w:sz w:val="20"/>
              </w:rPr>
            </w:pPr>
            <w:r w:rsidRPr="00A97C38">
              <w:rPr>
                <w:b/>
                <w:bCs/>
                <w:sz w:val="20"/>
              </w:rPr>
              <w:t>FAALİYET KODU</w:t>
            </w:r>
          </w:p>
        </w:tc>
        <w:tc>
          <w:tcPr>
            <w:tcW w:w="4205" w:type="dxa"/>
            <w:noWrap/>
            <w:hideMark/>
          </w:tcPr>
          <w:p w:rsidR="00A97C38" w:rsidRPr="00A97C38" w:rsidRDefault="00A97C38" w:rsidP="00A97C38">
            <w:pPr>
              <w:pStyle w:val="GvdeMetni"/>
              <w:rPr>
                <w:b/>
                <w:bCs/>
                <w:sz w:val="20"/>
              </w:rPr>
            </w:pPr>
            <w:r w:rsidRPr="00A97C38">
              <w:rPr>
                <w:b/>
                <w:bCs/>
                <w:sz w:val="20"/>
              </w:rPr>
              <w:t>EĞİTİMİN ADI</w:t>
            </w:r>
          </w:p>
        </w:tc>
        <w:tc>
          <w:tcPr>
            <w:tcW w:w="2123" w:type="dxa"/>
            <w:noWrap/>
            <w:hideMark/>
          </w:tcPr>
          <w:p w:rsidR="00A97C38" w:rsidRPr="00A97C38" w:rsidRDefault="00A97C38" w:rsidP="00A97C38">
            <w:pPr>
              <w:pStyle w:val="GvdeMetni"/>
              <w:rPr>
                <w:b/>
                <w:bCs/>
                <w:sz w:val="20"/>
              </w:rPr>
            </w:pPr>
            <w:r w:rsidRPr="00A97C38">
              <w:rPr>
                <w:b/>
                <w:bCs/>
                <w:sz w:val="20"/>
              </w:rPr>
              <w:t>TARİHİ</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2023007736</w:t>
            </w:r>
            <w:proofErr w:type="gramEnd"/>
          </w:p>
        </w:tc>
        <w:tc>
          <w:tcPr>
            <w:tcW w:w="4205" w:type="dxa"/>
            <w:hideMark/>
          </w:tcPr>
          <w:p w:rsidR="00A97C38" w:rsidRPr="00916A86" w:rsidRDefault="00A97C38" w:rsidP="00A97C38">
            <w:pPr>
              <w:pStyle w:val="GvdeMetni"/>
              <w:rPr>
                <w:sz w:val="20"/>
              </w:rPr>
            </w:pPr>
            <w:r w:rsidRPr="00916A86">
              <w:rPr>
                <w:sz w:val="20"/>
              </w:rPr>
              <w:t>2.01.03.01.185 - MEB Birim Amirlerinin Öğretmen Bilgilendirme Semineri</w:t>
            </w:r>
          </w:p>
        </w:tc>
        <w:tc>
          <w:tcPr>
            <w:tcW w:w="2123" w:type="dxa"/>
            <w:hideMark/>
          </w:tcPr>
          <w:p w:rsidR="00A97C38" w:rsidRPr="00916A86" w:rsidRDefault="00A97C38" w:rsidP="00A97C38">
            <w:pPr>
              <w:pStyle w:val="GvdeMetni"/>
              <w:rPr>
                <w:sz w:val="20"/>
              </w:rPr>
            </w:pPr>
            <w:r w:rsidRPr="00916A86">
              <w:rPr>
                <w:sz w:val="20"/>
              </w:rPr>
              <w:t>19.11.2023</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2023003870</w:t>
            </w:r>
            <w:proofErr w:type="gramEnd"/>
          </w:p>
        </w:tc>
        <w:tc>
          <w:tcPr>
            <w:tcW w:w="4205" w:type="dxa"/>
            <w:hideMark/>
          </w:tcPr>
          <w:p w:rsidR="00A97C38" w:rsidRPr="00916A86" w:rsidRDefault="00A97C38" w:rsidP="00A97C38">
            <w:pPr>
              <w:pStyle w:val="GvdeMetni"/>
              <w:rPr>
                <w:sz w:val="20"/>
              </w:rPr>
            </w:pPr>
            <w:r w:rsidRPr="00916A86">
              <w:rPr>
                <w:sz w:val="20"/>
              </w:rPr>
              <w:t>2.02.04.01.071 - Özel Yetenekli Öğrencilerin Ayırt Edici Özellikleri Semineri</w:t>
            </w:r>
          </w:p>
        </w:tc>
        <w:tc>
          <w:tcPr>
            <w:tcW w:w="2123" w:type="dxa"/>
            <w:hideMark/>
          </w:tcPr>
          <w:p w:rsidR="00A97C38" w:rsidRPr="00916A86" w:rsidRDefault="00A97C38" w:rsidP="00A97C38">
            <w:pPr>
              <w:pStyle w:val="GvdeMetni"/>
              <w:rPr>
                <w:sz w:val="20"/>
              </w:rPr>
            </w:pPr>
            <w:r w:rsidRPr="00916A86">
              <w:rPr>
                <w:sz w:val="20"/>
              </w:rPr>
              <w:t>25.06.2023</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2023002463</w:t>
            </w:r>
            <w:proofErr w:type="gramEnd"/>
          </w:p>
        </w:tc>
        <w:tc>
          <w:tcPr>
            <w:tcW w:w="4205" w:type="dxa"/>
            <w:hideMark/>
          </w:tcPr>
          <w:p w:rsidR="00A97C38" w:rsidRPr="00916A86" w:rsidRDefault="00A97C38" w:rsidP="00A97C38">
            <w:pPr>
              <w:pStyle w:val="GvdeMetni"/>
              <w:rPr>
                <w:sz w:val="20"/>
              </w:rPr>
            </w:pPr>
            <w:r w:rsidRPr="00916A86">
              <w:rPr>
                <w:sz w:val="20"/>
              </w:rPr>
              <w:t>2.02.02.02.038 - Okul Öncesi Döneminde Çocuklar İçin Matematik Oyunları Semineri</w:t>
            </w:r>
          </w:p>
        </w:tc>
        <w:tc>
          <w:tcPr>
            <w:tcW w:w="2123" w:type="dxa"/>
            <w:hideMark/>
          </w:tcPr>
          <w:p w:rsidR="00A97C38" w:rsidRPr="00916A86" w:rsidRDefault="00A97C38" w:rsidP="00A97C38">
            <w:pPr>
              <w:pStyle w:val="GvdeMetni"/>
              <w:rPr>
                <w:sz w:val="20"/>
              </w:rPr>
            </w:pPr>
            <w:r w:rsidRPr="00916A86">
              <w:rPr>
                <w:sz w:val="20"/>
              </w:rPr>
              <w:t>20.04.2023</w:t>
            </w:r>
          </w:p>
        </w:tc>
      </w:tr>
      <w:tr w:rsidR="00A97C38" w:rsidRPr="00A97C38" w:rsidTr="00E93346">
        <w:trPr>
          <w:trHeight w:val="3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2023002452</w:t>
            </w:r>
            <w:proofErr w:type="gramEnd"/>
          </w:p>
        </w:tc>
        <w:tc>
          <w:tcPr>
            <w:tcW w:w="4205" w:type="dxa"/>
            <w:hideMark/>
          </w:tcPr>
          <w:p w:rsidR="00A97C38" w:rsidRPr="00916A86" w:rsidRDefault="00A97C38" w:rsidP="00A97C38">
            <w:pPr>
              <w:pStyle w:val="GvdeMetni"/>
              <w:rPr>
                <w:sz w:val="20"/>
              </w:rPr>
            </w:pPr>
            <w:r w:rsidRPr="00916A86">
              <w:rPr>
                <w:sz w:val="20"/>
              </w:rPr>
              <w:t>2.01.03.01.101 - Zaman Yönetimi Semineri</w:t>
            </w:r>
          </w:p>
        </w:tc>
        <w:tc>
          <w:tcPr>
            <w:tcW w:w="2123" w:type="dxa"/>
            <w:hideMark/>
          </w:tcPr>
          <w:p w:rsidR="00A97C38" w:rsidRPr="00916A86" w:rsidRDefault="00A97C38" w:rsidP="00A97C38">
            <w:pPr>
              <w:pStyle w:val="GvdeMetni"/>
              <w:rPr>
                <w:sz w:val="20"/>
              </w:rPr>
            </w:pPr>
            <w:r w:rsidRPr="00916A86">
              <w:rPr>
                <w:sz w:val="20"/>
              </w:rPr>
              <w:t>20.04.2023</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2023001006</w:t>
            </w:r>
            <w:proofErr w:type="gramEnd"/>
          </w:p>
        </w:tc>
        <w:tc>
          <w:tcPr>
            <w:tcW w:w="4205" w:type="dxa"/>
            <w:hideMark/>
          </w:tcPr>
          <w:p w:rsidR="00A97C38" w:rsidRPr="00916A86" w:rsidRDefault="00A97C38" w:rsidP="00A97C38">
            <w:pPr>
              <w:pStyle w:val="GvdeMetni"/>
              <w:rPr>
                <w:sz w:val="20"/>
              </w:rPr>
            </w:pPr>
            <w:r w:rsidRPr="00916A86">
              <w:rPr>
                <w:sz w:val="20"/>
              </w:rPr>
              <w:t>2.01.03.01.080 - Bağımlılıkla Mücadele Semineri 1</w:t>
            </w:r>
          </w:p>
        </w:tc>
        <w:tc>
          <w:tcPr>
            <w:tcW w:w="2123" w:type="dxa"/>
            <w:hideMark/>
          </w:tcPr>
          <w:p w:rsidR="00A97C38" w:rsidRPr="00916A86" w:rsidRDefault="00A97C38" w:rsidP="00A97C38">
            <w:pPr>
              <w:pStyle w:val="GvdeMetni"/>
              <w:rPr>
                <w:sz w:val="20"/>
              </w:rPr>
            </w:pPr>
            <w:r w:rsidRPr="00916A86">
              <w:rPr>
                <w:sz w:val="20"/>
              </w:rPr>
              <w:t>05.02.2023</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2022001774</w:t>
            </w:r>
            <w:proofErr w:type="gramEnd"/>
          </w:p>
        </w:tc>
        <w:tc>
          <w:tcPr>
            <w:tcW w:w="4205" w:type="dxa"/>
            <w:hideMark/>
          </w:tcPr>
          <w:p w:rsidR="00A97C38" w:rsidRPr="00916A86" w:rsidRDefault="00A97C38" w:rsidP="00A97C38">
            <w:pPr>
              <w:pStyle w:val="GvdeMetni"/>
              <w:rPr>
                <w:sz w:val="20"/>
              </w:rPr>
            </w:pPr>
            <w:r w:rsidRPr="00916A86">
              <w:rPr>
                <w:sz w:val="20"/>
              </w:rPr>
              <w:t>2.01.03.01.042 - Oyun Terapisinin Eğitim Ortamında Kullanımı Semineri</w:t>
            </w:r>
          </w:p>
        </w:tc>
        <w:tc>
          <w:tcPr>
            <w:tcW w:w="2123" w:type="dxa"/>
            <w:hideMark/>
          </w:tcPr>
          <w:p w:rsidR="00A97C38" w:rsidRPr="00916A86" w:rsidRDefault="00A97C38" w:rsidP="00A97C38">
            <w:pPr>
              <w:pStyle w:val="GvdeMetni"/>
              <w:rPr>
                <w:sz w:val="20"/>
              </w:rPr>
            </w:pPr>
            <w:r w:rsidRPr="00916A86">
              <w:rPr>
                <w:sz w:val="20"/>
              </w:rPr>
              <w:t>04.12.2022</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2022001581</w:t>
            </w:r>
            <w:proofErr w:type="gramEnd"/>
          </w:p>
        </w:tc>
        <w:tc>
          <w:tcPr>
            <w:tcW w:w="4205" w:type="dxa"/>
            <w:hideMark/>
          </w:tcPr>
          <w:p w:rsidR="00A97C38" w:rsidRPr="00916A86" w:rsidRDefault="00A97C38" w:rsidP="00A97C38">
            <w:pPr>
              <w:pStyle w:val="GvdeMetni"/>
              <w:rPr>
                <w:sz w:val="20"/>
              </w:rPr>
            </w:pPr>
            <w:r w:rsidRPr="00916A86">
              <w:rPr>
                <w:sz w:val="20"/>
              </w:rPr>
              <w:t>2.01.01.03.022 - Okul Öncesinde Drama Eğitimi Semineri</w:t>
            </w:r>
          </w:p>
        </w:tc>
        <w:tc>
          <w:tcPr>
            <w:tcW w:w="2123" w:type="dxa"/>
            <w:hideMark/>
          </w:tcPr>
          <w:p w:rsidR="00A97C38" w:rsidRPr="00916A86" w:rsidRDefault="00A97C38" w:rsidP="00A97C38">
            <w:pPr>
              <w:pStyle w:val="GvdeMetni"/>
              <w:rPr>
                <w:sz w:val="20"/>
              </w:rPr>
            </w:pPr>
            <w:r w:rsidRPr="00916A86">
              <w:rPr>
                <w:sz w:val="20"/>
              </w:rPr>
              <w:t>20.11.2022</w:t>
            </w:r>
          </w:p>
        </w:tc>
      </w:tr>
      <w:tr w:rsidR="00A97C38" w:rsidRPr="00A97C38" w:rsidTr="00E93346">
        <w:trPr>
          <w:trHeight w:val="9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2022001270</w:t>
            </w:r>
            <w:proofErr w:type="gramEnd"/>
          </w:p>
        </w:tc>
        <w:tc>
          <w:tcPr>
            <w:tcW w:w="4205" w:type="dxa"/>
            <w:hideMark/>
          </w:tcPr>
          <w:p w:rsidR="00A97C38" w:rsidRPr="00916A86" w:rsidRDefault="00A97C38" w:rsidP="00A97C38">
            <w:pPr>
              <w:pStyle w:val="GvdeMetni"/>
              <w:rPr>
                <w:sz w:val="20"/>
              </w:rPr>
            </w:pPr>
            <w:r w:rsidRPr="00916A86">
              <w:rPr>
                <w:sz w:val="20"/>
              </w:rPr>
              <w:t>2.02.02.02.036 - Okul Öncesi Eğitiminde Gelişim ve Öğrenmenin Değerlendirilmesi Semineri</w:t>
            </w:r>
          </w:p>
        </w:tc>
        <w:tc>
          <w:tcPr>
            <w:tcW w:w="2123" w:type="dxa"/>
            <w:hideMark/>
          </w:tcPr>
          <w:p w:rsidR="00A97C38" w:rsidRPr="00916A86" w:rsidRDefault="00A97C38" w:rsidP="00A97C38">
            <w:pPr>
              <w:pStyle w:val="GvdeMetni"/>
              <w:rPr>
                <w:sz w:val="20"/>
              </w:rPr>
            </w:pPr>
            <w:r w:rsidRPr="00916A86">
              <w:rPr>
                <w:sz w:val="20"/>
              </w:rPr>
              <w:t>26.09.2022</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2022001047</w:t>
            </w:r>
            <w:proofErr w:type="gramEnd"/>
          </w:p>
        </w:tc>
        <w:tc>
          <w:tcPr>
            <w:tcW w:w="4205" w:type="dxa"/>
            <w:hideMark/>
          </w:tcPr>
          <w:p w:rsidR="00A97C38" w:rsidRPr="00916A86" w:rsidRDefault="00A97C38" w:rsidP="00A97C38">
            <w:pPr>
              <w:pStyle w:val="GvdeMetni"/>
              <w:rPr>
                <w:sz w:val="20"/>
              </w:rPr>
            </w:pPr>
            <w:r w:rsidRPr="00916A86">
              <w:rPr>
                <w:sz w:val="20"/>
              </w:rPr>
              <w:t>3.03.01.02.002 - Uzman Öğretmenlik Eğitim Programı Semineri</w:t>
            </w:r>
          </w:p>
        </w:tc>
        <w:tc>
          <w:tcPr>
            <w:tcW w:w="2123" w:type="dxa"/>
            <w:hideMark/>
          </w:tcPr>
          <w:p w:rsidR="00A97C38" w:rsidRPr="00916A86" w:rsidRDefault="00A97C38" w:rsidP="00A97C38">
            <w:pPr>
              <w:pStyle w:val="GvdeMetni"/>
              <w:rPr>
                <w:sz w:val="20"/>
              </w:rPr>
            </w:pPr>
            <w:r w:rsidRPr="00916A86">
              <w:rPr>
                <w:sz w:val="20"/>
              </w:rPr>
              <w:t>05.09.2022</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lastRenderedPageBreak/>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2022001016</w:t>
            </w:r>
            <w:proofErr w:type="gramEnd"/>
          </w:p>
        </w:tc>
        <w:tc>
          <w:tcPr>
            <w:tcW w:w="4205" w:type="dxa"/>
            <w:hideMark/>
          </w:tcPr>
          <w:p w:rsidR="00A97C38" w:rsidRPr="00916A86" w:rsidRDefault="00A97C38" w:rsidP="00A97C38">
            <w:pPr>
              <w:pStyle w:val="GvdeMetni"/>
              <w:rPr>
                <w:sz w:val="20"/>
              </w:rPr>
            </w:pPr>
            <w:r w:rsidRPr="00916A86">
              <w:rPr>
                <w:sz w:val="20"/>
              </w:rPr>
              <w:t>1.02.03.02.006 - Merhamet ve Yavaşlamak Semineri</w:t>
            </w:r>
          </w:p>
        </w:tc>
        <w:tc>
          <w:tcPr>
            <w:tcW w:w="2123" w:type="dxa"/>
            <w:hideMark/>
          </w:tcPr>
          <w:p w:rsidR="00A97C38" w:rsidRPr="00916A86" w:rsidRDefault="00A97C38" w:rsidP="00A97C38">
            <w:pPr>
              <w:pStyle w:val="GvdeMetni"/>
              <w:rPr>
                <w:sz w:val="20"/>
              </w:rPr>
            </w:pPr>
            <w:r w:rsidRPr="00916A86">
              <w:rPr>
                <w:sz w:val="20"/>
              </w:rPr>
              <w:t>26.06.2022</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2022000756</w:t>
            </w:r>
            <w:proofErr w:type="gramEnd"/>
          </w:p>
        </w:tc>
        <w:tc>
          <w:tcPr>
            <w:tcW w:w="4205" w:type="dxa"/>
            <w:hideMark/>
          </w:tcPr>
          <w:p w:rsidR="00A97C38" w:rsidRPr="00916A86" w:rsidRDefault="00A97C38" w:rsidP="00A97C38">
            <w:pPr>
              <w:pStyle w:val="GvdeMetni"/>
              <w:rPr>
                <w:sz w:val="20"/>
              </w:rPr>
            </w:pPr>
            <w:r w:rsidRPr="00916A86">
              <w:rPr>
                <w:sz w:val="20"/>
              </w:rPr>
              <w:t>1.02.03.02.004 - Duygu Düzenleme (Öfke ve Stres Yönetimi) Semineri</w:t>
            </w:r>
          </w:p>
        </w:tc>
        <w:tc>
          <w:tcPr>
            <w:tcW w:w="2123" w:type="dxa"/>
            <w:hideMark/>
          </w:tcPr>
          <w:p w:rsidR="00A97C38" w:rsidRPr="00916A86" w:rsidRDefault="00A97C38" w:rsidP="00A97C38">
            <w:pPr>
              <w:pStyle w:val="GvdeMetni"/>
              <w:rPr>
                <w:sz w:val="20"/>
              </w:rPr>
            </w:pPr>
            <w:r w:rsidRPr="00916A86">
              <w:rPr>
                <w:sz w:val="20"/>
              </w:rPr>
              <w:t>17.04.2022</w:t>
            </w:r>
          </w:p>
        </w:tc>
      </w:tr>
      <w:tr w:rsidR="00A97C38" w:rsidRPr="00A97C38" w:rsidTr="00E93346">
        <w:trPr>
          <w:trHeight w:val="9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2021001114</w:t>
            </w:r>
            <w:proofErr w:type="gramEnd"/>
          </w:p>
        </w:tc>
        <w:tc>
          <w:tcPr>
            <w:tcW w:w="4205" w:type="dxa"/>
            <w:hideMark/>
          </w:tcPr>
          <w:p w:rsidR="00A97C38" w:rsidRPr="00916A86" w:rsidRDefault="00A97C38" w:rsidP="00A97C38">
            <w:pPr>
              <w:pStyle w:val="GvdeMetni"/>
              <w:rPr>
                <w:sz w:val="20"/>
              </w:rPr>
            </w:pPr>
            <w:r w:rsidRPr="00916A86">
              <w:rPr>
                <w:sz w:val="20"/>
              </w:rPr>
              <w:t>2.01.01.03.017 - Mesleki Çalışma - Çocuklar İçin Felsefe - P4C Farkındalık Eğitimi Semineri</w:t>
            </w:r>
          </w:p>
        </w:tc>
        <w:tc>
          <w:tcPr>
            <w:tcW w:w="2123" w:type="dxa"/>
            <w:hideMark/>
          </w:tcPr>
          <w:p w:rsidR="00A97C38" w:rsidRPr="00916A86" w:rsidRDefault="00A97C38" w:rsidP="00A97C38">
            <w:pPr>
              <w:pStyle w:val="GvdeMetni"/>
              <w:rPr>
                <w:sz w:val="20"/>
              </w:rPr>
            </w:pPr>
            <w:r w:rsidRPr="00916A86">
              <w:rPr>
                <w:sz w:val="20"/>
              </w:rPr>
              <w:t>23.11.2021</w:t>
            </w:r>
          </w:p>
        </w:tc>
      </w:tr>
      <w:tr w:rsidR="00A97C38" w:rsidRPr="00A97C38" w:rsidTr="00E93346">
        <w:trPr>
          <w:trHeight w:val="15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2021001029</w:t>
            </w:r>
            <w:proofErr w:type="gramEnd"/>
          </w:p>
        </w:tc>
        <w:tc>
          <w:tcPr>
            <w:tcW w:w="4205" w:type="dxa"/>
            <w:hideMark/>
          </w:tcPr>
          <w:p w:rsidR="00A97C38" w:rsidRPr="00916A86" w:rsidRDefault="00A97C38" w:rsidP="00A97C38">
            <w:pPr>
              <w:pStyle w:val="GvdeMetni"/>
              <w:rPr>
                <w:sz w:val="20"/>
              </w:rPr>
            </w:pPr>
            <w:r w:rsidRPr="00916A86">
              <w:rPr>
                <w:sz w:val="20"/>
              </w:rPr>
              <w:t>2.02.02.02.020 - Okul Öncesi Öğretmenlerinin Uzaktan Eğitim Süreçlerinde İlk Okuma Yazma ve Matematik Öğretimi Becerilerinin Geliştirilmesi Uzaktan Eğitim Semineri</w:t>
            </w:r>
          </w:p>
        </w:tc>
        <w:tc>
          <w:tcPr>
            <w:tcW w:w="2123" w:type="dxa"/>
            <w:hideMark/>
          </w:tcPr>
          <w:p w:rsidR="00A97C38" w:rsidRPr="00916A86" w:rsidRDefault="00A97C38" w:rsidP="00A97C38">
            <w:pPr>
              <w:pStyle w:val="GvdeMetni"/>
              <w:rPr>
                <w:sz w:val="20"/>
              </w:rPr>
            </w:pPr>
            <w:r w:rsidRPr="00916A86">
              <w:rPr>
                <w:sz w:val="20"/>
              </w:rPr>
              <w:t>30.10.2021</w:t>
            </w:r>
          </w:p>
        </w:tc>
      </w:tr>
      <w:tr w:rsidR="00A97C38" w:rsidRPr="00A97C38" w:rsidTr="00E93346">
        <w:trPr>
          <w:trHeight w:val="9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2016000040</w:t>
            </w:r>
            <w:proofErr w:type="gramEnd"/>
          </w:p>
        </w:tc>
        <w:tc>
          <w:tcPr>
            <w:tcW w:w="4205" w:type="dxa"/>
            <w:hideMark/>
          </w:tcPr>
          <w:p w:rsidR="00A97C38" w:rsidRPr="00916A86" w:rsidRDefault="00A97C38" w:rsidP="00A97C38">
            <w:pPr>
              <w:pStyle w:val="GvdeMetni"/>
              <w:rPr>
                <w:sz w:val="20"/>
              </w:rPr>
            </w:pPr>
            <w:r w:rsidRPr="00916A86">
              <w:rPr>
                <w:sz w:val="20"/>
              </w:rPr>
              <w:t xml:space="preserve">4.01.01.02.017 - Fatih Projesi </w:t>
            </w:r>
            <w:proofErr w:type="spellStart"/>
            <w:r w:rsidRPr="00916A86">
              <w:rPr>
                <w:sz w:val="20"/>
              </w:rPr>
              <w:t>BTnin</w:t>
            </w:r>
            <w:proofErr w:type="spellEnd"/>
            <w:r w:rsidRPr="00916A86">
              <w:rPr>
                <w:sz w:val="20"/>
              </w:rPr>
              <w:t xml:space="preserve"> ve İnternetin Bilinçli ve Güvenli Kullanımı Kursu</w:t>
            </w:r>
          </w:p>
        </w:tc>
        <w:tc>
          <w:tcPr>
            <w:tcW w:w="2123" w:type="dxa"/>
            <w:hideMark/>
          </w:tcPr>
          <w:p w:rsidR="00A97C38" w:rsidRPr="00916A86" w:rsidRDefault="00A97C38" w:rsidP="00A97C38">
            <w:pPr>
              <w:pStyle w:val="GvdeMetni"/>
              <w:rPr>
                <w:sz w:val="20"/>
              </w:rPr>
            </w:pPr>
            <w:r w:rsidRPr="00916A86">
              <w:rPr>
                <w:sz w:val="20"/>
              </w:rPr>
              <w:t>18.03.2016</w:t>
            </w:r>
          </w:p>
        </w:tc>
      </w:tr>
      <w:tr w:rsidR="00A97C38" w:rsidRPr="00A97C38" w:rsidTr="00E93346">
        <w:trPr>
          <w:trHeight w:val="3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2023550861</w:t>
            </w:r>
            <w:proofErr w:type="gramEnd"/>
          </w:p>
        </w:tc>
        <w:tc>
          <w:tcPr>
            <w:tcW w:w="4205" w:type="dxa"/>
            <w:hideMark/>
          </w:tcPr>
          <w:p w:rsidR="00A97C38" w:rsidRPr="00916A86" w:rsidRDefault="00A97C38" w:rsidP="00A97C38">
            <w:pPr>
              <w:pStyle w:val="GvdeMetni"/>
              <w:rPr>
                <w:sz w:val="20"/>
              </w:rPr>
            </w:pPr>
            <w:r w:rsidRPr="00916A86">
              <w:rPr>
                <w:sz w:val="20"/>
              </w:rPr>
              <w:t>2.01.01.05.001 - Belletmen Eğitimi Kursu</w:t>
            </w:r>
          </w:p>
        </w:tc>
        <w:tc>
          <w:tcPr>
            <w:tcW w:w="2123" w:type="dxa"/>
            <w:hideMark/>
          </w:tcPr>
          <w:p w:rsidR="00A97C38" w:rsidRPr="00916A86" w:rsidRDefault="00A97C38" w:rsidP="00A97C38">
            <w:pPr>
              <w:pStyle w:val="GvdeMetni"/>
              <w:rPr>
                <w:sz w:val="20"/>
              </w:rPr>
            </w:pPr>
            <w:r w:rsidRPr="00916A86">
              <w:rPr>
                <w:sz w:val="20"/>
              </w:rPr>
              <w:t>08.09.2023</w:t>
            </w:r>
          </w:p>
        </w:tc>
      </w:tr>
      <w:tr w:rsidR="00A97C38" w:rsidRPr="00A97C38" w:rsidTr="00E93346">
        <w:trPr>
          <w:trHeight w:val="9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2023550612</w:t>
            </w:r>
            <w:proofErr w:type="gramEnd"/>
          </w:p>
        </w:tc>
        <w:tc>
          <w:tcPr>
            <w:tcW w:w="4205" w:type="dxa"/>
            <w:hideMark/>
          </w:tcPr>
          <w:p w:rsidR="00A97C38" w:rsidRPr="00916A86" w:rsidRDefault="00A97C38" w:rsidP="00A97C38">
            <w:pPr>
              <w:pStyle w:val="GvdeMetni"/>
              <w:rPr>
                <w:sz w:val="20"/>
              </w:rPr>
            </w:pPr>
            <w:r w:rsidRPr="00916A86">
              <w:rPr>
                <w:sz w:val="20"/>
              </w:rPr>
              <w:t>2.02.08.11.001 - Çalışanların Temel İş Sağlığı ve Güvenliği Eğitimi Kursu (Az Tehlikeli İşyerleri)</w:t>
            </w:r>
          </w:p>
        </w:tc>
        <w:tc>
          <w:tcPr>
            <w:tcW w:w="2123" w:type="dxa"/>
            <w:hideMark/>
          </w:tcPr>
          <w:p w:rsidR="00A97C38" w:rsidRPr="00916A86" w:rsidRDefault="00A97C38" w:rsidP="00A97C38">
            <w:pPr>
              <w:pStyle w:val="GvdeMetni"/>
              <w:rPr>
                <w:sz w:val="20"/>
              </w:rPr>
            </w:pPr>
            <w:r w:rsidRPr="00916A86">
              <w:rPr>
                <w:sz w:val="20"/>
              </w:rPr>
              <w:t>27.04.2023</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2022550475</w:t>
            </w:r>
            <w:proofErr w:type="gramEnd"/>
          </w:p>
        </w:tc>
        <w:tc>
          <w:tcPr>
            <w:tcW w:w="4205" w:type="dxa"/>
            <w:hideMark/>
          </w:tcPr>
          <w:p w:rsidR="00A97C38" w:rsidRPr="00916A86" w:rsidRDefault="00A97C38" w:rsidP="00A97C38">
            <w:pPr>
              <w:pStyle w:val="GvdeMetni"/>
              <w:rPr>
                <w:sz w:val="20"/>
              </w:rPr>
            </w:pPr>
            <w:r w:rsidRPr="00916A86">
              <w:rPr>
                <w:sz w:val="20"/>
              </w:rPr>
              <w:t>2.01.01.02.038 - Okul Öncesi Dönemde Kapsayıcı Eğitim Uygulamaları Semineri</w:t>
            </w:r>
          </w:p>
        </w:tc>
        <w:tc>
          <w:tcPr>
            <w:tcW w:w="2123" w:type="dxa"/>
            <w:hideMark/>
          </w:tcPr>
          <w:p w:rsidR="00A97C38" w:rsidRPr="00916A86" w:rsidRDefault="00A97C38" w:rsidP="00A97C38">
            <w:pPr>
              <w:pStyle w:val="GvdeMetni"/>
              <w:rPr>
                <w:sz w:val="20"/>
              </w:rPr>
            </w:pPr>
            <w:r w:rsidRPr="00916A86">
              <w:rPr>
                <w:sz w:val="20"/>
              </w:rPr>
              <w:t>23.09.2022</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2019550772</w:t>
            </w:r>
            <w:proofErr w:type="gramEnd"/>
          </w:p>
        </w:tc>
        <w:tc>
          <w:tcPr>
            <w:tcW w:w="4205" w:type="dxa"/>
            <w:hideMark/>
          </w:tcPr>
          <w:p w:rsidR="00A97C38" w:rsidRPr="00916A86" w:rsidRDefault="00A97C38" w:rsidP="00A97C38">
            <w:pPr>
              <w:pStyle w:val="GvdeMetni"/>
              <w:rPr>
                <w:sz w:val="20"/>
              </w:rPr>
            </w:pPr>
            <w:r w:rsidRPr="00916A86">
              <w:rPr>
                <w:sz w:val="20"/>
              </w:rPr>
              <w:t>4.02.02.03.002 - Okul Aile İşbirliği Geliştirme Programı Eğitimi Kursu</w:t>
            </w:r>
          </w:p>
        </w:tc>
        <w:tc>
          <w:tcPr>
            <w:tcW w:w="2123" w:type="dxa"/>
            <w:hideMark/>
          </w:tcPr>
          <w:p w:rsidR="00A97C38" w:rsidRPr="00916A86" w:rsidRDefault="00A97C38" w:rsidP="00A97C38">
            <w:pPr>
              <w:pStyle w:val="GvdeMetni"/>
              <w:rPr>
                <w:sz w:val="20"/>
              </w:rPr>
            </w:pPr>
            <w:r w:rsidRPr="00916A86">
              <w:rPr>
                <w:sz w:val="20"/>
              </w:rPr>
              <w:t>25.06.2019</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2019550691</w:t>
            </w:r>
            <w:proofErr w:type="gramEnd"/>
          </w:p>
        </w:tc>
        <w:tc>
          <w:tcPr>
            <w:tcW w:w="4205" w:type="dxa"/>
            <w:hideMark/>
          </w:tcPr>
          <w:p w:rsidR="00A97C38" w:rsidRPr="00916A86" w:rsidRDefault="00A97C38" w:rsidP="00A97C38">
            <w:pPr>
              <w:pStyle w:val="GvdeMetni"/>
              <w:rPr>
                <w:sz w:val="20"/>
              </w:rPr>
            </w:pPr>
            <w:r w:rsidRPr="00916A86">
              <w:rPr>
                <w:sz w:val="20"/>
              </w:rPr>
              <w:t>2.02.08.11.001 - Çalışanların Temel İş Sağlığı ve Güvenliği Eğitimi Kursu</w:t>
            </w:r>
          </w:p>
        </w:tc>
        <w:tc>
          <w:tcPr>
            <w:tcW w:w="2123" w:type="dxa"/>
            <w:hideMark/>
          </w:tcPr>
          <w:p w:rsidR="00A97C38" w:rsidRPr="00916A86" w:rsidRDefault="00A97C38" w:rsidP="00A97C38">
            <w:pPr>
              <w:pStyle w:val="GvdeMetni"/>
              <w:rPr>
                <w:sz w:val="20"/>
              </w:rPr>
            </w:pPr>
            <w:r w:rsidRPr="00916A86">
              <w:rPr>
                <w:sz w:val="20"/>
              </w:rPr>
              <w:t>20.06.2019</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2018550150</w:t>
            </w:r>
            <w:proofErr w:type="gramEnd"/>
          </w:p>
        </w:tc>
        <w:tc>
          <w:tcPr>
            <w:tcW w:w="4205" w:type="dxa"/>
            <w:hideMark/>
          </w:tcPr>
          <w:p w:rsidR="00A97C38" w:rsidRPr="00916A86" w:rsidRDefault="00A97C38" w:rsidP="00A97C38">
            <w:pPr>
              <w:pStyle w:val="GvdeMetni"/>
              <w:rPr>
                <w:sz w:val="20"/>
              </w:rPr>
            </w:pPr>
            <w:r w:rsidRPr="00916A86">
              <w:rPr>
                <w:sz w:val="20"/>
              </w:rPr>
              <w:t>2.01.01.10.005 - Eğlenceli ve Etkili Ders İşleme Teknikleri Kursu</w:t>
            </w:r>
          </w:p>
        </w:tc>
        <w:tc>
          <w:tcPr>
            <w:tcW w:w="2123" w:type="dxa"/>
            <w:hideMark/>
          </w:tcPr>
          <w:p w:rsidR="00A97C38" w:rsidRPr="00916A86" w:rsidRDefault="00A97C38" w:rsidP="00A97C38">
            <w:pPr>
              <w:pStyle w:val="GvdeMetni"/>
              <w:rPr>
                <w:sz w:val="20"/>
              </w:rPr>
            </w:pPr>
            <w:r w:rsidRPr="00916A86">
              <w:rPr>
                <w:sz w:val="20"/>
              </w:rPr>
              <w:t>11.05.2018</w:t>
            </w:r>
          </w:p>
        </w:tc>
      </w:tr>
      <w:tr w:rsidR="00A97C38" w:rsidRPr="00A97C38" w:rsidTr="00E93346">
        <w:trPr>
          <w:trHeight w:val="6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2016550549</w:t>
            </w:r>
            <w:proofErr w:type="gramEnd"/>
          </w:p>
        </w:tc>
        <w:tc>
          <w:tcPr>
            <w:tcW w:w="4205" w:type="dxa"/>
            <w:hideMark/>
          </w:tcPr>
          <w:p w:rsidR="00A97C38" w:rsidRPr="00916A86" w:rsidRDefault="00A97C38" w:rsidP="00A97C38">
            <w:pPr>
              <w:pStyle w:val="GvdeMetni"/>
              <w:rPr>
                <w:sz w:val="20"/>
              </w:rPr>
            </w:pPr>
            <w:r w:rsidRPr="00916A86">
              <w:rPr>
                <w:sz w:val="20"/>
              </w:rPr>
              <w:t>2.02.08.11.001 - Çalışanların Temel İş Sağlığı ve Güvenliği Eğitimi Kursu</w:t>
            </w:r>
          </w:p>
        </w:tc>
        <w:tc>
          <w:tcPr>
            <w:tcW w:w="2123" w:type="dxa"/>
            <w:hideMark/>
          </w:tcPr>
          <w:p w:rsidR="00A97C38" w:rsidRPr="00916A86" w:rsidRDefault="00A97C38" w:rsidP="00A97C38">
            <w:pPr>
              <w:pStyle w:val="GvdeMetni"/>
              <w:rPr>
                <w:sz w:val="20"/>
              </w:rPr>
            </w:pPr>
            <w:r w:rsidRPr="00916A86">
              <w:rPr>
                <w:sz w:val="20"/>
              </w:rPr>
              <w:t>29.04.2016</w:t>
            </w:r>
          </w:p>
        </w:tc>
      </w:tr>
      <w:tr w:rsidR="00A97C38" w:rsidRPr="00A97C38" w:rsidTr="00E93346">
        <w:trPr>
          <w:trHeight w:val="3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2012650086</w:t>
            </w:r>
            <w:proofErr w:type="gramEnd"/>
          </w:p>
        </w:tc>
        <w:tc>
          <w:tcPr>
            <w:tcW w:w="4205" w:type="dxa"/>
            <w:hideMark/>
          </w:tcPr>
          <w:p w:rsidR="00A97C38" w:rsidRPr="00916A86" w:rsidRDefault="00A97C38" w:rsidP="00A97C38">
            <w:pPr>
              <w:pStyle w:val="GvdeMetni"/>
              <w:rPr>
                <w:sz w:val="20"/>
              </w:rPr>
            </w:pPr>
            <w:r w:rsidRPr="00916A86">
              <w:rPr>
                <w:sz w:val="20"/>
              </w:rPr>
              <w:t>Hazırlayıcı Eğitim Kursu</w:t>
            </w:r>
          </w:p>
        </w:tc>
        <w:tc>
          <w:tcPr>
            <w:tcW w:w="2123" w:type="dxa"/>
            <w:hideMark/>
          </w:tcPr>
          <w:p w:rsidR="00A97C38" w:rsidRPr="00916A86" w:rsidRDefault="00A97C38" w:rsidP="00A97C38">
            <w:pPr>
              <w:pStyle w:val="GvdeMetni"/>
              <w:rPr>
                <w:sz w:val="20"/>
              </w:rPr>
            </w:pPr>
            <w:r w:rsidRPr="00916A86">
              <w:rPr>
                <w:sz w:val="20"/>
              </w:rPr>
              <w:t>27.05.2012</w:t>
            </w:r>
          </w:p>
        </w:tc>
      </w:tr>
      <w:tr w:rsidR="00A97C38" w:rsidRPr="00A97C38" w:rsidTr="00E93346">
        <w:trPr>
          <w:trHeight w:val="3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2011650366</w:t>
            </w:r>
            <w:proofErr w:type="gramEnd"/>
          </w:p>
        </w:tc>
        <w:tc>
          <w:tcPr>
            <w:tcW w:w="4205" w:type="dxa"/>
            <w:hideMark/>
          </w:tcPr>
          <w:p w:rsidR="00A97C38" w:rsidRPr="00916A86" w:rsidRDefault="00A97C38" w:rsidP="00A97C38">
            <w:pPr>
              <w:pStyle w:val="GvdeMetni"/>
              <w:rPr>
                <w:sz w:val="20"/>
              </w:rPr>
            </w:pPr>
            <w:r w:rsidRPr="00916A86">
              <w:rPr>
                <w:sz w:val="20"/>
              </w:rPr>
              <w:t>Temel Afet Bilgileri Eğitimi Semineri</w:t>
            </w:r>
          </w:p>
        </w:tc>
        <w:tc>
          <w:tcPr>
            <w:tcW w:w="2123" w:type="dxa"/>
            <w:hideMark/>
          </w:tcPr>
          <w:p w:rsidR="00A97C38" w:rsidRPr="00916A86" w:rsidRDefault="00A97C38" w:rsidP="00A97C38">
            <w:pPr>
              <w:pStyle w:val="GvdeMetni"/>
              <w:rPr>
                <w:sz w:val="20"/>
              </w:rPr>
            </w:pPr>
            <w:r w:rsidRPr="00916A86">
              <w:rPr>
                <w:sz w:val="20"/>
              </w:rPr>
              <w:t>28.12.2011</w:t>
            </w:r>
          </w:p>
        </w:tc>
      </w:tr>
      <w:tr w:rsidR="00A97C38" w:rsidRPr="00A97C38" w:rsidTr="00E93346">
        <w:trPr>
          <w:trHeight w:val="3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2011650209</w:t>
            </w:r>
            <w:proofErr w:type="gramEnd"/>
          </w:p>
        </w:tc>
        <w:tc>
          <w:tcPr>
            <w:tcW w:w="4205" w:type="dxa"/>
            <w:hideMark/>
          </w:tcPr>
          <w:p w:rsidR="00A97C38" w:rsidRPr="00916A86" w:rsidRDefault="00A97C38" w:rsidP="00A97C38">
            <w:pPr>
              <w:pStyle w:val="GvdeMetni"/>
              <w:rPr>
                <w:sz w:val="20"/>
              </w:rPr>
            </w:pPr>
            <w:r w:rsidRPr="00916A86">
              <w:rPr>
                <w:sz w:val="20"/>
              </w:rPr>
              <w:t>Temel Eğitim Kursu</w:t>
            </w:r>
          </w:p>
        </w:tc>
        <w:tc>
          <w:tcPr>
            <w:tcW w:w="2123" w:type="dxa"/>
            <w:hideMark/>
          </w:tcPr>
          <w:p w:rsidR="00A97C38" w:rsidRPr="00916A86" w:rsidRDefault="00A97C38" w:rsidP="00A97C38">
            <w:pPr>
              <w:pStyle w:val="GvdeMetni"/>
              <w:rPr>
                <w:sz w:val="20"/>
              </w:rPr>
            </w:pPr>
            <w:r w:rsidRPr="00916A86">
              <w:rPr>
                <w:sz w:val="20"/>
              </w:rPr>
              <w:t>05.02.2012</w:t>
            </w:r>
          </w:p>
        </w:tc>
      </w:tr>
      <w:tr w:rsidR="00A97C38" w:rsidRPr="00A97C38" w:rsidTr="00E93346">
        <w:trPr>
          <w:trHeight w:val="300"/>
        </w:trPr>
        <w:tc>
          <w:tcPr>
            <w:tcW w:w="1504" w:type="dxa"/>
            <w:noWrap/>
            <w:hideMark/>
          </w:tcPr>
          <w:p w:rsidR="00A97C38" w:rsidRPr="00916A86" w:rsidRDefault="00A97C38" w:rsidP="00A97C38">
            <w:pPr>
              <w:pStyle w:val="GvdeMetni"/>
              <w:rPr>
                <w:sz w:val="20"/>
              </w:rPr>
            </w:pPr>
            <w:r w:rsidRPr="00916A86">
              <w:rPr>
                <w:sz w:val="20"/>
              </w:rPr>
              <w:t>Dilek A. MOLLAOĞLU</w:t>
            </w:r>
          </w:p>
        </w:tc>
        <w:tc>
          <w:tcPr>
            <w:tcW w:w="1503" w:type="dxa"/>
            <w:noWrap/>
            <w:hideMark/>
          </w:tcPr>
          <w:p w:rsidR="00A97C38" w:rsidRPr="00916A86" w:rsidRDefault="00A97C38" w:rsidP="00A97C38">
            <w:pPr>
              <w:pStyle w:val="GvdeMetni"/>
              <w:rPr>
                <w:sz w:val="20"/>
              </w:rPr>
            </w:pPr>
            <w:r w:rsidRPr="00916A86">
              <w:rPr>
                <w:sz w:val="20"/>
              </w:rPr>
              <w:t>Okul Öncesi</w:t>
            </w:r>
          </w:p>
        </w:tc>
        <w:tc>
          <w:tcPr>
            <w:tcW w:w="1931" w:type="dxa"/>
            <w:hideMark/>
          </w:tcPr>
          <w:p w:rsidR="00A97C38" w:rsidRPr="00916A86" w:rsidRDefault="00A97C38" w:rsidP="00A97C38">
            <w:pPr>
              <w:pStyle w:val="GvdeMetni"/>
              <w:rPr>
                <w:sz w:val="20"/>
              </w:rPr>
            </w:pPr>
            <w:proofErr w:type="gramStart"/>
            <w:r w:rsidRPr="00916A86">
              <w:rPr>
                <w:sz w:val="20"/>
              </w:rPr>
              <w:t>2011650194</w:t>
            </w:r>
            <w:proofErr w:type="gramEnd"/>
          </w:p>
        </w:tc>
        <w:tc>
          <w:tcPr>
            <w:tcW w:w="4205" w:type="dxa"/>
            <w:hideMark/>
          </w:tcPr>
          <w:p w:rsidR="00A97C38" w:rsidRPr="00916A86" w:rsidRDefault="00A97C38" w:rsidP="00A97C38">
            <w:pPr>
              <w:pStyle w:val="GvdeMetni"/>
              <w:rPr>
                <w:sz w:val="20"/>
              </w:rPr>
            </w:pPr>
            <w:r w:rsidRPr="00916A86">
              <w:rPr>
                <w:sz w:val="20"/>
              </w:rPr>
              <w:t>Çevreye Uyum Eğitimi Semineri</w:t>
            </w:r>
          </w:p>
        </w:tc>
        <w:tc>
          <w:tcPr>
            <w:tcW w:w="2123" w:type="dxa"/>
            <w:hideMark/>
          </w:tcPr>
          <w:p w:rsidR="00A97C38" w:rsidRPr="00916A86" w:rsidRDefault="00A97C38" w:rsidP="00A97C38">
            <w:pPr>
              <w:pStyle w:val="GvdeMetni"/>
              <w:rPr>
                <w:sz w:val="20"/>
              </w:rPr>
            </w:pPr>
            <w:r w:rsidRPr="00916A86">
              <w:rPr>
                <w:sz w:val="20"/>
              </w:rPr>
              <w:t>25.09.2011</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2023007736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2.01.03.01.185 - MEB Birim Amirlerinin Öğretmen Bilgilendirme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19.11.2023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2023003870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2.02.04.01.071 - Özel Yetenekli Öğrencilerin Ayırt Edici Özellikleri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25.06.2023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2023002463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2.02.02.02.038 - Okul Öncesi Döneminde Çocuklar İçin Matematik Oyunları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20.04.2023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2023001336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2.01.03.01.080 - Bağımlılıkla Mücadele Semineri 1</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26.02.2023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2022001577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2.01.01.02.074 - Sorumluluk, Liderlik ve Değerler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20.11.2022</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lastRenderedPageBreak/>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2022001270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2.02.02.02.036 - Okul Öncesi Eğitiminde Gelişim ve Öğrenmenin Değerlendirilmesi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26.09.2022</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2022001025</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3.03.01.02.001 - Hizmet İçi Eğitimde Yeni Yaklaşımlar, Uzman Öğretmenlik ve Başöğretmenlik Süreci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12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2022001022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2.01.03.01.032 - Zor Durumların Yönetimi, Mesleki Doyum, Bilgelik Psikolojisi, Bilimsel Liderlik, Değişen Dünya ve Eğitim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2022001018</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2.01.01.02.067 - Öğretmen Olmak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 xml:space="preserve">2.01.01.02.065 - </w:t>
            </w:r>
            <w:proofErr w:type="spellStart"/>
            <w:r w:rsidRPr="000E15BA">
              <w:rPr>
                <w:rFonts w:asciiTheme="majorHAnsi" w:eastAsia="Times New Roman" w:hAnsiTheme="majorHAnsi" w:cs="Times New Roman"/>
                <w:color w:val="000000"/>
                <w:sz w:val="20"/>
                <w:szCs w:val="20"/>
                <w:lang w:eastAsia="tr-TR"/>
              </w:rPr>
              <w:t>Neuro</w:t>
            </w:r>
            <w:proofErr w:type="spellEnd"/>
            <w:r w:rsidRPr="000E15BA">
              <w:rPr>
                <w:rFonts w:asciiTheme="majorHAnsi" w:eastAsia="Times New Roman" w:hAnsiTheme="majorHAnsi" w:cs="Times New Roman"/>
                <w:color w:val="000000"/>
                <w:sz w:val="20"/>
                <w:szCs w:val="20"/>
                <w:lang w:eastAsia="tr-TR"/>
              </w:rPr>
              <w:t xml:space="preserve"> </w:t>
            </w:r>
            <w:proofErr w:type="spellStart"/>
            <w:r w:rsidRPr="000E15BA">
              <w:rPr>
                <w:rFonts w:asciiTheme="majorHAnsi" w:eastAsia="Times New Roman" w:hAnsiTheme="majorHAnsi" w:cs="Times New Roman"/>
                <w:color w:val="000000"/>
                <w:sz w:val="20"/>
                <w:szCs w:val="20"/>
                <w:lang w:eastAsia="tr-TR"/>
              </w:rPr>
              <w:t>Linguistic</w:t>
            </w:r>
            <w:proofErr w:type="spellEnd"/>
            <w:r w:rsidRPr="000E15BA">
              <w:rPr>
                <w:rFonts w:asciiTheme="majorHAnsi" w:eastAsia="Times New Roman" w:hAnsiTheme="majorHAnsi" w:cs="Times New Roman"/>
                <w:color w:val="000000"/>
                <w:sz w:val="20"/>
                <w:szCs w:val="20"/>
                <w:lang w:eastAsia="tr-TR"/>
              </w:rPr>
              <w:t xml:space="preserve"> Programming (NLP) ye Giriş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1.02.03.02.006 - Merhamet ve Yavaşlamak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2022000760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2.01.01.09.036 - Çocuklarda Sorumluluk Bilinci Oluşturma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2023550592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1.02.03.02.010 - Acil Durum Ekipleri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27.04.2023</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2022550594</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2.02.08.11.001 - Çalışanların Temel İş Sağlığı ve Güvenliği Eğitimi Kursu (Az Tehlikeli İşyerleri)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25.10.2022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2022550475</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2.01.01.02.038 - Okul Öncesi Dönemde Kapsayıcı Eğitim Uygulamaları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23.09.2022</w:t>
            </w:r>
          </w:p>
        </w:tc>
      </w:tr>
      <w:tr w:rsidR="000E15BA" w:rsidRPr="000E15BA" w:rsidTr="00E93346">
        <w:trPr>
          <w:trHeight w:val="12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2019550853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2.01.01.09.001 - Kapsayıcı Eğitim Bağlamında Okul Öncesi ve Sınıf Öğretmenlerinin Rehberlik Becerilerinin Geliştirilmesi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06.09.2019</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Kübra FIRINCI</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Okul Öncesi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2015650250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Uyum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03.10.2015</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2023007736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2.01.03.01.185 - MEB Birim Amirlerinin Öğretmen Bilgilendirme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19.11.2023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2023003870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2.02.04.01.071 - Özel Yetenekli Öğrencilerin Ayırt Edici Özellikleri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25.06.2023</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2023002452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2.01.03.01.101 - Zaman Yönetimi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20.04.2023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2023001006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2.01.03.01.080 - Bağımlılıkla Mücadele Semineri 1</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05.02.2023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2022001577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2.01.01.02.074 - Sorumluluk, Liderlik ve Değerler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20.11.2022</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2022001520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2.02.09.02.016 - Sınıf Öğretmenlerinin Matematik Öğretim Becerilerinin Geliştirilmesi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18.11.2022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2022001047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3.03.01.02.002 - Uzman Öğretmenlik Eğitim Programı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05.09.2022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2022001019</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2.01.01.02.068 - Öğretmenin Fabrika Ayarları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lastRenderedPageBreak/>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2022001018</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2.01.01.02.067 - Öğretmen Olmak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2022000874</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1.01.01.08.016 - Dijital Okuryazarlık ( Bilgi ve İnternet Okuryazarlığı)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27.05.2022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2022000762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2.01.01.09.057 - İhmal ve İstismar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2022000760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2.01.01.09.036 - Çocuklarda Sorumluluk Bilinci Oluşturma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2022000758</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 xml:space="preserve">2.01.01.02.061 - </w:t>
            </w:r>
            <w:proofErr w:type="spellStart"/>
            <w:r w:rsidRPr="000E15BA">
              <w:rPr>
                <w:rFonts w:asciiTheme="majorHAnsi" w:eastAsia="Times New Roman" w:hAnsiTheme="majorHAnsi" w:cs="Times New Roman"/>
                <w:color w:val="000000"/>
                <w:sz w:val="20"/>
                <w:szCs w:val="20"/>
                <w:lang w:eastAsia="tr-TR"/>
              </w:rPr>
              <w:t>Öğretimsel</w:t>
            </w:r>
            <w:proofErr w:type="spellEnd"/>
            <w:r w:rsidRPr="000E15BA">
              <w:rPr>
                <w:rFonts w:asciiTheme="majorHAnsi" w:eastAsia="Times New Roman" w:hAnsiTheme="majorHAnsi" w:cs="Times New Roman"/>
                <w:color w:val="000000"/>
                <w:sz w:val="20"/>
                <w:szCs w:val="20"/>
                <w:lang w:eastAsia="tr-TR"/>
              </w:rPr>
              <w:t xml:space="preserve"> Liderlik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2022000756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1.02.03.02.004 - Duygu Düzenleme (Öfke ve Stres Yönetimi)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2022000675</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2.01.03.01.013 - Atık Yönetimi ve Sıfır Atık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2022000560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2.01.01.04.017 - Etkinlik Temelli Ders Tasarımı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27.02.2022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2022000529</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1.02.04.01.021 - İlk Yardım Uzaktan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20.02.2022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2022000516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2.02.06.09.005 - Kütüphane Organizasyonu ve Kullanımı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13.02.2022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2022000511</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2.01.03.01.011 - İklim Değişikliği ve Çevre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13.02.2022</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2021001114</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2.01.01.03.017 - Mesleki Çalışma - Çocuklar İçin Felsefe - P4C Farkındalık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23.11.2021</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2021001113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2.01.01.02.053 - Mesleki Çalışma - Müze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23.11.2021</w:t>
            </w:r>
          </w:p>
        </w:tc>
      </w:tr>
      <w:tr w:rsidR="000E15BA" w:rsidRPr="000E15BA" w:rsidTr="00E93346">
        <w:trPr>
          <w:trHeight w:val="12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2020000482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1.01.01.06.012 - Öğretmenlerin Kapsayıcı Eğitim Bağlamında Uzaktan Eğitim, Tasarım ve Yönetim Becerilerinin Geliştirilmesi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18.10.2020</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2023550861</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2.01.01.05.001 - Belletmen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08.09.2023</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2022580411</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Etkili İletişim ve Sınıf Yönetimi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27.06.2022</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2022580352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4.02.02.01.001 - İlk Yardım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16.06.2022</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2022550594</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2.02.08.11.001 - Çalışanların Temel İş Sağlığı ve Güvenliği Eğitimi Kursu (Az Tehlikeli İşyerleri)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25.10.2022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2019580188</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4.02.02.03.002 - Okul Aile İşbirliği Geliştirme Programı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25.06.2019</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2016580057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ÖZEL EĞİTİM HİZMETLERİ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01.05.2016</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2013580113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FATİH PROJESİ ETKİLEŞİMLİ TAHTA KULLANIM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28.06.2013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2012580117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Mesleki Gelişim Eğitimi ve Çalışmaları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29.06.2012</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lastRenderedPageBreak/>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2012580105</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İlköğretim Kurumlar Standartları</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13.05.2012</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2007490139</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Hazırlayıcı Eğitim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22.01.2008</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spellStart"/>
            <w:r w:rsidRPr="000E15BA">
              <w:rPr>
                <w:rFonts w:asciiTheme="majorHAnsi" w:eastAsia="Times New Roman" w:hAnsiTheme="majorHAnsi" w:cs="Times New Roman"/>
                <w:color w:val="000000"/>
                <w:sz w:val="20"/>
                <w:szCs w:val="20"/>
                <w:lang w:eastAsia="tr-TR"/>
              </w:rPr>
              <w:t>Nazife</w:t>
            </w:r>
            <w:proofErr w:type="spellEnd"/>
            <w:r w:rsidRPr="000E15BA">
              <w:rPr>
                <w:rFonts w:asciiTheme="majorHAnsi" w:eastAsia="Times New Roman" w:hAnsiTheme="majorHAnsi" w:cs="Times New Roman"/>
                <w:color w:val="000000"/>
                <w:sz w:val="20"/>
                <w:szCs w:val="20"/>
                <w:lang w:eastAsia="tr-TR"/>
              </w:rPr>
              <w:t xml:space="preserve"> BOZOK</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2007490138</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Temel Eğitim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28.10.2007</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2023007736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2.01.03.01.185 - MEB Birim Amirlerinin Öğretmen Bilgilendirme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19.11.2023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2023003870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2.02.04.01.071 - Özel Yetenekli Öğrencilerin Ayırt Edici Özellikleri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25.06.2023</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2023003857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 xml:space="preserve">2.01.03.01.140 - Afet Sonrası İlkokul Öğretmenlerinin </w:t>
            </w:r>
            <w:proofErr w:type="spellStart"/>
            <w:r w:rsidRPr="000E15BA">
              <w:rPr>
                <w:rFonts w:asciiTheme="majorHAnsi" w:eastAsia="Times New Roman" w:hAnsiTheme="majorHAnsi" w:cs="Times New Roman"/>
                <w:color w:val="000000"/>
                <w:sz w:val="20"/>
                <w:szCs w:val="20"/>
                <w:lang w:eastAsia="tr-TR"/>
              </w:rPr>
              <w:t>Psikososyal</w:t>
            </w:r>
            <w:proofErr w:type="spellEnd"/>
            <w:r w:rsidRPr="000E15BA">
              <w:rPr>
                <w:rFonts w:asciiTheme="majorHAnsi" w:eastAsia="Times New Roman" w:hAnsiTheme="majorHAnsi" w:cs="Times New Roman"/>
                <w:color w:val="000000"/>
                <w:sz w:val="20"/>
                <w:szCs w:val="20"/>
                <w:lang w:eastAsia="tr-TR"/>
              </w:rPr>
              <w:t xml:space="preserve"> Destek Becerilerinin Geliştirilmesi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25.06.2023</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2023002452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2.01.03.01.101 - Zaman Yönetimi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20.04.2023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2023002451</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2.01.03.01.096 - Edebiyat ve Toplum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20.04.2023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2023002450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2.01.03.01.095 - Türk Mitolojisinin Eğitimdeki Yeri ve Önemi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20.04.2023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2023002449</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2.01.03.01.085 - Hayatımızdaki Öğretmen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20.04.2023</w:t>
            </w:r>
          </w:p>
        </w:tc>
      </w:tr>
      <w:tr w:rsidR="000E15BA" w:rsidRPr="000E15BA" w:rsidTr="00E93346">
        <w:trPr>
          <w:trHeight w:val="12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2023002333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2.01.03.01.050 - Kaynaştırma/Bütünleştirme Kapsamında Sunulan Destek Eğitim Odası Hizmetinde Eğitim Uygulamaları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14.04.2023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2023001793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2.01.01.05.027 - Öğretmenlik Uygulaması Danışmanlığı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26.03.2023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2023001450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2.01.03.01.083 - Çocuk ve Ergenlerde Kayıp ve Yas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05.03.2023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2023001006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2.01.03.01.080 - Bağımlılıkla Mücadele Semineri 1</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05.02.2023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2022001612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2.02.06.09.005 - Kütüphane Organizasyonu ve Kullanımı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20.11.2022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2022001607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2.02.03.05.020 - Sorgulama Temelli Matematik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20.11.2022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2022001595</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2.01.03.01.026 - Çöpün Yolculuğu ve Geri Dönüşüm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20.11.2022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2022001585</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2.01.01.06.018 - Sınıf İçi Ölçme ve Değerlendirme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20.11.2022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2022001579</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2.01.01.03.020 - İlkokulda Drama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20.11.2022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2022001577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2.01.01.02.074 - Sorumluluk, Liderlik ve Değerler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20.11.2022</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2022001546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 xml:space="preserve">1.01.01.05.020 - </w:t>
            </w:r>
            <w:proofErr w:type="spellStart"/>
            <w:r w:rsidRPr="000E15BA">
              <w:rPr>
                <w:rFonts w:asciiTheme="majorHAnsi" w:eastAsia="Times New Roman" w:hAnsiTheme="majorHAnsi" w:cs="Times New Roman"/>
                <w:color w:val="000000"/>
                <w:sz w:val="20"/>
                <w:szCs w:val="20"/>
                <w:lang w:eastAsia="tr-TR"/>
              </w:rPr>
              <w:t>Pardus</w:t>
            </w:r>
            <w:proofErr w:type="spellEnd"/>
            <w:r w:rsidRPr="000E15BA">
              <w:rPr>
                <w:rFonts w:asciiTheme="majorHAnsi" w:eastAsia="Times New Roman" w:hAnsiTheme="majorHAnsi" w:cs="Times New Roman"/>
                <w:color w:val="000000"/>
                <w:sz w:val="20"/>
                <w:szCs w:val="20"/>
                <w:lang w:eastAsia="tr-TR"/>
              </w:rPr>
              <w:t xml:space="preserve"> ETAP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20.11.2022</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2022001520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2.02.09.02.016 - Sınıf Öğretmenlerinin Matematik Öğretim Becerilerinin Geliştirilmesi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18.11.2022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lastRenderedPageBreak/>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2022001269</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2.02.09.02.015 - İlkokulda Gelişim ve Öğrenmenin Değerlendirilmesi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26.09.2022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2022001224</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1.05.01.01.007 - Satranç Eğitimi Semineri 2</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04.09.2022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2022001223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1.05.01.01.006 - Satranç Eğitimi Semineri 1</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04.09.2022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2022001222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1.05.01.01.005 - Çocuk Resimleri Analizi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04.09.2022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2022001221</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 xml:space="preserve">1.02.03.02.007 - Hız Çağında Öğretmen Olmak ve Dijital </w:t>
            </w:r>
            <w:proofErr w:type="spellStart"/>
            <w:r w:rsidRPr="000E15BA">
              <w:rPr>
                <w:rFonts w:asciiTheme="majorHAnsi" w:eastAsia="Times New Roman" w:hAnsiTheme="majorHAnsi" w:cs="Times New Roman"/>
                <w:color w:val="000000"/>
                <w:sz w:val="20"/>
                <w:szCs w:val="20"/>
                <w:lang w:eastAsia="tr-TR"/>
              </w:rPr>
              <w:t>Obezite</w:t>
            </w:r>
            <w:proofErr w:type="spellEnd"/>
            <w:r w:rsidRPr="000E15BA">
              <w:rPr>
                <w:rFonts w:asciiTheme="majorHAnsi" w:eastAsia="Times New Roman" w:hAnsiTheme="majorHAnsi" w:cs="Times New Roman"/>
                <w:color w:val="000000"/>
                <w:sz w:val="20"/>
                <w:szCs w:val="20"/>
                <w:lang w:eastAsia="tr-TR"/>
              </w:rPr>
              <w:t xml:space="preserve">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04.09.2022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2022001220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1.02.02.02.004 - Öğretmen Olmak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04.09.2022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2022001219</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1.02.02.02.003 - Başarı Okuryazarlığı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04.09.2022</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2022001218</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1.02.01.01.019 - Kitap ve Hayat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04.09.2022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2022001047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3.03.01.02.002 - Uzman Öğretmenlik Eğitim Programı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05.09.2022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2022001024</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2.02.06.09.006 - Kurmaca Metin (Öykü) Yazma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2022001023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2.02.06.06.004 - Sosyal Medya Kullanımı ve İletişim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12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2022001022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2.01.03.01.032 - Zor Durumların Yönetimi, Mesleki Doyum, Bilgelik Psikolojisi, Bilimsel Liderlik, Değişen Dünya ve Eğitim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2022001019</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2.01.01.02.068 - Öğretmenin Fabrika Ayarları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2022001018</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2.01.01.02.067 - Öğretmen Olmak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 xml:space="preserve">2.01.01.02.065 - </w:t>
            </w:r>
            <w:proofErr w:type="spellStart"/>
            <w:r w:rsidRPr="000E15BA">
              <w:rPr>
                <w:rFonts w:asciiTheme="majorHAnsi" w:eastAsia="Times New Roman" w:hAnsiTheme="majorHAnsi" w:cs="Times New Roman"/>
                <w:color w:val="000000"/>
                <w:sz w:val="20"/>
                <w:szCs w:val="20"/>
                <w:lang w:eastAsia="tr-TR"/>
              </w:rPr>
              <w:t>Neuro</w:t>
            </w:r>
            <w:proofErr w:type="spellEnd"/>
            <w:r w:rsidRPr="000E15BA">
              <w:rPr>
                <w:rFonts w:asciiTheme="majorHAnsi" w:eastAsia="Times New Roman" w:hAnsiTheme="majorHAnsi" w:cs="Times New Roman"/>
                <w:color w:val="000000"/>
                <w:sz w:val="20"/>
                <w:szCs w:val="20"/>
                <w:lang w:eastAsia="tr-TR"/>
              </w:rPr>
              <w:t xml:space="preserve"> </w:t>
            </w:r>
            <w:proofErr w:type="spellStart"/>
            <w:r w:rsidRPr="000E15BA">
              <w:rPr>
                <w:rFonts w:asciiTheme="majorHAnsi" w:eastAsia="Times New Roman" w:hAnsiTheme="majorHAnsi" w:cs="Times New Roman"/>
                <w:color w:val="000000"/>
                <w:sz w:val="20"/>
                <w:szCs w:val="20"/>
                <w:lang w:eastAsia="tr-TR"/>
              </w:rPr>
              <w:t>Linguistic</w:t>
            </w:r>
            <w:proofErr w:type="spellEnd"/>
            <w:r w:rsidRPr="000E15BA">
              <w:rPr>
                <w:rFonts w:asciiTheme="majorHAnsi" w:eastAsia="Times New Roman" w:hAnsiTheme="majorHAnsi" w:cs="Times New Roman"/>
                <w:color w:val="000000"/>
                <w:sz w:val="20"/>
                <w:szCs w:val="20"/>
                <w:lang w:eastAsia="tr-TR"/>
              </w:rPr>
              <w:t xml:space="preserve"> Programming (NLP) ye Giriş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1.02.03.02.006 - Merhamet ve Yavaşlamak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2022001015</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1.02.03.02.005 - Kendilik Cesareti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26.06.2022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2022000767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2.02.06.07.008 - İnsan Hakları, Demokrasi ve Adalet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2022000766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2.02.03.02.008 - Enerji Verimliliği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2022000765</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 xml:space="preserve">2.01.03.01.025 - Türk </w:t>
            </w:r>
            <w:proofErr w:type="spellStart"/>
            <w:r w:rsidRPr="000E15BA">
              <w:rPr>
                <w:rFonts w:asciiTheme="majorHAnsi" w:eastAsia="Times New Roman" w:hAnsiTheme="majorHAnsi" w:cs="Times New Roman"/>
                <w:color w:val="000000"/>
                <w:sz w:val="20"/>
                <w:szCs w:val="20"/>
                <w:lang w:eastAsia="tr-TR"/>
              </w:rPr>
              <w:t>Mangalası</w:t>
            </w:r>
            <w:proofErr w:type="spellEnd"/>
            <w:r w:rsidRPr="000E15BA">
              <w:rPr>
                <w:rFonts w:asciiTheme="majorHAnsi" w:eastAsia="Times New Roman" w:hAnsiTheme="majorHAnsi" w:cs="Times New Roman"/>
                <w:color w:val="000000"/>
                <w:sz w:val="20"/>
                <w:szCs w:val="20"/>
                <w:lang w:eastAsia="tr-TR"/>
              </w:rPr>
              <w:t xml:space="preserve">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2022000760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2.01.01.09.036 - Çocuklarda Sorumluluk Bilinci Oluşturma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2022000758</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 xml:space="preserve">2.01.01.02.061 - </w:t>
            </w:r>
            <w:proofErr w:type="spellStart"/>
            <w:r w:rsidRPr="000E15BA">
              <w:rPr>
                <w:rFonts w:asciiTheme="majorHAnsi" w:eastAsia="Times New Roman" w:hAnsiTheme="majorHAnsi" w:cs="Times New Roman"/>
                <w:color w:val="000000"/>
                <w:sz w:val="20"/>
                <w:szCs w:val="20"/>
                <w:lang w:eastAsia="tr-TR"/>
              </w:rPr>
              <w:t>Öğretimsel</w:t>
            </w:r>
            <w:proofErr w:type="spellEnd"/>
            <w:r w:rsidRPr="000E15BA">
              <w:rPr>
                <w:rFonts w:asciiTheme="majorHAnsi" w:eastAsia="Times New Roman" w:hAnsiTheme="majorHAnsi" w:cs="Times New Roman"/>
                <w:color w:val="000000"/>
                <w:sz w:val="20"/>
                <w:szCs w:val="20"/>
                <w:lang w:eastAsia="tr-TR"/>
              </w:rPr>
              <w:t xml:space="preserve"> Liderlik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lastRenderedPageBreak/>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2022000757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1.02.04.01.023 - Kadına Karşı Şiddeti Önleme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2022000756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1.02.03.02.004 - Duygu Düzenleme (Öfke ve Stres Yönetimi)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2022000755</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1.01.01.08.016 - Dijital Okuryazarlık ( Bilgi ve İnternet Okuryazarlığı)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17.04.2022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2022000711</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4.01.02.05.002 - Fatih Projesi Okullar Envanter Giriş Modülü Kullanımı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10.04.2022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2022000126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2.02.09.01.008 - Zekâ Oyunları 2 Uzaktan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03.04.2022</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2021001154</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2.02.09.02.004 - Birleştirilmiş Sınıflı Köy Okullarında Görev Yapan Öğretmenlere Yönelik Uzaktan Mesleki Gelişim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07.01.2022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2021001152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2.01.01.02.041 - Masal Anlatıcılığı Uzaktan Eğitim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07.01.2022</w:t>
            </w:r>
          </w:p>
        </w:tc>
      </w:tr>
      <w:tr w:rsidR="000E15BA" w:rsidRPr="000E15BA" w:rsidTr="00E93346">
        <w:trPr>
          <w:trHeight w:val="12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2021001124</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2.02.09.02.008 - Mesleki Çalışma - Harmanlanmış Ortamlarda İlkokul Düzeyinde Öğretimi Farklılaştırma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23.11.2021</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2021001116</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2.01.03.01.006 - Mesleki Çalışma - Kapsayıcı Eğitim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23.11.2021</w:t>
            </w:r>
          </w:p>
        </w:tc>
      </w:tr>
      <w:tr w:rsidR="000E15BA" w:rsidRPr="000E15BA" w:rsidTr="00E93346">
        <w:trPr>
          <w:trHeight w:val="9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2023550612</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2.02.08.11.001 - Çalışanların Temel İş Sağlığı ve Güvenliği Eğitimi Kursu (Az Tehlikeli İşyerleri)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27.04.2023</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2022550213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ARAMA, KURTARMA VE TAHLİYE EĞİTİMİ SEMİNERİ</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30.03.2022</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2019551080</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2.02.08.11.001 - Çalışanların Temel İş Sağlığı ve Güvenliği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22.11.2019</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2019550783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4.02.02.03.002 - Okul Aile İşbirliği Geliştirme Programı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27.06.2019</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2019550748</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2.02.09.01.002 - Zekâ Oyunları Kursu 1</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21.06.2019</w:t>
            </w:r>
          </w:p>
        </w:tc>
      </w:tr>
      <w:tr w:rsidR="000E15BA" w:rsidRPr="000E15BA" w:rsidTr="00E93346">
        <w:trPr>
          <w:trHeight w:val="3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2018550697</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4.01.04.02.007 - Yangın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21.03.2018</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2017550394</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4.01.03.01.032 - Doküman Yönetim Sistemi Kullanıcı Uygulamalı Eğitim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04.03.2017</w:t>
            </w:r>
          </w:p>
        </w:tc>
      </w:tr>
      <w:tr w:rsidR="000E15BA" w:rsidRPr="000E15BA" w:rsidTr="00E93346">
        <w:trPr>
          <w:trHeight w:val="600"/>
        </w:trPr>
        <w:tc>
          <w:tcPr>
            <w:tcW w:w="1504"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Murat AYDIN</w:t>
            </w:r>
          </w:p>
        </w:tc>
        <w:tc>
          <w:tcPr>
            <w:tcW w:w="1503" w:type="dxa"/>
            <w:noWrap/>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Sınıf Öğretmeni</w:t>
            </w:r>
          </w:p>
        </w:tc>
        <w:tc>
          <w:tcPr>
            <w:tcW w:w="1931"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proofErr w:type="gramStart"/>
            <w:r w:rsidRPr="000E15BA">
              <w:rPr>
                <w:rFonts w:asciiTheme="majorHAnsi" w:eastAsia="Times New Roman" w:hAnsiTheme="majorHAnsi" w:cs="Times New Roman"/>
                <w:color w:val="000000"/>
                <w:sz w:val="20"/>
                <w:szCs w:val="20"/>
                <w:lang w:eastAsia="tr-TR"/>
              </w:rPr>
              <w:t>2015550683</w:t>
            </w:r>
            <w:proofErr w:type="gramEnd"/>
          </w:p>
        </w:tc>
        <w:tc>
          <w:tcPr>
            <w:tcW w:w="4205"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Çalışanların Temel İş Sağlığı ve Güvenliği Eğitimi Kursu</w:t>
            </w:r>
          </w:p>
        </w:tc>
        <w:tc>
          <w:tcPr>
            <w:tcW w:w="2123" w:type="dxa"/>
            <w:hideMark/>
          </w:tcPr>
          <w:p w:rsidR="000E15BA" w:rsidRPr="000E15BA" w:rsidRDefault="000E15BA" w:rsidP="000E15BA">
            <w:pPr>
              <w:widowControl/>
              <w:autoSpaceDE/>
              <w:autoSpaceDN/>
              <w:rPr>
                <w:rFonts w:asciiTheme="majorHAnsi" w:eastAsia="Times New Roman" w:hAnsiTheme="majorHAnsi" w:cs="Times New Roman"/>
                <w:color w:val="000000"/>
                <w:sz w:val="20"/>
                <w:szCs w:val="20"/>
                <w:lang w:eastAsia="tr-TR"/>
              </w:rPr>
            </w:pPr>
            <w:r w:rsidRPr="000E15BA">
              <w:rPr>
                <w:rFonts w:asciiTheme="majorHAnsi" w:eastAsia="Times New Roman" w:hAnsiTheme="majorHAnsi" w:cs="Times New Roman"/>
                <w:color w:val="000000"/>
                <w:sz w:val="20"/>
                <w:szCs w:val="20"/>
                <w:lang w:eastAsia="tr-TR"/>
              </w:rPr>
              <w:t>24.12.2015</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2024550310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4.02.02.01.001 - İlk Yardım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19.03.2024</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2023007736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2.01.03.01.185 - MEB Birim Amirlerinin Öğretmen Bilgilendirme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19.11.2023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2023003870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2.02.04.01.071 - Özel Yetenekli Öğrencilerin Ayırt Edici Özellikleri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25.06.2023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2023003856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2.01.03.01.137 - Okul Kültürünün Geliştirilmesi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25.06.2023</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lastRenderedPageBreak/>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2023002457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 xml:space="preserve">2.01.03.01.140 - Afet Sonrası İlkokul Öğretmenlerinin </w:t>
            </w:r>
            <w:proofErr w:type="spellStart"/>
            <w:r w:rsidRPr="00E93346">
              <w:rPr>
                <w:rFonts w:asciiTheme="majorHAnsi" w:eastAsia="Times New Roman" w:hAnsiTheme="majorHAnsi" w:cs="Times New Roman"/>
                <w:color w:val="000000"/>
                <w:sz w:val="20"/>
                <w:szCs w:val="20"/>
                <w:lang w:eastAsia="tr-TR"/>
              </w:rPr>
              <w:t>Psikososyal</w:t>
            </w:r>
            <w:proofErr w:type="spellEnd"/>
            <w:r w:rsidRPr="00E93346">
              <w:rPr>
                <w:rFonts w:asciiTheme="majorHAnsi" w:eastAsia="Times New Roman" w:hAnsiTheme="majorHAnsi" w:cs="Times New Roman"/>
                <w:color w:val="000000"/>
                <w:sz w:val="20"/>
                <w:szCs w:val="20"/>
                <w:lang w:eastAsia="tr-TR"/>
              </w:rPr>
              <w:t xml:space="preserve"> Destek Becerilerinin Geliştirilmesi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20.04.2023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2023002450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2.01.03.01.095 - Türk Mitolojisinin Eğitimdeki Yeri ve Önemi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20.04.2023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2023001336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2.01.03.01.080 - Bağımlılıkla Mücadele Semineri 1</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26.02.2023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2022001579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2.01.01.03.020 - İlkokulda Drama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20.11.2022</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2022001520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2.02.09.02.016 - Sınıf Öğretmenlerinin Matematik Öğretim Becerilerinin Geliştirilmesi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18.11.2022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2022001269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2.02.09.02.015 - İlkokulda Gelişim ve Öğrenmenin Değerlendirilmesi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26.09.2022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2022001047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3.03.01.02.002 - Uzman Öğretmenlik Eğitim Programı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05.09.2022</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2022001025</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3.03.01.02.001 - Hizmet İçi Eğitimde Yeni Yaklaşımlar, Uzman Öğretmenlik ve Başöğretmenlik Süreci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26.06.2022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2022001016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1.02.03.02.006 - Merhamet ve Yavaşlamak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26.06.2022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2022000767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2.02.06.07.008 - İnsan Hakları, Demokrasi ve Adalet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17.04.2022</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2021001110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 xml:space="preserve">1.01.01.02.011 - Mesleki Çalışma - FATİH Projesi BT </w:t>
            </w:r>
            <w:proofErr w:type="spellStart"/>
            <w:r w:rsidRPr="00E93346">
              <w:rPr>
                <w:rFonts w:asciiTheme="majorHAnsi" w:eastAsia="Times New Roman" w:hAnsiTheme="majorHAnsi" w:cs="Times New Roman"/>
                <w:color w:val="000000"/>
                <w:sz w:val="20"/>
                <w:szCs w:val="20"/>
                <w:lang w:eastAsia="tr-TR"/>
              </w:rPr>
              <w:t>nin</w:t>
            </w:r>
            <w:proofErr w:type="spellEnd"/>
            <w:r w:rsidRPr="00E93346">
              <w:rPr>
                <w:rFonts w:asciiTheme="majorHAnsi" w:eastAsia="Times New Roman" w:hAnsiTheme="majorHAnsi" w:cs="Times New Roman"/>
                <w:color w:val="000000"/>
                <w:sz w:val="20"/>
                <w:szCs w:val="20"/>
                <w:lang w:eastAsia="tr-TR"/>
              </w:rPr>
              <w:t xml:space="preserve"> ve İnternetin Bilinçli ve Güvenli Kullanımı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22.11.2021</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2018000170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İlkokullarda Yetiştirme Programı (İYEP)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13.07.2018</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2017000379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4.01.01.02.028 - Fatih Projesi Etkileşimli Sınıf Yönetimi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13.10.2017</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2024550310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4.02.02.01.001 - İlk Yardım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19.03.2024</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2023550612</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 (Az Tehlikeli İşyerleri)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27.04.2023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2018551135</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Öğretmenlerimizle 2023é Projesi Semineri Mahalli Eğitimler</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21.09.2018</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2018551134</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Öğretmenlerimizle 2023é Projesi Seminer Mahalli Eğitimler</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28.09.2018</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2016550834</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2.02.04.01.032 - Özel Eğitim Uygulamaları Kursu (Norm Fazlası Öğretmenler İçin)</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10.09.2016</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2016550549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29.04.2016</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2012760062</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UZAKTAN EĞİTİM SEMİNERİ (2 GURUP) CUMHURİYET İÖO</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15.06.2012</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2008760245</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Hazırlayıcı Eğitim</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27.06.2008</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lastRenderedPageBreak/>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2008760233</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ÖZEL EĞİTİM SEMİNERİ(19.GRUP)ÖĞLEN</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20.06.2008</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2008760214</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Çevreye Uyum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17.03.2008</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Elif NAZLI</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2008760071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TEMEL EĞİTİM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17.05.2008</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2023007736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2.01.03.01.185 - MEB Birim Amirlerinin Öğretmen Bilgilendirme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19.11.2023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2023003870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2.02.04.01.071 - Özel Yetenekli Öğrencilerin Ayırt Edici Özellikleri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25.06.2023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2023003845</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2.01.03.01.119 - 21.yy. Becerileri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25.06.2023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2023002450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2.01.03.01.095 - Türk Mitolojisinin Eğitimdeki Yeri ve Önemi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20.04.2023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2023001006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2.01.03.01.080 - Bağımlılıkla Mücadele Semineri 1</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05.02.2023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2023000981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2.01.01.08.010 - Bireyselleştirilmiş Eğitim Programı Hazırlama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05.02.2023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2022001607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2.02.03.05.020 - Sorgulama Temelli Matematik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20.11.2022</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2022001520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2.02.09.02.016 - Sınıf Öğretmenlerinin Matematik Öğretim Becerilerinin Geliştirilmesi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18.11.2022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2022001269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2.02.09.02.015 - İlkokulda Gelişim ve Öğrenmenin Değerlendirilmesi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26.09.2022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2022001047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3.03.01.02.002 - Uzman Öğretmenlik Eğitim Programı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05.09.2022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2022001016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1.02.03.02.006 - Merhamet ve Yavaşlamak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26.06.2022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2022000760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2.01.01.09.036 - Çocuklarda Sorumluluk Bilinci Oluşturma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17.04.2022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2022000513</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2.01.03.01.013 - Atık Yönetimi ve Sıfır Atık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13.02.2022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2022000509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2.01.01.04.017 - Etkinlik Temelli Ders Tasarımı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13.02.2022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2021001116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2.01.03.01.006 - Mesleki Çalışma - Kapsayıcı Eğitim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23.11.2021</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2021000344</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1.02.04.01.009 - Başlangıç Düzeyi 2 Gitar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28.05.2021</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2021000316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2.02.09.01.008 - Zekâ Oyunları 2 Uzaktan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09.07.2021</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2021000111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2.01.01.02.041 - Masal Anlatıcılığı Uzaktan Eğitim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20.06.2021</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2023550612</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 (Az Tehlikeli İşyerleri)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27.04.2023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lastRenderedPageBreak/>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2022550189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Arama Kurtarma ve Tahliye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16.03.2022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2019550691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20.06.2019</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2018551133</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Öğretmenlerimizle 2023é projesi Seminer Mahalli Eğitimleri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21.09.2018</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2016550549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29.04.2016</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2011550645</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Aktif Öğrenme Yöntem ve Teknikleri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18.03.2011</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2011550571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Fen Araçlarını Tanıma ve Kullanma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14.01.2011</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2010550567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Okullarda Toplu Beslenme Eğitim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30.03.2010</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2010550227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Okul Sağlığı Semineri (Ergen Sağlığı ve Üreme Sağlığı)</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20.04.2010</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2009550537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spellStart"/>
            <w:r w:rsidRPr="00E93346">
              <w:rPr>
                <w:rFonts w:asciiTheme="majorHAnsi" w:eastAsia="Times New Roman" w:hAnsiTheme="majorHAnsi" w:cs="Times New Roman"/>
                <w:color w:val="000000"/>
                <w:sz w:val="20"/>
                <w:szCs w:val="20"/>
                <w:lang w:eastAsia="tr-TR"/>
              </w:rPr>
              <w:t>Topyekün</w:t>
            </w:r>
            <w:proofErr w:type="spellEnd"/>
            <w:r w:rsidRPr="00E93346">
              <w:rPr>
                <w:rFonts w:asciiTheme="majorHAnsi" w:eastAsia="Times New Roman" w:hAnsiTheme="majorHAnsi" w:cs="Times New Roman"/>
                <w:color w:val="000000"/>
                <w:sz w:val="20"/>
                <w:szCs w:val="20"/>
                <w:lang w:eastAsia="tr-TR"/>
              </w:rPr>
              <w:t xml:space="preserve"> Savunma Sivil Hizmetleri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18.11.2009</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2009550517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Özel Eğitim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09.10.2009</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2007550633</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Hazırlayıcı Eğitim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24.06.2007</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Aynur ŞAHİN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2007550436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Temel Eğitim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06.05.2007</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2023007736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2.01.03.01.185 - MEB Birim Amirlerinin Öğretmen Bilgilendirme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19.11.2023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2023003861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2.01.03.01.148 - Gençlerle İletişim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25.06.2023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2023003856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2.01.03.01.137 - Okul Kültürünün Geliştirilmesi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25.06.2023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2023002449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2.01.03.01.085 - Hayatımızdaki Öğretmen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20.04.2023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2023001006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2.01.03.01.080 - Bağımlılıkla Mücadele Semineri 1</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05.02.2023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2022001682</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2.01.03.01.026 - Çöpün Yolculuğu ve Geri Dönüşüm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27.11.2022</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2022001520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2.02.09.02.016 - Sınıf Öğretmenlerinin Matematik Öğretim Becerilerinin Geliştirilmesi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18.11.2022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2022001262</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2.01.01.06.018 - Sınıf İçi Ölçme ve Değerlendirme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07.10.2022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2022001047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3.03.01.02.002 - Uzman Öğretmenlik Eğitim Programı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05.09.2022</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2022001025</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3.03.01.02.001 - Hizmet İçi Eğitimde Yeni Yaklaşımlar, Uzman Öğretmenlik ve Başöğretmenlik Süreci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26.06.2022</w:t>
            </w:r>
          </w:p>
        </w:tc>
      </w:tr>
      <w:tr w:rsidR="00E93346" w:rsidRPr="00E93346" w:rsidTr="00E93346">
        <w:trPr>
          <w:trHeight w:val="12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lastRenderedPageBreak/>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2022001022</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2.01.03.01.032 - Zor Durumların Yönetimi, Mesleki Doyum, Bilgelik Psikolojisi, Bilimsel Liderlik, Değişen Dünya ve Eğitim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26.06.2022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2022000874</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1.01.01.08.016 - Dijital Okuryazarlık ( Bilgi ve İnternet Okuryazarlığı)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27.05.2022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2022000866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2.01.03.01.011 - İklim Değişikliği ve Çevre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27.05.2022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2022000760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2.01.01.09.036 - Çocuklarda Sorumluluk Bilinci Oluşturma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17.04.2022</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2022000683</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2.01.03.01.006 - Kapsayıcı Eğitim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10.04.2022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2022000675</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2.01.03.01.013 - Atık Yönetimi ve Sıfır Atık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10.04.2022</w:t>
            </w:r>
          </w:p>
        </w:tc>
      </w:tr>
      <w:tr w:rsidR="00E93346" w:rsidRPr="00E93346" w:rsidTr="00E93346">
        <w:trPr>
          <w:trHeight w:val="15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2021000892</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2.02.09.02.006 - Sınıf Öğretmenlerinin Uzaktan Eğitim Süreçlerinde İlk Okuma Yazma ve Matematik Öğretimi Becerilerinin Geliştirilmesi Uzaktan Eğitim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04.10.2021</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2022550641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4.02.02.01.001 - İlk Yardım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10.11.2022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2022550213</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ARAMA, KURTARMA VE TAHLİYE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30.03.2022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2019551081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27.11.2019</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2019550773</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4.02.02.03.002 - Okul Aile İşbirliği Geliştirme Programı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25.06.2019</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2018550985</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 xml:space="preserve">2.02.05.04.001 - </w:t>
            </w:r>
            <w:proofErr w:type="spellStart"/>
            <w:r w:rsidRPr="00E93346">
              <w:rPr>
                <w:rFonts w:asciiTheme="majorHAnsi" w:eastAsia="Times New Roman" w:hAnsiTheme="majorHAnsi" w:cs="Times New Roman"/>
                <w:color w:val="000000"/>
                <w:sz w:val="20"/>
                <w:szCs w:val="20"/>
                <w:lang w:eastAsia="tr-TR"/>
              </w:rPr>
              <w:t>Origami</w:t>
            </w:r>
            <w:proofErr w:type="spellEnd"/>
            <w:r w:rsidRPr="00E93346">
              <w:rPr>
                <w:rFonts w:asciiTheme="majorHAnsi" w:eastAsia="Times New Roman" w:hAnsiTheme="majorHAnsi" w:cs="Times New Roman"/>
                <w:color w:val="000000"/>
                <w:sz w:val="20"/>
                <w:szCs w:val="20"/>
                <w:lang w:eastAsia="tr-TR"/>
              </w:rPr>
              <w:t xml:space="preserve"> (</w:t>
            </w:r>
            <w:proofErr w:type="gramStart"/>
            <w:r w:rsidRPr="00E93346">
              <w:rPr>
                <w:rFonts w:asciiTheme="majorHAnsi" w:eastAsia="Times New Roman" w:hAnsiTheme="majorHAnsi" w:cs="Times New Roman"/>
                <w:color w:val="000000"/>
                <w:sz w:val="20"/>
                <w:szCs w:val="20"/>
                <w:lang w:eastAsia="tr-TR"/>
              </w:rPr>
              <w:t>Kağıt</w:t>
            </w:r>
            <w:proofErr w:type="gramEnd"/>
            <w:r w:rsidRPr="00E93346">
              <w:rPr>
                <w:rFonts w:asciiTheme="majorHAnsi" w:eastAsia="Times New Roman" w:hAnsiTheme="majorHAnsi" w:cs="Times New Roman"/>
                <w:color w:val="000000"/>
                <w:sz w:val="20"/>
                <w:szCs w:val="20"/>
                <w:lang w:eastAsia="tr-TR"/>
              </w:rPr>
              <w:t xml:space="preserve"> Katlama)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29.06.2018</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2018550691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4.01.04.02.007 - Yangın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21.03.2018</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2017550317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09.02.2017</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2013600121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SATRANÇ KURSU (2.GRUP) TOKAT</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15.03.2013</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2013600011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EĞİTİMDE YARATICI DRAMA TOKAT</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06.03.2013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2013600006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Çocukları Tanıma ve Anlama Teknikleri Kursu TOKAT</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18.02.2013</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2012600274</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KAYNAŞTIRMA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05.10.2012</w:t>
            </w:r>
          </w:p>
        </w:tc>
      </w:tr>
      <w:tr w:rsidR="00E93346" w:rsidRPr="00E93346" w:rsidTr="00E93346">
        <w:trPr>
          <w:trHeight w:val="761"/>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2012600184</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TEMEL EĞİTİM ÖĞRETMENLERİNİN MESLEKİ GELİŞİM EĞİTİMİ VE ÇALIŞMALARI (e-KONFERANS)1 GRUP TOKAT</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15.06.2012</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2010600180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Hazırlayıcı Eğitim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30.06.2010</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2010600176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Temel Eğitim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28.03.2010</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Ahmet EREN</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2010600031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Çevreye Uyum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21.02.2010</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lastRenderedPageBreak/>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2023007736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2.01.03.01.185 - MEB Birim Amirlerinin Öğretmen Bilgilendirme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19.11.2023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2023003870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2.02.04.01.071 - Özel Yetenekli Öğrencilerin Ayırt Edici Özellikleri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25.06.2023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2023003845</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2.01.03.01.119 - 21.yy. Becerileri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25.06.2023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2023002450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2.01.03.01.095 - Türk Mitolojisinin Eğitimdeki Yeri ve Önemi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20.04.2023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2023001451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2.01.03.01.116 - Afet Sonrası Ruh Sağlığı Seminer</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05.03.2023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2023001450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2.01.03.01.083 - Çocuk ve Ergenlerde Kayıp ve Yas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05.03.2023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2023001336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2.01.03.01.080 - Bağımlılıkla Mücadele Semineri 1</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26.02.2023</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2022001577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2.01.01.02.074 - Sorumluluk, Liderlik ve Değerler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20.11.2022</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2022001520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2.02.09.02.016 - Sınıf Öğretmenlerinin Matematik Öğretim Becerilerinin Geliştirilmesi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18.11.2022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2022001269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2.02.09.02.015 - İlkokulda Gelişim ve Öğrenmenin Değerlendirilmesi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26.09.2022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2022001047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3.03.01.02.002 - Uzman Öğretmenlik Eğitim Programı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05.09.2022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2022001018</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2.01.01.02.067 - Öğretmen Olmak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26.06.2022</w:t>
            </w:r>
          </w:p>
        </w:tc>
      </w:tr>
      <w:tr w:rsidR="00E93346" w:rsidRPr="00E93346" w:rsidTr="00812EA1">
        <w:trPr>
          <w:trHeight w:val="1014"/>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2021000891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2.02.09.02.006 - Sınıf Öğretmenlerinin Uzaktan Eğitim Süreçlerinde İlk Okuma Yazma ve Matematik Öğretimi Becerilerinin Geliştirilmesi Uzaktan Eğitim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04.10.2021</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2021000552</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 xml:space="preserve">2.02.09.01.007 - </w:t>
            </w:r>
            <w:proofErr w:type="gramStart"/>
            <w:r w:rsidRPr="00E93346">
              <w:rPr>
                <w:rFonts w:asciiTheme="majorHAnsi" w:eastAsia="Times New Roman" w:hAnsiTheme="majorHAnsi" w:cs="Times New Roman"/>
                <w:color w:val="000000"/>
                <w:sz w:val="20"/>
                <w:szCs w:val="20"/>
                <w:lang w:eastAsia="tr-TR"/>
              </w:rPr>
              <w:t>Zeka</w:t>
            </w:r>
            <w:proofErr w:type="gramEnd"/>
            <w:r w:rsidRPr="00E93346">
              <w:rPr>
                <w:rFonts w:asciiTheme="majorHAnsi" w:eastAsia="Times New Roman" w:hAnsiTheme="majorHAnsi" w:cs="Times New Roman"/>
                <w:color w:val="000000"/>
                <w:sz w:val="20"/>
                <w:szCs w:val="20"/>
                <w:lang w:eastAsia="tr-TR"/>
              </w:rPr>
              <w:t xml:space="preserve"> Oyunları 1 Uzaktan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03.12.2021</w:t>
            </w:r>
          </w:p>
        </w:tc>
      </w:tr>
      <w:tr w:rsidR="00E93346" w:rsidRPr="00E93346" w:rsidTr="00E93346">
        <w:trPr>
          <w:trHeight w:val="12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2020000481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1.01.01.06.012 - Öğretmenlerin Kapsayıcı Eğitim Bağlamında Uzaktan Eğitim, Tasarım ve Yönetim Becerilerinin Geliştirilmesi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18.10.2020</w:t>
            </w:r>
          </w:p>
        </w:tc>
      </w:tr>
      <w:tr w:rsidR="00E93346" w:rsidRPr="00E93346" w:rsidTr="00E93346">
        <w:trPr>
          <w:trHeight w:val="9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2023550571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 (Az Tehlikeli İşyerleri)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11.04.2023</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2022550337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4.01.04.02.007 - Yangın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14.06.2022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2020550318</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07.01.2020</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2019550877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1.02.01.01.012 - Doğa Yürüyüşü (Yaz)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22.09.2019</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2019550781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4.02.02.03.002 - Okul Aile İşbirliği Geliştirme Programı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27.06.2019</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2018550746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Öğretmenlerimizle 2023 Projesi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13.04.2018</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lastRenderedPageBreak/>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2016550680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2.02.08.11.001 - Çalışanların Temel İş Sağlığı ve Güvenliği Eğitimi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24.05.2016</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2012550109</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Temel Bilgisayar Kullanım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23.03.2012</w:t>
            </w:r>
          </w:p>
        </w:tc>
      </w:tr>
      <w:tr w:rsidR="00E93346" w:rsidRPr="00E93346" w:rsidTr="00E93346">
        <w:trPr>
          <w:trHeight w:val="6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2011550747</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AKTİF ÖĞRENME YÖNTEM VE TEKNİKLERİ EĞİTİM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27.05.2011</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2008630360</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ADAYLIK HAZIRLAYICI EĞİTİM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24.06.2008</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2008630316</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ÇEVREYE UYUM EĞİTİMİ SEMİNERİ</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30.03.2008</w:t>
            </w:r>
          </w:p>
        </w:tc>
      </w:tr>
      <w:tr w:rsidR="00E93346" w:rsidRPr="00E93346" w:rsidTr="00E93346">
        <w:trPr>
          <w:trHeight w:val="300"/>
        </w:trPr>
        <w:tc>
          <w:tcPr>
            <w:tcW w:w="1504"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Sadık AKSOY</w:t>
            </w:r>
          </w:p>
        </w:tc>
        <w:tc>
          <w:tcPr>
            <w:tcW w:w="1503" w:type="dxa"/>
            <w:noWrap/>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Sınıf Öğretmeni</w:t>
            </w:r>
          </w:p>
        </w:tc>
        <w:tc>
          <w:tcPr>
            <w:tcW w:w="1931"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proofErr w:type="gramStart"/>
            <w:r w:rsidRPr="00E93346">
              <w:rPr>
                <w:rFonts w:asciiTheme="majorHAnsi" w:eastAsia="Times New Roman" w:hAnsiTheme="majorHAnsi" w:cs="Times New Roman"/>
                <w:color w:val="000000"/>
                <w:sz w:val="20"/>
                <w:szCs w:val="20"/>
                <w:lang w:eastAsia="tr-TR"/>
              </w:rPr>
              <w:t>2008630231</w:t>
            </w:r>
            <w:proofErr w:type="gramEnd"/>
          </w:p>
        </w:tc>
        <w:tc>
          <w:tcPr>
            <w:tcW w:w="4205"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Adaylık Temel Eğitim Kursu</w:t>
            </w:r>
          </w:p>
        </w:tc>
        <w:tc>
          <w:tcPr>
            <w:tcW w:w="2123" w:type="dxa"/>
            <w:hideMark/>
          </w:tcPr>
          <w:p w:rsidR="00E93346" w:rsidRPr="00E93346" w:rsidRDefault="00E93346" w:rsidP="00E93346">
            <w:pPr>
              <w:widowControl/>
              <w:autoSpaceDE/>
              <w:autoSpaceDN/>
              <w:rPr>
                <w:rFonts w:asciiTheme="majorHAnsi" w:eastAsia="Times New Roman" w:hAnsiTheme="majorHAnsi" w:cs="Times New Roman"/>
                <w:color w:val="000000"/>
                <w:sz w:val="20"/>
                <w:szCs w:val="20"/>
                <w:lang w:eastAsia="tr-TR"/>
              </w:rPr>
            </w:pPr>
            <w:r w:rsidRPr="00E93346">
              <w:rPr>
                <w:rFonts w:asciiTheme="majorHAnsi" w:eastAsia="Times New Roman" w:hAnsiTheme="majorHAnsi" w:cs="Times New Roman"/>
                <w:color w:val="000000"/>
                <w:sz w:val="20"/>
                <w:szCs w:val="20"/>
                <w:lang w:eastAsia="tr-TR"/>
              </w:rPr>
              <w:t>03.02.2008</w:t>
            </w:r>
          </w:p>
        </w:tc>
      </w:tr>
    </w:tbl>
    <w:p w:rsidR="007239B8" w:rsidRDefault="007239B8">
      <w:pPr>
        <w:pStyle w:val="GvdeMetni"/>
        <w:rPr>
          <w:b/>
          <w:sz w:val="20"/>
        </w:rPr>
      </w:pPr>
    </w:p>
    <w:p w:rsidR="00F57279" w:rsidRDefault="00F57279">
      <w:pPr>
        <w:pStyle w:val="GvdeMetni"/>
        <w:rPr>
          <w:b/>
          <w:sz w:val="20"/>
        </w:rPr>
      </w:pPr>
    </w:p>
    <w:p w:rsidR="00E565C6" w:rsidRDefault="00E565C6">
      <w:pPr>
        <w:pStyle w:val="GvdeMetni"/>
        <w:rPr>
          <w:b/>
          <w:sz w:val="20"/>
        </w:rPr>
      </w:pPr>
    </w:p>
    <w:p w:rsidR="00E565C6" w:rsidRDefault="00E565C6">
      <w:pPr>
        <w:pStyle w:val="GvdeMetni"/>
        <w:rPr>
          <w:b/>
          <w:sz w:val="20"/>
        </w:rPr>
      </w:pPr>
    </w:p>
    <w:p w:rsidR="00F57279" w:rsidRDefault="00F57279">
      <w:pPr>
        <w:pStyle w:val="GvdeMetni"/>
        <w:spacing w:before="45"/>
        <w:rPr>
          <w:b/>
          <w:sz w:val="20"/>
        </w:rPr>
      </w:pPr>
    </w:p>
    <w:p w:rsidR="00BE5012" w:rsidRDefault="00BE5012">
      <w:pPr>
        <w:ind w:left="958"/>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CB4929">
            <w:pPr>
              <w:pStyle w:val="TableParagraph"/>
              <w:rPr>
                <w:rFonts w:ascii="Times New Roman"/>
                <w:sz w:val="18"/>
              </w:rPr>
            </w:pPr>
            <w:r>
              <w:rPr>
                <w:rFonts w:ascii="Times New Roman"/>
                <w:sz w:val="18"/>
              </w:rPr>
              <w:t>0</w:t>
            </w:r>
          </w:p>
        </w:tc>
        <w:tc>
          <w:tcPr>
            <w:tcW w:w="946" w:type="dxa"/>
          </w:tcPr>
          <w:p w:rsidR="00F57279" w:rsidRDefault="00CB4929">
            <w:pPr>
              <w:pStyle w:val="TableParagraph"/>
              <w:rPr>
                <w:rFonts w:ascii="Times New Roman"/>
                <w:sz w:val="18"/>
              </w:rPr>
            </w:pPr>
            <w:r>
              <w:rPr>
                <w:rFonts w:ascii="Times New Roman"/>
                <w:sz w:val="18"/>
              </w:rPr>
              <w:t>0</w:t>
            </w:r>
          </w:p>
        </w:tc>
        <w:tc>
          <w:tcPr>
            <w:tcW w:w="1107" w:type="dxa"/>
          </w:tcPr>
          <w:p w:rsidR="00F57279" w:rsidRDefault="00CB4929">
            <w:pPr>
              <w:pStyle w:val="TableParagraph"/>
              <w:rPr>
                <w:rFonts w:ascii="Times New Roman"/>
                <w:sz w:val="18"/>
              </w:rPr>
            </w:pPr>
            <w:r>
              <w:rPr>
                <w:rFonts w:ascii="Times New Roman"/>
                <w:sz w:val="18"/>
              </w:rPr>
              <w:t>0</w:t>
            </w:r>
          </w:p>
        </w:tc>
        <w:tc>
          <w:tcPr>
            <w:tcW w:w="985" w:type="dxa"/>
          </w:tcPr>
          <w:p w:rsidR="00F57279" w:rsidRDefault="00CB4929">
            <w:pPr>
              <w:pStyle w:val="TableParagraph"/>
              <w:rPr>
                <w:rFonts w:ascii="Times New Roman"/>
                <w:sz w:val="18"/>
              </w:rPr>
            </w:pPr>
            <w:r>
              <w:rPr>
                <w:rFonts w:ascii="Times New Roman"/>
                <w:sz w:val="18"/>
              </w:rPr>
              <w:t>0</w:t>
            </w:r>
          </w:p>
        </w:tc>
        <w:tc>
          <w:tcPr>
            <w:tcW w:w="1892" w:type="dxa"/>
          </w:tcPr>
          <w:p w:rsidR="00F57279" w:rsidRDefault="00CB4929">
            <w:pPr>
              <w:pStyle w:val="TableParagraph"/>
              <w:rPr>
                <w:rFonts w:ascii="Times New Roman"/>
                <w:sz w:val="18"/>
              </w:rPr>
            </w:pPr>
            <w:r>
              <w:rPr>
                <w:rFonts w:ascii="Times New Roman"/>
                <w:sz w:val="18"/>
              </w:rPr>
              <w:t>0</w:t>
            </w: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CB4929">
            <w:pPr>
              <w:pStyle w:val="TableParagraph"/>
              <w:rPr>
                <w:rFonts w:ascii="Times New Roman"/>
                <w:sz w:val="18"/>
              </w:rPr>
            </w:pPr>
            <w:r>
              <w:rPr>
                <w:rFonts w:ascii="Times New Roman"/>
                <w:sz w:val="18"/>
              </w:rPr>
              <w:t>0</w:t>
            </w:r>
          </w:p>
        </w:tc>
        <w:tc>
          <w:tcPr>
            <w:tcW w:w="946" w:type="dxa"/>
          </w:tcPr>
          <w:p w:rsidR="00F57279" w:rsidRDefault="00CB4929">
            <w:pPr>
              <w:pStyle w:val="TableParagraph"/>
              <w:rPr>
                <w:rFonts w:ascii="Times New Roman"/>
                <w:sz w:val="18"/>
              </w:rPr>
            </w:pPr>
            <w:r>
              <w:rPr>
                <w:rFonts w:ascii="Times New Roman"/>
                <w:sz w:val="18"/>
              </w:rPr>
              <w:t>1 (</w:t>
            </w:r>
            <w:r>
              <w:rPr>
                <w:rFonts w:ascii="Times New Roman"/>
                <w:sz w:val="18"/>
              </w:rPr>
              <w:t>İŞ</w:t>
            </w:r>
            <w:r>
              <w:rPr>
                <w:rFonts w:ascii="Times New Roman"/>
                <w:sz w:val="18"/>
              </w:rPr>
              <w:t>KUR)</w:t>
            </w:r>
          </w:p>
        </w:tc>
        <w:tc>
          <w:tcPr>
            <w:tcW w:w="1107" w:type="dxa"/>
          </w:tcPr>
          <w:p w:rsidR="00F57279" w:rsidRDefault="00CB4929">
            <w:pPr>
              <w:pStyle w:val="TableParagraph"/>
              <w:rPr>
                <w:rFonts w:ascii="Times New Roman"/>
                <w:sz w:val="18"/>
              </w:rPr>
            </w:pPr>
            <w:proofErr w:type="gramStart"/>
            <w:r>
              <w:rPr>
                <w:rFonts w:ascii="Times New Roman"/>
                <w:sz w:val="18"/>
              </w:rPr>
              <w:t>ilkokul</w:t>
            </w:r>
            <w:proofErr w:type="gramEnd"/>
          </w:p>
        </w:tc>
        <w:tc>
          <w:tcPr>
            <w:tcW w:w="985" w:type="dxa"/>
          </w:tcPr>
          <w:p w:rsidR="00F57279" w:rsidRDefault="00CB4929">
            <w:pPr>
              <w:pStyle w:val="TableParagraph"/>
              <w:rPr>
                <w:rFonts w:ascii="Times New Roman"/>
                <w:sz w:val="18"/>
              </w:rPr>
            </w:pPr>
            <w:r>
              <w:rPr>
                <w:rFonts w:ascii="Times New Roman"/>
                <w:sz w:val="18"/>
              </w:rPr>
              <w:t>1</w:t>
            </w:r>
          </w:p>
        </w:tc>
        <w:tc>
          <w:tcPr>
            <w:tcW w:w="1892" w:type="dxa"/>
          </w:tcPr>
          <w:p w:rsidR="00F57279" w:rsidRDefault="00CB4929">
            <w:pPr>
              <w:pStyle w:val="TableParagraph"/>
              <w:rPr>
                <w:rFonts w:ascii="Times New Roman"/>
                <w:sz w:val="18"/>
              </w:rPr>
            </w:pPr>
            <w:r>
              <w:rPr>
                <w:rFonts w:ascii="Times New Roman"/>
                <w:sz w:val="18"/>
              </w:rPr>
              <w:t>1</w:t>
            </w: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BC419C">
            <w:pPr>
              <w:pStyle w:val="TableParagraph"/>
              <w:spacing w:before="1"/>
              <w:ind w:left="107"/>
              <w:rPr>
                <w:sz w:val="20"/>
              </w:rPr>
            </w:pPr>
            <w:proofErr w:type="gramStart"/>
            <w:r>
              <w:rPr>
                <w:spacing w:val="-5"/>
                <w:sz w:val="20"/>
              </w:rPr>
              <w:t>……</w:t>
            </w:r>
            <w:proofErr w:type="gramEnd"/>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4"/>
              <w:ind w:left="107"/>
              <w:rPr>
                <w:sz w:val="20"/>
              </w:rPr>
            </w:pPr>
            <w:r>
              <w:rPr>
                <w:spacing w:val="-10"/>
                <w:sz w:val="20"/>
              </w:rPr>
              <w:t>4</w:t>
            </w:r>
          </w:p>
        </w:tc>
        <w:tc>
          <w:tcPr>
            <w:tcW w:w="1983" w:type="dxa"/>
          </w:tcPr>
          <w:p w:rsidR="00F57279" w:rsidRDefault="00BC419C">
            <w:pPr>
              <w:pStyle w:val="TableParagraph"/>
              <w:spacing w:before="4"/>
              <w:ind w:left="107"/>
              <w:rPr>
                <w:sz w:val="20"/>
              </w:rPr>
            </w:pPr>
            <w:proofErr w:type="gramStart"/>
            <w:r>
              <w:rPr>
                <w:spacing w:val="-5"/>
                <w:sz w:val="20"/>
              </w:rPr>
              <w:t>…….</w:t>
            </w:r>
            <w:proofErr w:type="gramEnd"/>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5</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1"/>
              <w:ind w:left="107"/>
              <w:rPr>
                <w:sz w:val="20"/>
              </w:rPr>
            </w:pPr>
            <w:r>
              <w:rPr>
                <w:spacing w:val="-10"/>
                <w:sz w:val="20"/>
              </w:rPr>
              <w:t>6</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trPr>
          <w:trHeight w:val="710"/>
        </w:trPr>
        <w:tc>
          <w:tcPr>
            <w:tcW w:w="2016" w:type="dxa"/>
            <w:shd w:val="clear" w:color="auto" w:fill="E2EFD9"/>
          </w:tcPr>
          <w:p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F57279" w:rsidRDefault="000937DD">
            <w:pPr>
              <w:pStyle w:val="TableParagraph"/>
              <w:rPr>
                <w:rFonts w:ascii="Times New Roman"/>
                <w:sz w:val="18"/>
              </w:rPr>
            </w:pPr>
            <w:r>
              <w:rPr>
                <w:rFonts w:ascii="Times New Roman"/>
                <w:sz w:val="18"/>
              </w:rPr>
              <w:t>Milli E</w:t>
            </w:r>
            <w:r>
              <w:rPr>
                <w:rFonts w:ascii="Times New Roman"/>
                <w:sz w:val="18"/>
              </w:rPr>
              <w:t>ğ</w:t>
            </w:r>
            <w:r>
              <w:rPr>
                <w:rFonts w:ascii="Times New Roman"/>
                <w:sz w:val="18"/>
              </w:rPr>
              <w:t>iti Bakanl</w:t>
            </w:r>
            <w:r>
              <w:rPr>
                <w:rFonts w:ascii="Times New Roman"/>
                <w:sz w:val="18"/>
              </w:rPr>
              <w:t>ığı</w:t>
            </w:r>
            <w:r>
              <w:rPr>
                <w:rFonts w:ascii="Times New Roman"/>
                <w:sz w:val="18"/>
              </w:rPr>
              <w:t xml:space="preserve"> Okul </w:t>
            </w:r>
            <w:r>
              <w:rPr>
                <w:rFonts w:ascii="Times New Roman"/>
                <w:sz w:val="18"/>
              </w:rPr>
              <w:t>Ö</w:t>
            </w:r>
            <w:r>
              <w:rPr>
                <w:rFonts w:ascii="Times New Roman"/>
                <w:sz w:val="18"/>
              </w:rPr>
              <w:t>ncesi E</w:t>
            </w:r>
            <w:r>
              <w:rPr>
                <w:rFonts w:ascii="Times New Roman"/>
                <w:sz w:val="18"/>
              </w:rPr>
              <w:t>ğ</w:t>
            </w:r>
            <w:r>
              <w:rPr>
                <w:rFonts w:ascii="Times New Roman"/>
                <w:sz w:val="18"/>
              </w:rPr>
              <w:t xml:space="preserve">itim ve </w:t>
            </w:r>
            <w:r>
              <w:rPr>
                <w:rFonts w:ascii="Times New Roman"/>
                <w:sz w:val="18"/>
              </w:rPr>
              <w:t>İ</w:t>
            </w:r>
            <w:r>
              <w:rPr>
                <w:rFonts w:ascii="Times New Roman"/>
                <w:sz w:val="18"/>
              </w:rPr>
              <w:t>lk</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indeki g</w:t>
            </w:r>
            <w:r>
              <w:rPr>
                <w:rFonts w:ascii="Times New Roman"/>
                <w:sz w:val="18"/>
              </w:rPr>
              <w:t>ö</w:t>
            </w:r>
            <w:r>
              <w:rPr>
                <w:rFonts w:ascii="Times New Roman"/>
                <w:sz w:val="18"/>
              </w:rPr>
              <w:t>rev da</w:t>
            </w:r>
            <w:r>
              <w:rPr>
                <w:rFonts w:ascii="Times New Roman"/>
                <w:sz w:val="18"/>
              </w:rPr>
              <w:t>ğı</w:t>
            </w:r>
            <w:r>
              <w:rPr>
                <w:rFonts w:ascii="Times New Roman"/>
                <w:sz w:val="18"/>
              </w:rPr>
              <w:t>l</w:t>
            </w:r>
            <w:r>
              <w:rPr>
                <w:rFonts w:ascii="Times New Roman"/>
                <w:sz w:val="18"/>
              </w:rPr>
              <w:t>ı</w:t>
            </w:r>
            <w:r>
              <w:rPr>
                <w:rFonts w:ascii="Times New Roman"/>
                <w:sz w:val="18"/>
              </w:rPr>
              <w:t>m</w:t>
            </w:r>
            <w:r>
              <w:rPr>
                <w:rFonts w:ascii="Times New Roman"/>
                <w:sz w:val="18"/>
              </w:rPr>
              <w:t>ı</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57279" w:rsidRDefault="000937DD">
            <w:pPr>
              <w:pStyle w:val="TableParagraph"/>
              <w:rPr>
                <w:rFonts w:ascii="Times New Roman"/>
                <w:sz w:val="18"/>
              </w:rPr>
            </w:pPr>
            <w:r>
              <w:rPr>
                <w:rFonts w:ascii="Times New Roman"/>
                <w:sz w:val="18"/>
              </w:rPr>
              <w:t>Milli E</w:t>
            </w:r>
            <w:r>
              <w:rPr>
                <w:rFonts w:ascii="Times New Roman"/>
                <w:sz w:val="18"/>
              </w:rPr>
              <w:t>ğ</w:t>
            </w:r>
            <w:r>
              <w:rPr>
                <w:rFonts w:ascii="Times New Roman"/>
                <w:sz w:val="18"/>
              </w:rPr>
              <w:t>iti Bakanl</w:t>
            </w:r>
            <w:r>
              <w:rPr>
                <w:rFonts w:ascii="Times New Roman"/>
                <w:sz w:val="18"/>
              </w:rPr>
              <w:t>ığı</w:t>
            </w:r>
            <w:r>
              <w:rPr>
                <w:rFonts w:ascii="Times New Roman"/>
                <w:sz w:val="18"/>
              </w:rPr>
              <w:t xml:space="preserve"> Okul </w:t>
            </w:r>
            <w:r>
              <w:rPr>
                <w:rFonts w:ascii="Times New Roman"/>
                <w:sz w:val="18"/>
              </w:rPr>
              <w:t>Ö</w:t>
            </w:r>
            <w:r>
              <w:rPr>
                <w:rFonts w:ascii="Times New Roman"/>
                <w:sz w:val="18"/>
              </w:rPr>
              <w:t>ncesi E</w:t>
            </w:r>
            <w:r>
              <w:rPr>
                <w:rFonts w:ascii="Times New Roman"/>
                <w:sz w:val="18"/>
              </w:rPr>
              <w:t>ğ</w:t>
            </w:r>
            <w:r>
              <w:rPr>
                <w:rFonts w:ascii="Times New Roman"/>
                <w:sz w:val="18"/>
              </w:rPr>
              <w:t xml:space="preserve">itim ve </w:t>
            </w:r>
            <w:r>
              <w:rPr>
                <w:rFonts w:ascii="Times New Roman"/>
                <w:sz w:val="18"/>
              </w:rPr>
              <w:t>İ</w:t>
            </w:r>
            <w:r>
              <w:rPr>
                <w:rFonts w:ascii="Times New Roman"/>
                <w:sz w:val="18"/>
              </w:rPr>
              <w:t>lk</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indeki g</w:t>
            </w:r>
            <w:r>
              <w:rPr>
                <w:rFonts w:ascii="Times New Roman"/>
                <w:sz w:val="18"/>
              </w:rPr>
              <w:t>ö</w:t>
            </w:r>
            <w:r>
              <w:rPr>
                <w:rFonts w:ascii="Times New Roman"/>
                <w:sz w:val="18"/>
              </w:rPr>
              <w:t>rev da</w:t>
            </w:r>
            <w:r>
              <w:rPr>
                <w:rFonts w:ascii="Times New Roman"/>
                <w:sz w:val="18"/>
              </w:rPr>
              <w:t>ğı</w:t>
            </w:r>
            <w:r>
              <w:rPr>
                <w:rFonts w:ascii="Times New Roman"/>
                <w:sz w:val="18"/>
              </w:rPr>
              <w:t>l</w:t>
            </w:r>
            <w:r>
              <w:rPr>
                <w:rFonts w:ascii="Times New Roman"/>
                <w:sz w:val="18"/>
              </w:rPr>
              <w:t>ı</w:t>
            </w:r>
            <w:r>
              <w:rPr>
                <w:rFonts w:ascii="Times New Roman"/>
                <w:sz w:val="18"/>
              </w:rPr>
              <w:t>m</w:t>
            </w:r>
            <w:r>
              <w:rPr>
                <w:rFonts w:ascii="Times New Roman"/>
                <w:sz w:val="18"/>
              </w:rPr>
              <w:t>ı</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pacing w:val="-2"/>
                <w:sz w:val="20"/>
              </w:rPr>
              <w:t>Öğretmenler</w:t>
            </w:r>
          </w:p>
        </w:tc>
        <w:tc>
          <w:tcPr>
            <w:tcW w:w="7051" w:type="dxa"/>
          </w:tcPr>
          <w:p w:rsidR="00F57279" w:rsidRDefault="000937DD">
            <w:pPr>
              <w:pStyle w:val="TableParagraph"/>
              <w:rPr>
                <w:rFonts w:ascii="Times New Roman"/>
                <w:sz w:val="18"/>
              </w:rPr>
            </w:pPr>
            <w:r>
              <w:rPr>
                <w:rFonts w:ascii="Times New Roman"/>
                <w:sz w:val="18"/>
              </w:rPr>
              <w:t>Milli E</w:t>
            </w:r>
            <w:r>
              <w:rPr>
                <w:rFonts w:ascii="Times New Roman"/>
                <w:sz w:val="18"/>
              </w:rPr>
              <w:t>ğ</w:t>
            </w:r>
            <w:r>
              <w:rPr>
                <w:rFonts w:ascii="Times New Roman"/>
                <w:sz w:val="18"/>
              </w:rPr>
              <w:t>iti Bakanl</w:t>
            </w:r>
            <w:r>
              <w:rPr>
                <w:rFonts w:ascii="Times New Roman"/>
                <w:sz w:val="18"/>
              </w:rPr>
              <w:t>ığı</w:t>
            </w:r>
            <w:r>
              <w:rPr>
                <w:rFonts w:ascii="Times New Roman"/>
                <w:sz w:val="18"/>
              </w:rPr>
              <w:t xml:space="preserve"> Okul </w:t>
            </w:r>
            <w:r>
              <w:rPr>
                <w:rFonts w:ascii="Times New Roman"/>
                <w:sz w:val="18"/>
              </w:rPr>
              <w:t>Ö</w:t>
            </w:r>
            <w:r>
              <w:rPr>
                <w:rFonts w:ascii="Times New Roman"/>
                <w:sz w:val="18"/>
              </w:rPr>
              <w:t>ncesi E</w:t>
            </w:r>
            <w:r>
              <w:rPr>
                <w:rFonts w:ascii="Times New Roman"/>
                <w:sz w:val="18"/>
              </w:rPr>
              <w:t>ğ</w:t>
            </w:r>
            <w:r>
              <w:rPr>
                <w:rFonts w:ascii="Times New Roman"/>
                <w:sz w:val="18"/>
              </w:rPr>
              <w:t xml:space="preserve">itim ve </w:t>
            </w:r>
            <w:r>
              <w:rPr>
                <w:rFonts w:ascii="Times New Roman"/>
                <w:sz w:val="18"/>
              </w:rPr>
              <w:t>İ</w:t>
            </w:r>
            <w:r>
              <w:rPr>
                <w:rFonts w:ascii="Times New Roman"/>
                <w:sz w:val="18"/>
              </w:rPr>
              <w:t>lk</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indeki g</w:t>
            </w:r>
            <w:r>
              <w:rPr>
                <w:rFonts w:ascii="Times New Roman"/>
                <w:sz w:val="18"/>
              </w:rPr>
              <w:t>ö</w:t>
            </w:r>
            <w:r>
              <w:rPr>
                <w:rFonts w:ascii="Times New Roman"/>
                <w:sz w:val="18"/>
              </w:rPr>
              <w:t>rev da</w:t>
            </w:r>
            <w:r>
              <w:rPr>
                <w:rFonts w:ascii="Times New Roman"/>
                <w:sz w:val="18"/>
              </w:rPr>
              <w:t>ğı</w:t>
            </w:r>
            <w:r>
              <w:rPr>
                <w:rFonts w:ascii="Times New Roman"/>
                <w:sz w:val="18"/>
              </w:rPr>
              <w:t>l</w:t>
            </w:r>
            <w:r>
              <w:rPr>
                <w:rFonts w:ascii="Times New Roman"/>
                <w:sz w:val="18"/>
              </w:rPr>
              <w:t>ı</w:t>
            </w:r>
            <w:r>
              <w:rPr>
                <w:rFonts w:ascii="Times New Roman"/>
                <w:sz w:val="18"/>
              </w:rPr>
              <w:t>m</w:t>
            </w:r>
            <w:r>
              <w:rPr>
                <w:rFonts w:ascii="Times New Roman"/>
                <w:sz w:val="18"/>
              </w:rPr>
              <w:t>ı</w:t>
            </w:r>
          </w:p>
        </w:tc>
      </w:tr>
      <w:tr w:rsidR="00F57279">
        <w:trPr>
          <w:trHeight w:val="710"/>
        </w:trPr>
        <w:tc>
          <w:tcPr>
            <w:tcW w:w="2016" w:type="dxa"/>
            <w:shd w:val="clear" w:color="auto" w:fill="E2EFD9"/>
          </w:tcPr>
          <w:p w:rsidR="00F57279" w:rsidRDefault="00BC419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F57279" w:rsidRDefault="000937DD">
            <w:pPr>
              <w:pStyle w:val="TableParagraph"/>
              <w:rPr>
                <w:rFonts w:ascii="Times New Roman"/>
                <w:sz w:val="18"/>
              </w:rPr>
            </w:pPr>
            <w:r>
              <w:rPr>
                <w:rFonts w:ascii="Times New Roman"/>
                <w:sz w:val="18"/>
              </w:rPr>
              <w:t>Okulun Temizlik i</w:t>
            </w:r>
            <w:r>
              <w:rPr>
                <w:rFonts w:ascii="Times New Roman"/>
                <w:sz w:val="18"/>
              </w:rPr>
              <w:t>ş</w:t>
            </w:r>
            <w:r>
              <w:rPr>
                <w:rFonts w:ascii="Times New Roman"/>
                <w:sz w:val="18"/>
              </w:rPr>
              <w:t>lerini y</w:t>
            </w:r>
            <w:r>
              <w:rPr>
                <w:rFonts w:ascii="Times New Roman"/>
                <w:sz w:val="18"/>
              </w:rPr>
              <w:t>ü</w:t>
            </w:r>
            <w:r>
              <w:rPr>
                <w:rFonts w:ascii="Times New Roman"/>
                <w:sz w:val="18"/>
              </w:rPr>
              <w:t>r</w:t>
            </w:r>
            <w:r>
              <w:rPr>
                <w:rFonts w:ascii="Times New Roman"/>
                <w:sz w:val="18"/>
              </w:rPr>
              <w:t>ü</w:t>
            </w:r>
            <w:r>
              <w:rPr>
                <w:rFonts w:ascii="Times New Roman"/>
                <w:sz w:val="18"/>
              </w:rPr>
              <w:t>tmek</w:t>
            </w:r>
          </w:p>
        </w:tc>
      </w:tr>
    </w:tbl>
    <w:p w:rsidR="00F57279" w:rsidRDefault="00F57279">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0937DD">
            <w:pPr>
              <w:pStyle w:val="TableParagraph"/>
              <w:rPr>
                <w:rFonts w:ascii="Times New Roman"/>
                <w:sz w:val="18"/>
              </w:rPr>
            </w:pPr>
            <w:r>
              <w:rPr>
                <w:rFonts w:ascii="Times New Roman"/>
                <w:sz w:val="18"/>
              </w:rPr>
              <w:t>0</w:t>
            </w:r>
          </w:p>
        </w:tc>
        <w:tc>
          <w:tcPr>
            <w:tcW w:w="941" w:type="dxa"/>
          </w:tcPr>
          <w:p w:rsidR="00F57279" w:rsidRDefault="000937DD">
            <w:pPr>
              <w:pStyle w:val="TableParagraph"/>
              <w:rPr>
                <w:rFonts w:ascii="Times New Roman"/>
                <w:sz w:val="18"/>
              </w:rPr>
            </w:pPr>
            <w:r>
              <w:rPr>
                <w:rFonts w:ascii="Times New Roman"/>
                <w:sz w:val="18"/>
              </w:rPr>
              <w:t>0</w:t>
            </w:r>
          </w:p>
        </w:tc>
        <w:tc>
          <w:tcPr>
            <w:tcW w:w="943" w:type="dxa"/>
          </w:tcPr>
          <w:p w:rsidR="00F57279" w:rsidRDefault="000937DD">
            <w:pPr>
              <w:pStyle w:val="TableParagraph"/>
              <w:rPr>
                <w:rFonts w:ascii="Times New Roman"/>
                <w:sz w:val="18"/>
              </w:rPr>
            </w:pPr>
            <w:r>
              <w:rPr>
                <w:rFonts w:ascii="Times New Roman"/>
                <w:sz w:val="18"/>
              </w:rPr>
              <w:t>1</w:t>
            </w:r>
          </w:p>
        </w:tc>
        <w:tc>
          <w:tcPr>
            <w:tcW w:w="938" w:type="dxa"/>
          </w:tcPr>
          <w:p w:rsidR="00F57279" w:rsidRDefault="000937DD">
            <w:pPr>
              <w:pStyle w:val="TableParagraph"/>
              <w:rPr>
                <w:rFonts w:ascii="Times New Roman"/>
                <w:sz w:val="18"/>
              </w:rPr>
            </w:pPr>
            <w:r>
              <w:rPr>
                <w:rFonts w:ascii="Times New Roman"/>
                <w:sz w:val="18"/>
              </w:rPr>
              <w:t>0</w:t>
            </w:r>
          </w:p>
        </w:tc>
        <w:tc>
          <w:tcPr>
            <w:tcW w:w="799" w:type="dxa"/>
          </w:tcPr>
          <w:p w:rsidR="00F57279" w:rsidRDefault="000937DD">
            <w:pPr>
              <w:pStyle w:val="TableParagraph"/>
              <w:rPr>
                <w:rFonts w:ascii="Times New Roman"/>
                <w:sz w:val="18"/>
              </w:rPr>
            </w:pPr>
            <w:r>
              <w:rPr>
                <w:rFonts w:ascii="Times New Roman"/>
                <w:sz w:val="18"/>
              </w:rPr>
              <w:t>39</w:t>
            </w:r>
          </w:p>
        </w:tc>
        <w:tc>
          <w:tcPr>
            <w:tcW w:w="921" w:type="dxa"/>
          </w:tcPr>
          <w:p w:rsidR="00F57279" w:rsidRDefault="000937DD">
            <w:pPr>
              <w:pStyle w:val="TableParagraph"/>
              <w:rPr>
                <w:rFonts w:ascii="Times New Roman"/>
                <w:sz w:val="18"/>
              </w:rPr>
            </w:pPr>
            <w:r>
              <w:rPr>
                <w:rFonts w:ascii="Times New Roman"/>
                <w:sz w:val="18"/>
              </w:rPr>
              <w:t>0</w:t>
            </w:r>
          </w:p>
        </w:tc>
        <w:tc>
          <w:tcPr>
            <w:tcW w:w="614" w:type="dxa"/>
          </w:tcPr>
          <w:p w:rsidR="00F57279" w:rsidRDefault="000937DD">
            <w:pPr>
              <w:pStyle w:val="TableParagraph"/>
              <w:rPr>
                <w:rFonts w:ascii="Times New Roman"/>
                <w:sz w:val="18"/>
              </w:rPr>
            </w:pPr>
            <w:r>
              <w:rPr>
                <w:rFonts w:ascii="Times New Roman"/>
                <w:sz w:val="18"/>
              </w:rPr>
              <w:t>23</w:t>
            </w:r>
          </w:p>
        </w:tc>
        <w:tc>
          <w:tcPr>
            <w:tcW w:w="1207" w:type="dxa"/>
          </w:tcPr>
          <w:p w:rsidR="00F57279" w:rsidRDefault="000937DD">
            <w:pPr>
              <w:pStyle w:val="TableParagraph"/>
              <w:rPr>
                <w:rFonts w:ascii="Times New Roman"/>
                <w:sz w:val="18"/>
              </w:rPr>
            </w:pPr>
            <w:r>
              <w:rPr>
                <w:rFonts w:ascii="Times New Roman"/>
                <w:sz w:val="18"/>
              </w:rPr>
              <w:t>0</w:t>
            </w:r>
          </w:p>
        </w:tc>
        <w:tc>
          <w:tcPr>
            <w:tcW w:w="1094" w:type="dxa"/>
          </w:tcPr>
          <w:p w:rsidR="00F57279" w:rsidRDefault="000937DD">
            <w:pPr>
              <w:pStyle w:val="TableParagraph"/>
              <w:rPr>
                <w:rFonts w:ascii="Times New Roman"/>
                <w:sz w:val="18"/>
              </w:rPr>
            </w:pPr>
            <w:r>
              <w:rPr>
                <w:rFonts w:ascii="Times New Roman"/>
                <w:sz w:val="18"/>
              </w:rPr>
              <w:t>5</w:t>
            </w:r>
          </w:p>
        </w:tc>
        <w:tc>
          <w:tcPr>
            <w:tcW w:w="760" w:type="dxa"/>
          </w:tcPr>
          <w:p w:rsidR="00F57279" w:rsidRDefault="000937DD">
            <w:pPr>
              <w:pStyle w:val="TableParagraph"/>
              <w:rPr>
                <w:rFonts w:ascii="Times New Roman"/>
                <w:sz w:val="18"/>
              </w:rPr>
            </w:pPr>
            <w:r>
              <w:rPr>
                <w:rFonts w:ascii="Times New Roman"/>
                <w:sz w:val="18"/>
              </w:rPr>
              <w:t>2</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0937DD">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rPr>
            </w:pPr>
            <w:r>
              <w:rPr>
                <w:rFonts w:ascii="Times New Roman"/>
              </w:rPr>
              <w:t>11</w:t>
            </w:r>
          </w:p>
        </w:tc>
        <w:tc>
          <w:tcPr>
            <w:tcW w:w="1182"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rPr>
            </w:pPr>
            <w:r>
              <w:rPr>
                <w:rFonts w:ascii="Times New Roman"/>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rPr>
            </w:pPr>
            <w:r>
              <w:rPr>
                <w:rFonts w:ascii="Times New Roman"/>
              </w:rPr>
              <w:t>11</w:t>
            </w:r>
          </w:p>
        </w:tc>
        <w:tc>
          <w:tcPr>
            <w:tcW w:w="1336" w:type="dxa"/>
            <w:tcBorders>
              <w:top w:val="single" w:sz="6" w:space="0" w:color="000000"/>
              <w:left w:val="single" w:sz="6" w:space="0" w:color="000000"/>
              <w:bottom w:val="single" w:sz="6" w:space="0" w:color="000000"/>
            </w:tcBorders>
          </w:tcPr>
          <w:p w:rsidR="00F57279" w:rsidRDefault="000937DD">
            <w:pPr>
              <w:pStyle w:val="TableParagraph"/>
              <w:rPr>
                <w:rFonts w:ascii="Times New Roman"/>
              </w:rPr>
            </w:pPr>
            <w:r>
              <w:rPr>
                <w:rFonts w:ascii="Times New Roman"/>
              </w:rPr>
              <w:t>0</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0937DD">
            <w:pPr>
              <w:pStyle w:val="TableParagraph"/>
              <w:rPr>
                <w:rFonts w:ascii="Times New Roman"/>
                <w:sz w:val="18"/>
              </w:rPr>
            </w:pPr>
            <w:r>
              <w:rPr>
                <w:rFonts w:ascii="Times New Roman"/>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18"/>
              </w:rPr>
            </w:pPr>
            <w:r>
              <w:rPr>
                <w:rFonts w:ascii="Times New Roman"/>
                <w:sz w:val="18"/>
              </w:rPr>
              <w:t>7</w:t>
            </w:r>
          </w:p>
        </w:tc>
        <w:tc>
          <w:tcPr>
            <w:tcW w:w="1182"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18"/>
              </w:rPr>
            </w:pPr>
            <w:r>
              <w:rPr>
                <w:rFonts w:ascii="Times New Roman"/>
                <w:sz w:val="18"/>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18"/>
              </w:rPr>
            </w:pPr>
            <w:r>
              <w:rPr>
                <w:rFonts w:ascii="Times New Roman"/>
                <w:sz w:val="18"/>
              </w:rPr>
              <w:t>7</w:t>
            </w:r>
          </w:p>
        </w:tc>
        <w:tc>
          <w:tcPr>
            <w:tcW w:w="1336" w:type="dxa"/>
            <w:tcBorders>
              <w:top w:val="single" w:sz="6" w:space="0" w:color="000000"/>
              <w:left w:val="single" w:sz="6" w:space="0" w:color="000000"/>
              <w:bottom w:val="single" w:sz="6" w:space="0" w:color="000000"/>
            </w:tcBorders>
          </w:tcPr>
          <w:p w:rsidR="00F57279" w:rsidRDefault="000937DD">
            <w:pPr>
              <w:pStyle w:val="TableParagraph"/>
              <w:rPr>
                <w:rFonts w:ascii="Times New Roman"/>
                <w:sz w:val="18"/>
              </w:rPr>
            </w:pPr>
            <w:r>
              <w:rPr>
                <w:rFonts w:ascii="Times New Roman"/>
                <w:sz w:val="18"/>
              </w:rPr>
              <w:t>1</w:t>
            </w:r>
          </w:p>
        </w:tc>
      </w:tr>
      <w:tr w:rsidR="00F57279" w:rsidTr="000937DD">
        <w:trPr>
          <w:trHeight w:val="270"/>
        </w:trPr>
        <w:tc>
          <w:tcPr>
            <w:tcW w:w="3818" w:type="dxa"/>
            <w:tcBorders>
              <w:top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Fotokopi Makinas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F57279" w:rsidRDefault="000937DD">
            <w:pPr>
              <w:pStyle w:val="TableParagraph"/>
              <w:rPr>
                <w:rFonts w:ascii="Times New Roman"/>
                <w:sz w:val="20"/>
              </w:rPr>
            </w:pPr>
            <w:r>
              <w:rPr>
                <w:rFonts w:ascii="Times New Roman"/>
                <w:sz w:val="20"/>
              </w:rPr>
              <w:t>1</w:t>
            </w:r>
          </w:p>
        </w:tc>
      </w:tr>
      <w:tr w:rsidR="000937DD">
        <w:trPr>
          <w:trHeight w:val="270"/>
        </w:trPr>
        <w:tc>
          <w:tcPr>
            <w:tcW w:w="3818" w:type="dxa"/>
            <w:tcBorders>
              <w:top w:val="single" w:sz="6" w:space="0" w:color="000000"/>
              <w:right w:val="single" w:sz="6" w:space="0" w:color="000000"/>
            </w:tcBorders>
          </w:tcPr>
          <w:p w:rsidR="000937DD" w:rsidRDefault="000937DD">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rsidR="000937DD" w:rsidRDefault="000937DD">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right w:val="single" w:sz="6" w:space="0" w:color="000000"/>
            </w:tcBorders>
          </w:tcPr>
          <w:p w:rsidR="000937DD" w:rsidRDefault="000937DD">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right w:val="single" w:sz="6" w:space="0" w:color="000000"/>
            </w:tcBorders>
            <w:shd w:val="clear" w:color="auto" w:fill="E2EFD9"/>
          </w:tcPr>
          <w:p w:rsidR="000937DD" w:rsidRDefault="000937DD">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tcBorders>
          </w:tcPr>
          <w:p w:rsidR="000937DD" w:rsidRDefault="000937DD">
            <w:pPr>
              <w:pStyle w:val="TableParagraph"/>
              <w:rPr>
                <w:rFonts w:ascii="Times New Roman"/>
                <w:sz w:val="20"/>
              </w:rPr>
            </w:pPr>
            <w:r>
              <w:rPr>
                <w:rFonts w:ascii="Times New Roman"/>
                <w:sz w:val="20"/>
              </w:rPr>
              <w:t>1</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0937DD">
            <w:pPr>
              <w:pStyle w:val="TableParagraph"/>
              <w:rPr>
                <w:rFonts w:ascii="Times New Roman"/>
              </w:rPr>
            </w:pPr>
            <w:r>
              <w:rPr>
                <w:rFonts w:ascii="Times New Roman"/>
              </w:rPr>
              <w:t>0</w:t>
            </w:r>
          </w:p>
        </w:tc>
        <w:tc>
          <w:tcPr>
            <w:tcW w:w="1022" w:type="dxa"/>
            <w:shd w:val="clear" w:color="auto" w:fill="E2EFD9"/>
          </w:tcPr>
          <w:p w:rsidR="00F57279" w:rsidRDefault="000937DD">
            <w:pPr>
              <w:pStyle w:val="TableParagraph"/>
              <w:rPr>
                <w:rFonts w:ascii="Times New Roman"/>
              </w:rPr>
            </w:pPr>
            <w:r>
              <w:rPr>
                <w:rFonts w:ascii="Times New Roman"/>
              </w:rPr>
              <w:t>0</w:t>
            </w:r>
          </w:p>
        </w:tc>
        <w:tc>
          <w:tcPr>
            <w:tcW w:w="996" w:type="dxa"/>
            <w:shd w:val="clear" w:color="auto" w:fill="E2EFD9"/>
          </w:tcPr>
          <w:p w:rsidR="00F57279" w:rsidRDefault="000937DD">
            <w:pPr>
              <w:pStyle w:val="TableParagraph"/>
              <w:rPr>
                <w:rFonts w:ascii="Times New Roman"/>
              </w:rPr>
            </w:pPr>
            <w:r>
              <w:rPr>
                <w:rFonts w:ascii="Times New Roman"/>
              </w:rPr>
              <w:t>0</w:t>
            </w:r>
          </w:p>
        </w:tc>
        <w:tc>
          <w:tcPr>
            <w:tcW w:w="1159" w:type="dxa"/>
            <w:shd w:val="clear" w:color="auto" w:fill="E2EFD9"/>
          </w:tcPr>
          <w:p w:rsidR="00F57279" w:rsidRDefault="000937DD">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0937DD">
            <w:pPr>
              <w:pStyle w:val="TableParagraph"/>
              <w:rPr>
                <w:rFonts w:ascii="Times New Roman"/>
              </w:rPr>
            </w:pPr>
            <w:r>
              <w:rPr>
                <w:rFonts w:ascii="Times New Roman"/>
              </w:rPr>
              <w:t>0</w:t>
            </w:r>
          </w:p>
        </w:tc>
        <w:tc>
          <w:tcPr>
            <w:tcW w:w="1022" w:type="dxa"/>
          </w:tcPr>
          <w:p w:rsidR="00F57279" w:rsidRDefault="000937DD">
            <w:pPr>
              <w:pStyle w:val="TableParagraph"/>
              <w:rPr>
                <w:rFonts w:ascii="Times New Roman"/>
              </w:rPr>
            </w:pPr>
            <w:r>
              <w:rPr>
                <w:rFonts w:ascii="Times New Roman"/>
              </w:rPr>
              <w:t>0</w:t>
            </w:r>
          </w:p>
        </w:tc>
        <w:tc>
          <w:tcPr>
            <w:tcW w:w="996" w:type="dxa"/>
          </w:tcPr>
          <w:p w:rsidR="00F57279" w:rsidRDefault="000937DD">
            <w:pPr>
              <w:pStyle w:val="TableParagraph"/>
              <w:rPr>
                <w:rFonts w:ascii="Times New Roman"/>
              </w:rPr>
            </w:pPr>
            <w:r>
              <w:rPr>
                <w:rFonts w:ascii="Times New Roman"/>
              </w:rPr>
              <w:t>0</w:t>
            </w:r>
          </w:p>
        </w:tc>
        <w:tc>
          <w:tcPr>
            <w:tcW w:w="1159" w:type="dxa"/>
          </w:tcPr>
          <w:p w:rsidR="00F57279" w:rsidRDefault="000937DD">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0937DD">
            <w:pPr>
              <w:pStyle w:val="TableParagraph"/>
              <w:rPr>
                <w:rFonts w:ascii="Times New Roman"/>
              </w:rPr>
            </w:pPr>
            <w:r>
              <w:rPr>
                <w:rFonts w:ascii="Times New Roman"/>
              </w:rPr>
              <w:t>0</w:t>
            </w:r>
          </w:p>
        </w:tc>
        <w:tc>
          <w:tcPr>
            <w:tcW w:w="1022" w:type="dxa"/>
            <w:shd w:val="clear" w:color="auto" w:fill="E2EFD9"/>
          </w:tcPr>
          <w:p w:rsidR="00F57279" w:rsidRDefault="000937DD">
            <w:pPr>
              <w:pStyle w:val="TableParagraph"/>
              <w:rPr>
                <w:rFonts w:ascii="Times New Roman"/>
              </w:rPr>
            </w:pPr>
            <w:r>
              <w:rPr>
                <w:rFonts w:ascii="Times New Roman"/>
              </w:rPr>
              <w:t>0</w:t>
            </w:r>
          </w:p>
        </w:tc>
        <w:tc>
          <w:tcPr>
            <w:tcW w:w="996" w:type="dxa"/>
            <w:shd w:val="clear" w:color="auto" w:fill="E2EFD9"/>
          </w:tcPr>
          <w:p w:rsidR="00F57279" w:rsidRDefault="000937DD">
            <w:pPr>
              <w:pStyle w:val="TableParagraph"/>
              <w:rPr>
                <w:rFonts w:ascii="Times New Roman"/>
              </w:rPr>
            </w:pPr>
            <w:r>
              <w:rPr>
                <w:rFonts w:ascii="Times New Roman"/>
              </w:rPr>
              <w:t>0</w:t>
            </w:r>
          </w:p>
        </w:tc>
        <w:tc>
          <w:tcPr>
            <w:tcW w:w="1159" w:type="dxa"/>
            <w:shd w:val="clear" w:color="auto" w:fill="E2EFD9"/>
          </w:tcPr>
          <w:p w:rsidR="00F57279" w:rsidRDefault="000937DD">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0937DD">
            <w:pPr>
              <w:pStyle w:val="TableParagraph"/>
              <w:rPr>
                <w:rFonts w:ascii="Times New Roman"/>
              </w:rPr>
            </w:pPr>
            <w:r>
              <w:rPr>
                <w:rFonts w:ascii="Times New Roman"/>
              </w:rPr>
              <w:t>0</w:t>
            </w:r>
          </w:p>
        </w:tc>
        <w:tc>
          <w:tcPr>
            <w:tcW w:w="1022" w:type="dxa"/>
          </w:tcPr>
          <w:p w:rsidR="00F57279" w:rsidRDefault="000937DD">
            <w:pPr>
              <w:pStyle w:val="TableParagraph"/>
              <w:rPr>
                <w:rFonts w:ascii="Times New Roman"/>
              </w:rPr>
            </w:pPr>
            <w:r>
              <w:rPr>
                <w:rFonts w:ascii="Times New Roman"/>
              </w:rPr>
              <w:t>0</w:t>
            </w:r>
          </w:p>
        </w:tc>
        <w:tc>
          <w:tcPr>
            <w:tcW w:w="996" w:type="dxa"/>
          </w:tcPr>
          <w:p w:rsidR="00F57279" w:rsidRDefault="000937DD">
            <w:pPr>
              <w:pStyle w:val="TableParagraph"/>
              <w:rPr>
                <w:rFonts w:ascii="Times New Roman"/>
              </w:rPr>
            </w:pPr>
            <w:r>
              <w:rPr>
                <w:rFonts w:ascii="Times New Roman"/>
              </w:rPr>
              <w:t>0</w:t>
            </w:r>
          </w:p>
        </w:tc>
        <w:tc>
          <w:tcPr>
            <w:tcW w:w="1159" w:type="dxa"/>
          </w:tcPr>
          <w:p w:rsidR="00F57279" w:rsidRDefault="000937DD">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0937DD">
            <w:pPr>
              <w:pStyle w:val="TableParagraph"/>
              <w:rPr>
                <w:rFonts w:ascii="Times New Roman"/>
              </w:rPr>
            </w:pPr>
            <w:r>
              <w:rPr>
                <w:rFonts w:ascii="Times New Roman"/>
              </w:rPr>
              <w:t>0</w:t>
            </w:r>
          </w:p>
        </w:tc>
        <w:tc>
          <w:tcPr>
            <w:tcW w:w="1022" w:type="dxa"/>
            <w:shd w:val="clear" w:color="auto" w:fill="E2EFD9"/>
          </w:tcPr>
          <w:p w:rsidR="00F57279" w:rsidRDefault="000937DD">
            <w:pPr>
              <w:pStyle w:val="TableParagraph"/>
              <w:rPr>
                <w:rFonts w:ascii="Times New Roman"/>
              </w:rPr>
            </w:pPr>
            <w:r>
              <w:rPr>
                <w:rFonts w:ascii="Times New Roman"/>
              </w:rPr>
              <w:t>0</w:t>
            </w:r>
          </w:p>
        </w:tc>
        <w:tc>
          <w:tcPr>
            <w:tcW w:w="996" w:type="dxa"/>
            <w:shd w:val="clear" w:color="auto" w:fill="E2EFD9"/>
          </w:tcPr>
          <w:p w:rsidR="00F57279" w:rsidRDefault="000937DD">
            <w:pPr>
              <w:pStyle w:val="TableParagraph"/>
              <w:rPr>
                <w:rFonts w:ascii="Times New Roman"/>
              </w:rPr>
            </w:pPr>
            <w:r>
              <w:rPr>
                <w:rFonts w:ascii="Times New Roman"/>
              </w:rPr>
              <w:t>0</w:t>
            </w:r>
          </w:p>
        </w:tc>
        <w:tc>
          <w:tcPr>
            <w:tcW w:w="1159" w:type="dxa"/>
            <w:shd w:val="clear" w:color="auto" w:fill="E2EFD9"/>
          </w:tcPr>
          <w:p w:rsidR="00F57279" w:rsidRDefault="000937DD">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0937DD">
            <w:pPr>
              <w:pStyle w:val="TableParagraph"/>
              <w:rPr>
                <w:rFonts w:ascii="Times New Roman"/>
              </w:rPr>
            </w:pPr>
            <w:r>
              <w:rPr>
                <w:rFonts w:ascii="Times New Roman"/>
              </w:rPr>
              <w:t>0</w:t>
            </w:r>
          </w:p>
        </w:tc>
        <w:tc>
          <w:tcPr>
            <w:tcW w:w="1022" w:type="dxa"/>
          </w:tcPr>
          <w:p w:rsidR="00F57279" w:rsidRDefault="000937DD">
            <w:pPr>
              <w:pStyle w:val="TableParagraph"/>
              <w:rPr>
                <w:rFonts w:ascii="Times New Roman"/>
              </w:rPr>
            </w:pPr>
            <w:r>
              <w:rPr>
                <w:rFonts w:ascii="Times New Roman"/>
              </w:rPr>
              <w:t>0</w:t>
            </w:r>
          </w:p>
        </w:tc>
        <w:tc>
          <w:tcPr>
            <w:tcW w:w="996" w:type="dxa"/>
          </w:tcPr>
          <w:p w:rsidR="00F57279" w:rsidRDefault="000937DD">
            <w:pPr>
              <w:pStyle w:val="TableParagraph"/>
              <w:rPr>
                <w:rFonts w:ascii="Times New Roman"/>
              </w:rPr>
            </w:pPr>
            <w:r>
              <w:rPr>
                <w:rFonts w:ascii="Times New Roman"/>
              </w:rPr>
              <w:t>0</w:t>
            </w:r>
          </w:p>
        </w:tc>
        <w:tc>
          <w:tcPr>
            <w:tcW w:w="1159" w:type="dxa"/>
          </w:tcPr>
          <w:p w:rsidR="00F57279" w:rsidRDefault="000937DD">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0937DD">
            <w:pPr>
              <w:pStyle w:val="TableParagraph"/>
              <w:rPr>
                <w:rFonts w:ascii="Times New Roman"/>
              </w:rPr>
            </w:pPr>
            <w:r>
              <w:rPr>
                <w:rFonts w:ascii="Times New Roman"/>
              </w:rPr>
              <w:t>0</w:t>
            </w:r>
          </w:p>
        </w:tc>
        <w:tc>
          <w:tcPr>
            <w:tcW w:w="1022" w:type="dxa"/>
            <w:shd w:val="clear" w:color="auto" w:fill="E2EFD9"/>
          </w:tcPr>
          <w:p w:rsidR="00F57279" w:rsidRDefault="000937DD">
            <w:pPr>
              <w:pStyle w:val="TableParagraph"/>
              <w:rPr>
                <w:rFonts w:ascii="Times New Roman"/>
              </w:rPr>
            </w:pPr>
            <w:r>
              <w:rPr>
                <w:rFonts w:ascii="Times New Roman"/>
              </w:rPr>
              <w:t>0</w:t>
            </w:r>
          </w:p>
        </w:tc>
        <w:tc>
          <w:tcPr>
            <w:tcW w:w="996" w:type="dxa"/>
            <w:shd w:val="clear" w:color="auto" w:fill="E2EFD9"/>
          </w:tcPr>
          <w:p w:rsidR="00F57279" w:rsidRDefault="000937DD">
            <w:pPr>
              <w:pStyle w:val="TableParagraph"/>
              <w:rPr>
                <w:rFonts w:ascii="Times New Roman"/>
              </w:rPr>
            </w:pPr>
            <w:r>
              <w:rPr>
                <w:rFonts w:ascii="Times New Roman"/>
              </w:rPr>
              <w:t>0</w:t>
            </w:r>
          </w:p>
        </w:tc>
        <w:tc>
          <w:tcPr>
            <w:tcW w:w="1159" w:type="dxa"/>
            <w:shd w:val="clear" w:color="auto" w:fill="E2EFD9"/>
          </w:tcPr>
          <w:p w:rsidR="00F57279" w:rsidRDefault="000937DD">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0937DD">
            <w:pPr>
              <w:pStyle w:val="TableParagraph"/>
              <w:rPr>
                <w:rFonts w:ascii="Times New Roman"/>
              </w:rPr>
            </w:pPr>
            <w:r>
              <w:rPr>
                <w:rFonts w:ascii="Times New Roman"/>
              </w:rPr>
              <w:t>0</w:t>
            </w:r>
          </w:p>
        </w:tc>
        <w:tc>
          <w:tcPr>
            <w:tcW w:w="1022" w:type="dxa"/>
          </w:tcPr>
          <w:p w:rsidR="00F57279" w:rsidRDefault="000937DD">
            <w:pPr>
              <w:pStyle w:val="TableParagraph"/>
              <w:rPr>
                <w:rFonts w:ascii="Times New Roman"/>
              </w:rPr>
            </w:pPr>
            <w:r>
              <w:rPr>
                <w:rFonts w:ascii="Times New Roman"/>
              </w:rPr>
              <w:t>0</w:t>
            </w:r>
          </w:p>
        </w:tc>
        <w:tc>
          <w:tcPr>
            <w:tcW w:w="996" w:type="dxa"/>
          </w:tcPr>
          <w:p w:rsidR="00F57279" w:rsidRDefault="000937DD">
            <w:pPr>
              <w:pStyle w:val="TableParagraph"/>
              <w:rPr>
                <w:rFonts w:ascii="Times New Roman"/>
              </w:rPr>
            </w:pPr>
            <w:r>
              <w:rPr>
                <w:rFonts w:ascii="Times New Roman"/>
              </w:rPr>
              <w:t>0</w:t>
            </w:r>
          </w:p>
        </w:tc>
        <w:tc>
          <w:tcPr>
            <w:tcW w:w="1159" w:type="dxa"/>
          </w:tcPr>
          <w:p w:rsidR="00F57279" w:rsidRDefault="000937DD">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13000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18000</w:t>
            </w:r>
          </w:p>
        </w:tc>
        <w:tc>
          <w:tcPr>
            <w:tcW w:w="1136" w:type="dxa"/>
            <w:tcBorders>
              <w:top w:val="single" w:sz="6" w:space="0" w:color="000000"/>
              <w:left w:val="single" w:sz="6" w:space="0" w:color="000000"/>
              <w:bottom w:val="single" w:sz="6" w:space="0" w:color="000000"/>
            </w:tcBorders>
          </w:tcPr>
          <w:p w:rsidR="00F57279" w:rsidRDefault="000937DD">
            <w:pPr>
              <w:pStyle w:val="TableParagraph"/>
              <w:rPr>
                <w:rFonts w:ascii="Times New Roman"/>
                <w:sz w:val="20"/>
              </w:rPr>
            </w:pPr>
            <w:r>
              <w:rPr>
                <w:rFonts w:ascii="Times New Roman"/>
                <w:sz w:val="20"/>
              </w:rPr>
              <w:t>22000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0937DD">
            <w:pPr>
              <w:pStyle w:val="TableParagraph"/>
              <w:rPr>
                <w:rFonts w:ascii="Times New Roman"/>
                <w:sz w:val="20"/>
              </w:rPr>
            </w:pPr>
            <w:r>
              <w:rPr>
                <w:rFonts w:ascii="Times New Roman"/>
                <w:sz w:val="20"/>
              </w:rPr>
              <w:t>0</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0937DD">
            <w:pPr>
              <w:pStyle w:val="TableParagraph"/>
              <w:rPr>
                <w:rFonts w:ascii="Times New Roman"/>
                <w:sz w:val="20"/>
              </w:rPr>
            </w:pPr>
            <w:r>
              <w:rPr>
                <w:rFonts w:ascii="Times New Roman"/>
                <w:sz w:val="20"/>
              </w:rPr>
              <w:t>0</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0937DD">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13000</w:t>
            </w:r>
          </w:p>
        </w:tc>
        <w:tc>
          <w:tcPr>
            <w:tcW w:w="1136" w:type="dxa"/>
            <w:tcBorders>
              <w:top w:val="single" w:sz="6" w:space="0" w:color="000000"/>
              <w:left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right w:val="single" w:sz="6" w:space="0" w:color="000000"/>
            </w:tcBorders>
          </w:tcPr>
          <w:p w:rsidR="00F57279" w:rsidRDefault="000937DD">
            <w:pPr>
              <w:pStyle w:val="TableParagraph"/>
              <w:rPr>
                <w:rFonts w:ascii="Times New Roman"/>
                <w:sz w:val="20"/>
              </w:rPr>
            </w:pPr>
            <w:r>
              <w:rPr>
                <w:rFonts w:ascii="Times New Roman"/>
                <w:sz w:val="20"/>
              </w:rPr>
              <w:t>18000</w:t>
            </w:r>
          </w:p>
        </w:tc>
        <w:tc>
          <w:tcPr>
            <w:tcW w:w="1136" w:type="dxa"/>
            <w:tcBorders>
              <w:top w:val="single" w:sz="6" w:space="0" w:color="000000"/>
              <w:left w:val="single" w:sz="6" w:space="0" w:color="000000"/>
            </w:tcBorders>
          </w:tcPr>
          <w:p w:rsidR="00F57279" w:rsidRDefault="000937DD">
            <w:pPr>
              <w:pStyle w:val="TableParagraph"/>
              <w:rPr>
                <w:rFonts w:ascii="Times New Roman"/>
                <w:sz w:val="20"/>
              </w:rPr>
            </w:pPr>
            <w:r>
              <w:rPr>
                <w:rFonts w:ascii="Times New Roman"/>
                <w:sz w:val="20"/>
              </w:rPr>
              <w:t>22000</w:t>
            </w:r>
          </w:p>
        </w:tc>
      </w:tr>
    </w:tbl>
    <w:p w:rsidR="00F57279" w:rsidRDefault="00F57279">
      <w:pPr>
        <w:pStyle w:val="GvdeMetni"/>
        <w:spacing w:before="49"/>
        <w:rPr>
          <w:b/>
          <w:sz w:val="20"/>
        </w:rPr>
      </w:pPr>
    </w:p>
    <w:p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EE4A43">
            <w:pPr>
              <w:pStyle w:val="TableParagraph"/>
              <w:rPr>
                <w:rFonts w:ascii="Times New Roman"/>
              </w:rPr>
            </w:pPr>
            <w:r>
              <w:rPr>
                <w:rFonts w:ascii="Times New Roman"/>
              </w:rPr>
              <w:t>12000</w:t>
            </w:r>
          </w:p>
        </w:tc>
        <w:tc>
          <w:tcPr>
            <w:tcW w:w="1046" w:type="dxa"/>
            <w:tcBorders>
              <w:top w:val="single" w:sz="4" w:space="0" w:color="000000"/>
              <w:left w:val="single" w:sz="4" w:space="0" w:color="000000"/>
              <w:bottom w:val="single" w:sz="4" w:space="0" w:color="000000"/>
              <w:right w:val="single" w:sz="4" w:space="0" w:color="000000"/>
            </w:tcBorders>
          </w:tcPr>
          <w:p w:rsidR="00F57279" w:rsidRDefault="00EE4A43">
            <w:pPr>
              <w:pStyle w:val="TableParagraph"/>
              <w:rPr>
                <w:rFonts w:ascii="Times New Roman"/>
                <w:sz w:val="18"/>
              </w:rPr>
            </w:pPr>
            <w:r>
              <w:rPr>
                <w:rFonts w:ascii="Times New Roman"/>
                <w:sz w:val="18"/>
              </w:rPr>
              <w:t>5000</w:t>
            </w:r>
          </w:p>
        </w:tc>
        <w:tc>
          <w:tcPr>
            <w:tcW w:w="981" w:type="dxa"/>
            <w:vMerge w:val="restart"/>
            <w:tcBorders>
              <w:left w:val="single" w:sz="4" w:space="0" w:color="000000"/>
            </w:tcBorders>
            <w:shd w:val="clear" w:color="auto" w:fill="E2EFD9"/>
          </w:tcPr>
          <w:p w:rsidR="00F57279" w:rsidRDefault="00EE4A43">
            <w:pPr>
              <w:pStyle w:val="TableParagraph"/>
              <w:rPr>
                <w:rFonts w:ascii="Times New Roman"/>
              </w:rPr>
            </w:pPr>
            <w:r>
              <w:rPr>
                <w:rFonts w:ascii="Times New Roman"/>
              </w:rPr>
              <w:t>13000</w:t>
            </w:r>
          </w:p>
        </w:tc>
        <w:tc>
          <w:tcPr>
            <w:tcW w:w="1043" w:type="dxa"/>
          </w:tcPr>
          <w:p w:rsidR="00F57279" w:rsidRDefault="00EE4A43">
            <w:pPr>
              <w:pStyle w:val="TableParagraph"/>
              <w:rPr>
                <w:rFonts w:ascii="Times New Roman"/>
                <w:sz w:val="18"/>
              </w:rPr>
            </w:pPr>
            <w:r>
              <w:rPr>
                <w:rFonts w:ascii="Times New Roman"/>
                <w:sz w:val="18"/>
              </w:rPr>
              <w:t>1000</w:t>
            </w:r>
          </w:p>
        </w:tc>
        <w:tc>
          <w:tcPr>
            <w:tcW w:w="983" w:type="dxa"/>
            <w:vMerge w:val="restart"/>
            <w:shd w:val="clear" w:color="auto" w:fill="E2EFD9"/>
          </w:tcPr>
          <w:p w:rsidR="00F57279" w:rsidRDefault="00EE4A43">
            <w:pPr>
              <w:pStyle w:val="TableParagraph"/>
              <w:rPr>
                <w:rFonts w:ascii="Times New Roman"/>
              </w:rPr>
            </w:pPr>
            <w:r>
              <w:rPr>
                <w:rFonts w:ascii="Times New Roman"/>
              </w:rPr>
              <w:t>15000</w:t>
            </w:r>
          </w:p>
        </w:tc>
        <w:tc>
          <w:tcPr>
            <w:tcW w:w="1057" w:type="dxa"/>
          </w:tcPr>
          <w:p w:rsidR="00F57279" w:rsidRDefault="00EE4A43">
            <w:pPr>
              <w:pStyle w:val="TableParagraph"/>
              <w:rPr>
                <w:rFonts w:ascii="Times New Roman"/>
                <w:sz w:val="18"/>
              </w:rPr>
            </w:pPr>
            <w:r>
              <w:rPr>
                <w:rFonts w:ascii="Times New Roman"/>
                <w:sz w:val="18"/>
              </w:rPr>
              <w:t>1000</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EE4A43">
            <w:pPr>
              <w:pStyle w:val="TableParagraph"/>
              <w:rPr>
                <w:rFonts w:ascii="Times New Roman"/>
                <w:sz w:val="18"/>
              </w:rPr>
            </w:pPr>
            <w:r>
              <w:rPr>
                <w:rFonts w:ascii="Times New Roman"/>
                <w:sz w:val="18"/>
              </w:rPr>
              <w:t>2000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EE4A43">
            <w:pPr>
              <w:pStyle w:val="TableParagraph"/>
              <w:rPr>
                <w:rFonts w:ascii="Times New Roman"/>
                <w:sz w:val="18"/>
              </w:rPr>
            </w:pPr>
            <w:r>
              <w:rPr>
                <w:rFonts w:ascii="Times New Roman"/>
                <w:sz w:val="18"/>
              </w:rPr>
              <w:t>1000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EE4A43">
            <w:pPr>
              <w:pStyle w:val="TableParagraph"/>
              <w:rPr>
                <w:rFonts w:ascii="Times New Roman"/>
                <w:sz w:val="18"/>
              </w:rPr>
            </w:pPr>
            <w:r>
              <w:rPr>
                <w:rFonts w:ascii="Times New Roman"/>
                <w:sz w:val="18"/>
              </w:rPr>
              <w:t>1500</w:t>
            </w: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EE4A4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EE4A43">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EE4A43">
            <w:pPr>
              <w:pStyle w:val="TableParagraph"/>
              <w:rPr>
                <w:rFonts w:ascii="Times New Roman"/>
                <w:sz w:val="18"/>
              </w:rPr>
            </w:pPr>
            <w:r>
              <w:rPr>
                <w:rFonts w:ascii="Times New Roman"/>
                <w:sz w:val="18"/>
              </w:rPr>
              <w:t>0</w:t>
            </w: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EE4A4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EE4A43">
            <w:pPr>
              <w:pStyle w:val="TableParagraph"/>
              <w:rPr>
                <w:rFonts w:ascii="Times New Roman"/>
                <w:sz w:val="20"/>
              </w:rPr>
            </w:pPr>
            <w:r>
              <w:rPr>
                <w:rFonts w:ascii="Times New Roman"/>
                <w:sz w:val="20"/>
              </w:rPr>
              <w:t>3000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EE4A43">
            <w:pPr>
              <w:pStyle w:val="TableParagraph"/>
              <w:rPr>
                <w:rFonts w:ascii="Times New Roman"/>
                <w:sz w:val="20"/>
              </w:rPr>
            </w:pPr>
            <w:r>
              <w:rPr>
                <w:rFonts w:ascii="Times New Roman"/>
                <w:sz w:val="20"/>
              </w:rPr>
              <w:t>5000</w:t>
            </w: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EE4A4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EE4A43">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EE4A43">
            <w:pPr>
              <w:pStyle w:val="TableParagraph"/>
              <w:rPr>
                <w:rFonts w:ascii="Times New Roman"/>
                <w:sz w:val="20"/>
              </w:rPr>
            </w:pPr>
            <w:r>
              <w:rPr>
                <w:rFonts w:ascii="Times New Roman"/>
                <w:sz w:val="20"/>
              </w:rPr>
              <w:t>0</w:t>
            </w: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EE4A43">
            <w:pPr>
              <w:pStyle w:val="TableParagraph"/>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EE4A43">
            <w:pPr>
              <w:pStyle w:val="TableParagraph"/>
              <w:rPr>
                <w:rFonts w:ascii="Times New Roman"/>
                <w:sz w:val="20"/>
              </w:rPr>
            </w:pPr>
            <w:r>
              <w:rPr>
                <w:rFonts w:ascii="Times New Roman"/>
                <w:sz w:val="20"/>
              </w:rPr>
              <w:t>3000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EE4A43">
            <w:pPr>
              <w:pStyle w:val="TableParagraph"/>
              <w:rPr>
                <w:rFonts w:ascii="Times New Roman"/>
                <w:sz w:val="20"/>
              </w:rPr>
            </w:pPr>
            <w:r>
              <w:rPr>
                <w:rFonts w:ascii="Times New Roman"/>
                <w:sz w:val="20"/>
              </w:rPr>
              <w:t>3500</w:t>
            </w: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EE4A43">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EE4A43">
            <w:pPr>
              <w:pStyle w:val="TableParagraph"/>
              <w:rPr>
                <w:rFonts w:ascii="Times New Roman"/>
                <w:sz w:val="20"/>
              </w:rPr>
            </w:pPr>
            <w:r>
              <w:rPr>
                <w:rFonts w:ascii="Times New Roman"/>
                <w:sz w:val="20"/>
              </w:rPr>
              <w:t>2000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EE4A43">
            <w:pPr>
              <w:pStyle w:val="TableParagraph"/>
              <w:rPr>
                <w:rFonts w:ascii="Times New Roman"/>
                <w:sz w:val="20"/>
              </w:rPr>
            </w:pPr>
            <w:r>
              <w:rPr>
                <w:rFonts w:ascii="Times New Roman"/>
                <w:sz w:val="20"/>
              </w:rPr>
              <w:t>1000</w:t>
            </w: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EE4A43">
            <w:pPr>
              <w:pStyle w:val="TableParagraph"/>
              <w:rPr>
                <w:rFonts w:ascii="Times New Roman"/>
              </w:rPr>
            </w:pPr>
            <w:r>
              <w:rPr>
                <w:rFonts w:ascii="Times New Roman"/>
              </w:rPr>
              <w:t>10000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EE4A43">
            <w:pPr>
              <w:pStyle w:val="TableParagraph"/>
              <w:rPr>
                <w:rFonts w:ascii="Times New Roman"/>
              </w:rPr>
            </w:pPr>
            <w:r>
              <w:rPr>
                <w:rFonts w:ascii="Times New Roman"/>
              </w:rPr>
              <w:t>10000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EE4A43">
            <w:pPr>
              <w:pStyle w:val="TableParagraph"/>
              <w:rPr>
                <w:rFonts w:ascii="Times New Roman"/>
              </w:rPr>
            </w:pPr>
            <w:r>
              <w:rPr>
                <w:rFonts w:ascii="Times New Roman"/>
              </w:rPr>
              <w:t>12000</w:t>
            </w:r>
          </w:p>
        </w:tc>
      </w:tr>
    </w:tbl>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F57279" w:rsidRDefault="00BC419C">
      <w:pPr>
        <w:pStyle w:val="GvdeMetni"/>
        <w:spacing w:line="360" w:lineRule="auto"/>
        <w:ind w:left="958" w:right="1020"/>
        <w:jc w:val="both"/>
      </w:pPr>
      <w:r>
        <w:t>Okul/kurumla ilgili her türlü sayısal veriler geriye dönük olarak (en az 3 yıllık) verilir. İstatistiki veriler kapsamında incelenecek hususlar;</w:t>
      </w:r>
    </w:p>
    <w:tbl>
      <w:tblPr>
        <w:tblStyle w:val="TabloKlavuzu"/>
        <w:tblW w:w="0" w:type="auto"/>
        <w:tblInd w:w="958" w:type="dxa"/>
        <w:tblLook w:val="04A0" w:firstRow="1" w:lastRow="0" w:firstColumn="1" w:lastColumn="0" w:noHBand="0" w:noVBand="1"/>
      </w:tblPr>
      <w:tblGrid>
        <w:gridCol w:w="2502"/>
        <w:gridCol w:w="1746"/>
        <w:gridCol w:w="1746"/>
        <w:gridCol w:w="2100"/>
        <w:gridCol w:w="2214"/>
      </w:tblGrid>
      <w:tr w:rsidR="00ED2509" w:rsidTr="00ED2509">
        <w:tc>
          <w:tcPr>
            <w:tcW w:w="2522" w:type="dxa"/>
          </w:tcPr>
          <w:p w:rsidR="00ED2509" w:rsidRPr="00ED2509" w:rsidRDefault="00ED2509">
            <w:pPr>
              <w:pStyle w:val="GvdeMetni"/>
              <w:spacing w:line="360" w:lineRule="auto"/>
              <w:ind w:right="1020"/>
              <w:jc w:val="both"/>
              <w:rPr>
                <w:sz w:val="20"/>
                <w:szCs w:val="20"/>
              </w:rPr>
            </w:pPr>
            <w:r w:rsidRPr="00ED2509">
              <w:rPr>
                <w:sz w:val="20"/>
                <w:szCs w:val="20"/>
              </w:rPr>
              <w:t>Konu</w:t>
            </w:r>
          </w:p>
        </w:tc>
        <w:tc>
          <w:tcPr>
            <w:tcW w:w="1746" w:type="dxa"/>
          </w:tcPr>
          <w:p w:rsidR="00ED2509" w:rsidRPr="00ED2509" w:rsidRDefault="005233A6">
            <w:pPr>
              <w:pStyle w:val="GvdeMetni"/>
              <w:spacing w:line="360" w:lineRule="auto"/>
              <w:ind w:right="1020"/>
              <w:jc w:val="both"/>
              <w:rPr>
                <w:sz w:val="20"/>
                <w:szCs w:val="20"/>
              </w:rPr>
            </w:pPr>
            <w:r>
              <w:rPr>
                <w:sz w:val="20"/>
                <w:szCs w:val="20"/>
              </w:rPr>
              <w:t>2021-2022</w:t>
            </w:r>
          </w:p>
        </w:tc>
        <w:tc>
          <w:tcPr>
            <w:tcW w:w="1746" w:type="dxa"/>
          </w:tcPr>
          <w:p w:rsidR="00ED2509" w:rsidRPr="00ED2509" w:rsidRDefault="00ED2509">
            <w:pPr>
              <w:pStyle w:val="GvdeMetni"/>
              <w:spacing w:line="360" w:lineRule="auto"/>
              <w:ind w:right="1020"/>
              <w:jc w:val="both"/>
              <w:rPr>
                <w:sz w:val="20"/>
                <w:szCs w:val="20"/>
              </w:rPr>
            </w:pPr>
            <w:r w:rsidRPr="00ED2509">
              <w:rPr>
                <w:sz w:val="20"/>
                <w:szCs w:val="20"/>
              </w:rPr>
              <w:t>2022-2023</w:t>
            </w:r>
          </w:p>
        </w:tc>
        <w:tc>
          <w:tcPr>
            <w:tcW w:w="1845" w:type="dxa"/>
          </w:tcPr>
          <w:p w:rsidR="00ED2509" w:rsidRPr="00ED2509" w:rsidRDefault="00ED2509">
            <w:pPr>
              <w:pStyle w:val="GvdeMetni"/>
              <w:spacing w:line="360" w:lineRule="auto"/>
              <w:ind w:right="1020"/>
              <w:jc w:val="both"/>
              <w:rPr>
                <w:sz w:val="20"/>
                <w:szCs w:val="20"/>
              </w:rPr>
            </w:pPr>
            <w:r w:rsidRPr="00ED2509">
              <w:rPr>
                <w:sz w:val="20"/>
                <w:szCs w:val="20"/>
              </w:rPr>
              <w:t>2023-2024</w:t>
            </w:r>
          </w:p>
        </w:tc>
        <w:tc>
          <w:tcPr>
            <w:tcW w:w="2449" w:type="dxa"/>
          </w:tcPr>
          <w:p w:rsidR="00ED2509" w:rsidRPr="00ED2509" w:rsidRDefault="00ED2509" w:rsidP="00ED2509">
            <w:pPr>
              <w:pStyle w:val="GvdeMetni"/>
              <w:spacing w:line="360" w:lineRule="auto"/>
              <w:ind w:right="1020"/>
              <w:jc w:val="both"/>
              <w:rPr>
                <w:sz w:val="20"/>
                <w:szCs w:val="20"/>
              </w:rPr>
            </w:pPr>
            <w:r>
              <w:rPr>
                <w:sz w:val="20"/>
                <w:szCs w:val="20"/>
              </w:rPr>
              <w:t>Katılan Öğretmen Sayısı</w:t>
            </w:r>
          </w:p>
        </w:tc>
      </w:tr>
      <w:tr w:rsidR="00ED2509" w:rsidTr="00ED2509">
        <w:tc>
          <w:tcPr>
            <w:tcW w:w="2522" w:type="dxa"/>
          </w:tcPr>
          <w:p w:rsidR="00ED2509" w:rsidRPr="00ED2509" w:rsidRDefault="00ED2509">
            <w:pPr>
              <w:pStyle w:val="GvdeMetni"/>
              <w:spacing w:line="360" w:lineRule="auto"/>
              <w:ind w:right="1020"/>
              <w:jc w:val="both"/>
              <w:rPr>
                <w:sz w:val="20"/>
                <w:szCs w:val="20"/>
              </w:rPr>
            </w:pPr>
            <w:r w:rsidRPr="00ED2509">
              <w:rPr>
                <w:sz w:val="20"/>
                <w:szCs w:val="20"/>
              </w:rPr>
              <w:t>Öğrenci sayıları</w:t>
            </w:r>
          </w:p>
        </w:tc>
        <w:tc>
          <w:tcPr>
            <w:tcW w:w="1746" w:type="dxa"/>
          </w:tcPr>
          <w:p w:rsidR="00ED2509" w:rsidRPr="00ED2509" w:rsidRDefault="00ED2509">
            <w:pPr>
              <w:pStyle w:val="GvdeMetni"/>
              <w:spacing w:line="360" w:lineRule="auto"/>
              <w:ind w:right="1020"/>
              <w:jc w:val="both"/>
              <w:rPr>
                <w:sz w:val="20"/>
                <w:szCs w:val="20"/>
              </w:rPr>
            </w:pPr>
            <w:r w:rsidRPr="00ED2509">
              <w:rPr>
                <w:sz w:val="20"/>
                <w:szCs w:val="20"/>
              </w:rPr>
              <w:t>121</w:t>
            </w:r>
          </w:p>
        </w:tc>
        <w:tc>
          <w:tcPr>
            <w:tcW w:w="1746" w:type="dxa"/>
          </w:tcPr>
          <w:p w:rsidR="00ED2509" w:rsidRPr="00ED2509" w:rsidRDefault="00ED2509">
            <w:pPr>
              <w:pStyle w:val="GvdeMetni"/>
              <w:spacing w:line="360" w:lineRule="auto"/>
              <w:ind w:right="1020"/>
              <w:jc w:val="both"/>
              <w:rPr>
                <w:sz w:val="20"/>
                <w:szCs w:val="20"/>
              </w:rPr>
            </w:pPr>
            <w:r w:rsidRPr="00ED2509">
              <w:rPr>
                <w:sz w:val="20"/>
                <w:szCs w:val="20"/>
              </w:rPr>
              <w:t>116</w:t>
            </w:r>
          </w:p>
        </w:tc>
        <w:tc>
          <w:tcPr>
            <w:tcW w:w="1845" w:type="dxa"/>
          </w:tcPr>
          <w:p w:rsidR="00ED2509" w:rsidRPr="00ED2509" w:rsidRDefault="00ED2509">
            <w:pPr>
              <w:pStyle w:val="GvdeMetni"/>
              <w:spacing w:line="360" w:lineRule="auto"/>
              <w:ind w:right="1020"/>
              <w:jc w:val="both"/>
              <w:rPr>
                <w:sz w:val="20"/>
                <w:szCs w:val="20"/>
              </w:rPr>
            </w:pPr>
            <w:r w:rsidRPr="00ED2509">
              <w:rPr>
                <w:sz w:val="20"/>
                <w:szCs w:val="20"/>
              </w:rPr>
              <w:t>108</w:t>
            </w:r>
          </w:p>
        </w:tc>
        <w:tc>
          <w:tcPr>
            <w:tcW w:w="2449" w:type="dxa"/>
          </w:tcPr>
          <w:p w:rsidR="00ED2509" w:rsidRPr="00ED2509" w:rsidRDefault="00ED2509" w:rsidP="00ED2509">
            <w:pPr>
              <w:pStyle w:val="GvdeMetni"/>
              <w:spacing w:line="360" w:lineRule="auto"/>
              <w:ind w:right="1020"/>
              <w:jc w:val="both"/>
              <w:rPr>
                <w:sz w:val="20"/>
                <w:szCs w:val="20"/>
              </w:rPr>
            </w:pPr>
          </w:p>
        </w:tc>
      </w:tr>
      <w:tr w:rsidR="00ED2509" w:rsidTr="00ED2509">
        <w:tc>
          <w:tcPr>
            <w:tcW w:w="2522" w:type="dxa"/>
          </w:tcPr>
          <w:p w:rsidR="00ED2509" w:rsidRPr="00ED2509" w:rsidRDefault="00ED2509">
            <w:pPr>
              <w:pStyle w:val="GvdeMetni"/>
              <w:spacing w:line="360" w:lineRule="auto"/>
              <w:ind w:right="1020"/>
              <w:jc w:val="both"/>
              <w:rPr>
                <w:sz w:val="20"/>
                <w:szCs w:val="20"/>
              </w:rPr>
            </w:pPr>
            <w:proofErr w:type="spellStart"/>
            <w:r w:rsidRPr="00ED2509">
              <w:rPr>
                <w:sz w:val="20"/>
                <w:szCs w:val="20"/>
              </w:rPr>
              <w:t>İyep</w:t>
            </w:r>
            <w:proofErr w:type="spellEnd"/>
            <w:r w:rsidRPr="00ED2509">
              <w:rPr>
                <w:sz w:val="20"/>
                <w:szCs w:val="20"/>
              </w:rPr>
              <w:t xml:space="preserve"> katılan Öğrenci</w:t>
            </w:r>
          </w:p>
        </w:tc>
        <w:tc>
          <w:tcPr>
            <w:tcW w:w="1746" w:type="dxa"/>
          </w:tcPr>
          <w:p w:rsidR="00ED2509" w:rsidRPr="00ED2509" w:rsidRDefault="00ED2509">
            <w:pPr>
              <w:pStyle w:val="GvdeMetni"/>
              <w:spacing w:line="360" w:lineRule="auto"/>
              <w:ind w:right="1020"/>
              <w:jc w:val="both"/>
              <w:rPr>
                <w:sz w:val="20"/>
                <w:szCs w:val="20"/>
              </w:rPr>
            </w:pPr>
            <w:r w:rsidRPr="00ED2509">
              <w:rPr>
                <w:sz w:val="20"/>
                <w:szCs w:val="20"/>
              </w:rPr>
              <w:t>12</w:t>
            </w:r>
          </w:p>
        </w:tc>
        <w:tc>
          <w:tcPr>
            <w:tcW w:w="1746" w:type="dxa"/>
          </w:tcPr>
          <w:p w:rsidR="00ED2509" w:rsidRPr="00ED2509" w:rsidRDefault="00ED2509">
            <w:pPr>
              <w:pStyle w:val="GvdeMetni"/>
              <w:spacing w:line="360" w:lineRule="auto"/>
              <w:ind w:right="1020"/>
              <w:jc w:val="both"/>
              <w:rPr>
                <w:sz w:val="20"/>
                <w:szCs w:val="20"/>
              </w:rPr>
            </w:pPr>
            <w:r w:rsidRPr="00ED2509">
              <w:rPr>
                <w:sz w:val="20"/>
                <w:szCs w:val="20"/>
              </w:rPr>
              <w:t>15</w:t>
            </w:r>
          </w:p>
        </w:tc>
        <w:tc>
          <w:tcPr>
            <w:tcW w:w="1845" w:type="dxa"/>
          </w:tcPr>
          <w:p w:rsidR="00ED2509" w:rsidRPr="00ED2509" w:rsidRDefault="00ED2509">
            <w:pPr>
              <w:pStyle w:val="GvdeMetni"/>
              <w:spacing w:line="360" w:lineRule="auto"/>
              <w:ind w:right="1020"/>
              <w:jc w:val="both"/>
              <w:rPr>
                <w:sz w:val="20"/>
                <w:szCs w:val="20"/>
              </w:rPr>
            </w:pPr>
            <w:r w:rsidRPr="00ED2509">
              <w:rPr>
                <w:sz w:val="20"/>
                <w:szCs w:val="20"/>
              </w:rPr>
              <w:t>4</w:t>
            </w:r>
          </w:p>
        </w:tc>
        <w:tc>
          <w:tcPr>
            <w:tcW w:w="2449" w:type="dxa"/>
          </w:tcPr>
          <w:p w:rsidR="00ED2509" w:rsidRPr="00ED2509" w:rsidRDefault="00ED2509" w:rsidP="00ED2509">
            <w:pPr>
              <w:pStyle w:val="GvdeMetni"/>
              <w:spacing w:line="360" w:lineRule="auto"/>
              <w:ind w:right="1020"/>
              <w:jc w:val="both"/>
              <w:rPr>
                <w:sz w:val="20"/>
                <w:szCs w:val="20"/>
              </w:rPr>
            </w:pPr>
            <w:r>
              <w:rPr>
                <w:sz w:val="20"/>
                <w:szCs w:val="20"/>
              </w:rPr>
              <w:t>2</w:t>
            </w:r>
          </w:p>
        </w:tc>
      </w:tr>
      <w:tr w:rsidR="00ED2509" w:rsidTr="00ED2509">
        <w:tc>
          <w:tcPr>
            <w:tcW w:w="2522" w:type="dxa"/>
          </w:tcPr>
          <w:p w:rsidR="00ED2509" w:rsidRPr="00ED2509" w:rsidRDefault="00ED2509">
            <w:pPr>
              <w:pStyle w:val="GvdeMetni"/>
              <w:spacing w:line="360" w:lineRule="auto"/>
              <w:ind w:right="1020"/>
              <w:jc w:val="both"/>
              <w:rPr>
                <w:sz w:val="20"/>
                <w:szCs w:val="20"/>
              </w:rPr>
            </w:pPr>
            <w:r w:rsidRPr="00ED2509">
              <w:rPr>
                <w:sz w:val="20"/>
                <w:szCs w:val="20"/>
              </w:rPr>
              <w:t>Sınıf Tekrarı</w:t>
            </w:r>
          </w:p>
        </w:tc>
        <w:tc>
          <w:tcPr>
            <w:tcW w:w="1746" w:type="dxa"/>
          </w:tcPr>
          <w:p w:rsidR="00ED2509" w:rsidRPr="00ED2509" w:rsidRDefault="00ED2509">
            <w:pPr>
              <w:pStyle w:val="GvdeMetni"/>
              <w:spacing w:line="360" w:lineRule="auto"/>
              <w:ind w:right="1020"/>
              <w:jc w:val="both"/>
              <w:rPr>
                <w:sz w:val="20"/>
                <w:szCs w:val="20"/>
              </w:rPr>
            </w:pPr>
            <w:r w:rsidRPr="00ED2509">
              <w:rPr>
                <w:sz w:val="20"/>
                <w:szCs w:val="20"/>
              </w:rPr>
              <w:t>1</w:t>
            </w:r>
          </w:p>
        </w:tc>
        <w:tc>
          <w:tcPr>
            <w:tcW w:w="1746" w:type="dxa"/>
          </w:tcPr>
          <w:p w:rsidR="00ED2509" w:rsidRPr="00ED2509" w:rsidRDefault="00ED2509">
            <w:pPr>
              <w:pStyle w:val="GvdeMetni"/>
              <w:spacing w:line="360" w:lineRule="auto"/>
              <w:ind w:right="1020"/>
              <w:jc w:val="both"/>
              <w:rPr>
                <w:sz w:val="20"/>
                <w:szCs w:val="20"/>
              </w:rPr>
            </w:pPr>
            <w:r w:rsidRPr="00ED2509">
              <w:rPr>
                <w:sz w:val="20"/>
                <w:szCs w:val="20"/>
              </w:rPr>
              <w:t>1</w:t>
            </w:r>
          </w:p>
        </w:tc>
        <w:tc>
          <w:tcPr>
            <w:tcW w:w="1845" w:type="dxa"/>
          </w:tcPr>
          <w:p w:rsidR="00ED2509" w:rsidRPr="00ED2509" w:rsidRDefault="00ED2509">
            <w:pPr>
              <w:pStyle w:val="GvdeMetni"/>
              <w:spacing w:line="360" w:lineRule="auto"/>
              <w:ind w:right="1020"/>
              <w:jc w:val="both"/>
              <w:rPr>
                <w:sz w:val="20"/>
                <w:szCs w:val="20"/>
              </w:rPr>
            </w:pPr>
            <w:r w:rsidRPr="00ED2509">
              <w:rPr>
                <w:sz w:val="20"/>
                <w:szCs w:val="20"/>
              </w:rPr>
              <w:t>0</w:t>
            </w:r>
          </w:p>
        </w:tc>
        <w:tc>
          <w:tcPr>
            <w:tcW w:w="2449" w:type="dxa"/>
          </w:tcPr>
          <w:p w:rsidR="00ED2509" w:rsidRPr="00ED2509" w:rsidRDefault="00ED2509" w:rsidP="00ED2509">
            <w:pPr>
              <w:pStyle w:val="GvdeMetni"/>
              <w:spacing w:line="360" w:lineRule="auto"/>
              <w:ind w:right="1020"/>
              <w:jc w:val="both"/>
              <w:rPr>
                <w:sz w:val="20"/>
                <w:szCs w:val="20"/>
              </w:rPr>
            </w:pPr>
          </w:p>
        </w:tc>
      </w:tr>
      <w:tr w:rsidR="00ED2509" w:rsidTr="00ED2509">
        <w:tc>
          <w:tcPr>
            <w:tcW w:w="2522" w:type="dxa"/>
          </w:tcPr>
          <w:p w:rsidR="00ED2509" w:rsidRPr="00ED2509" w:rsidRDefault="00ED2509">
            <w:pPr>
              <w:pStyle w:val="GvdeMetni"/>
              <w:spacing w:line="360" w:lineRule="auto"/>
              <w:ind w:right="1020"/>
              <w:jc w:val="both"/>
              <w:rPr>
                <w:sz w:val="20"/>
                <w:szCs w:val="20"/>
              </w:rPr>
            </w:pPr>
            <w:r w:rsidRPr="00ED2509">
              <w:rPr>
                <w:sz w:val="20"/>
                <w:szCs w:val="20"/>
              </w:rPr>
              <w:t xml:space="preserve">Gezilere Katılan </w:t>
            </w:r>
            <w:proofErr w:type="spellStart"/>
            <w:r w:rsidRPr="00ED2509">
              <w:rPr>
                <w:sz w:val="20"/>
                <w:szCs w:val="20"/>
              </w:rPr>
              <w:t>Öğrenci</w:t>
            </w:r>
            <w:r>
              <w:rPr>
                <w:sz w:val="20"/>
                <w:szCs w:val="20"/>
              </w:rPr>
              <w:t>Sayısı</w:t>
            </w:r>
            <w:proofErr w:type="spellEnd"/>
          </w:p>
        </w:tc>
        <w:tc>
          <w:tcPr>
            <w:tcW w:w="1746" w:type="dxa"/>
          </w:tcPr>
          <w:p w:rsidR="00ED2509" w:rsidRPr="00ED2509" w:rsidRDefault="00ED2509">
            <w:pPr>
              <w:pStyle w:val="GvdeMetni"/>
              <w:spacing w:line="360" w:lineRule="auto"/>
              <w:ind w:right="1020"/>
              <w:jc w:val="both"/>
              <w:rPr>
                <w:sz w:val="20"/>
                <w:szCs w:val="20"/>
              </w:rPr>
            </w:pPr>
            <w:r>
              <w:rPr>
                <w:sz w:val="20"/>
                <w:szCs w:val="20"/>
              </w:rPr>
              <w:t>112</w:t>
            </w:r>
          </w:p>
        </w:tc>
        <w:tc>
          <w:tcPr>
            <w:tcW w:w="1746" w:type="dxa"/>
          </w:tcPr>
          <w:p w:rsidR="00ED2509" w:rsidRPr="00ED2509" w:rsidRDefault="00ED2509">
            <w:pPr>
              <w:pStyle w:val="GvdeMetni"/>
              <w:spacing w:line="360" w:lineRule="auto"/>
              <w:ind w:right="1020"/>
              <w:jc w:val="both"/>
              <w:rPr>
                <w:sz w:val="20"/>
                <w:szCs w:val="20"/>
              </w:rPr>
            </w:pPr>
            <w:r>
              <w:rPr>
                <w:sz w:val="20"/>
                <w:szCs w:val="20"/>
              </w:rPr>
              <w:t>105</w:t>
            </w:r>
          </w:p>
        </w:tc>
        <w:tc>
          <w:tcPr>
            <w:tcW w:w="1845" w:type="dxa"/>
          </w:tcPr>
          <w:p w:rsidR="00ED2509" w:rsidRPr="00ED2509" w:rsidRDefault="00ED2509">
            <w:pPr>
              <w:pStyle w:val="GvdeMetni"/>
              <w:spacing w:line="360" w:lineRule="auto"/>
              <w:ind w:right="1020"/>
              <w:jc w:val="both"/>
              <w:rPr>
                <w:sz w:val="20"/>
                <w:szCs w:val="20"/>
              </w:rPr>
            </w:pPr>
            <w:r>
              <w:rPr>
                <w:sz w:val="20"/>
                <w:szCs w:val="20"/>
              </w:rPr>
              <w:t>86 (Şu ana kadar)</w:t>
            </w:r>
          </w:p>
        </w:tc>
        <w:tc>
          <w:tcPr>
            <w:tcW w:w="2449" w:type="dxa"/>
          </w:tcPr>
          <w:p w:rsidR="00ED2509" w:rsidRPr="00ED2509" w:rsidRDefault="00ED2509" w:rsidP="00ED2509">
            <w:pPr>
              <w:pStyle w:val="GvdeMetni"/>
              <w:spacing w:line="360" w:lineRule="auto"/>
              <w:ind w:right="1020"/>
              <w:jc w:val="both"/>
              <w:rPr>
                <w:sz w:val="20"/>
                <w:szCs w:val="20"/>
              </w:rPr>
            </w:pPr>
            <w:r>
              <w:rPr>
                <w:sz w:val="20"/>
                <w:szCs w:val="20"/>
              </w:rPr>
              <w:t>12</w:t>
            </w:r>
          </w:p>
        </w:tc>
      </w:tr>
      <w:tr w:rsidR="00ED2509" w:rsidTr="00ED2509">
        <w:tc>
          <w:tcPr>
            <w:tcW w:w="2522" w:type="dxa"/>
          </w:tcPr>
          <w:p w:rsidR="00ED2509" w:rsidRPr="00ED2509" w:rsidRDefault="00ED2509">
            <w:pPr>
              <w:pStyle w:val="GvdeMetni"/>
              <w:spacing w:line="360" w:lineRule="auto"/>
              <w:ind w:right="1020"/>
              <w:jc w:val="both"/>
              <w:rPr>
                <w:sz w:val="20"/>
                <w:szCs w:val="20"/>
              </w:rPr>
            </w:pPr>
            <w:r>
              <w:rPr>
                <w:sz w:val="20"/>
                <w:szCs w:val="20"/>
              </w:rPr>
              <w:t>Sinemaya Giden Öğrenci</w:t>
            </w:r>
          </w:p>
        </w:tc>
        <w:tc>
          <w:tcPr>
            <w:tcW w:w="1746" w:type="dxa"/>
          </w:tcPr>
          <w:p w:rsidR="00ED2509" w:rsidRDefault="00ED2509">
            <w:pPr>
              <w:pStyle w:val="GvdeMetni"/>
              <w:spacing w:line="360" w:lineRule="auto"/>
              <w:ind w:right="1020"/>
              <w:jc w:val="both"/>
              <w:rPr>
                <w:sz w:val="20"/>
                <w:szCs w:val="20"/>
              </w:rPr>
            </w:pPr>
            <w:r>
              <w:rPr>
                <w:sz w:val="20"/>
                <w:szCs w:val="20"/>
              </w:rPr>
              <w:t>32</w:t>
            </w:r>
          </w:p>
        </w:tc>
        <w:tc>
          <w:tcPr>
            <w:tcW w:w="1746" w:type="dxa"/>
          </w:tcPr>
          <w:p w:rsidR="00ED2509" w:rsidRDefault="00ED2509">
            <w:pPr>
              <w:pStyle w:val="GvdeMetni"/>
              <w:spacing w:line="360" w:lineRule="auto"/>
              <w:ind w:right="1020"/>
              <w:jc w:val="both"/>
              <w:rPr>
                <w:sz w:val="20"/>
                <w:szCs w:val="20"/>
              </w:rPr>
            </w:pPr>
            <w:r>
              <w:rPr>
                <w:sz w:val="20"/>
                <w:szCs w:val="20"/>
              </w:rPr>
              <w:t>102</w:t>
            </w:r>
          </w:p>
        </w:tc>
        <w:tc>
          <w:tcPr>
            <w:tcW w:w="1845" w:type="dxa"/>
          </w:tcPr>
          <w:p w:rsidR="00ED2509" w:rsidRDefault="00ED2509">
            <w:pPr>
              <w:pStyle w:val="GvdeMetni"/>
              <w:spacing w:line="360" w:lineRule="auto"/>
              <w:ind w:right="1020"/>
              <w:jc w:val="both"/>
              <w:rPr>
                <w:sz w:val="20"/>
                <w:szCs w:val="20"/>
              </w:rPr>
            </w:pPr>
            <w:r>
              <w:rPr>
                <w:sz w:val="20"/>
                <w:szCs w:val="20"/>
              </w:rPr>
              <w:t>103</w:t>
            </w:r>
          </w:p>
        </w:tc>
        <w:tc>
          <w:tcPr>
            <w:tcW w:w="2449" w:type="dxa"/>
          </w:tcPr>
          <w:p w:rsidR="00ED2509" w:rsidRDefault="00ED2509" w:rsidP="00ED2509">
            <w:pPr>
              <w:pStyle w:val="GvdeMetni"/>
              <w:spacing w:line="360" w:lineRule="auto"/>
              <w:ind w:right="1020"/>
              <w:jc w:val="both"/>
              <w:rPr>
                <w:sz w:val="20"/>
                <w:szCs w:val="20"/>
              </w:rPr>
            </w:pPr>
            <w:r>
              <w:rPr>
                <w:sz w:val="20"/>
                <w:szCs w:val="20"/>
              </w:rPr>
              <w:t>8</w:t>
            </w:r>
          </w:p>
        </w:tc>
      </w:tr>
      <w:tr w:rsidR="00ED2509" w:rsidTr="00ED2509">
        <w:tc>
          <w:tcPr>
            <w:tcW w:w="2522" w:type="dxa"/>
          </w:tcPr>
          <w:p w:rsidR="00ED2509" w:rsidRDefault="00ED2509">
            <w:pPr>
              <w:pStyle w:val="GvdeMetni"/>
              <w:spacing w:line="360" w:lineRule="auto"/>
              <w:ind w:right="1020"/>
              <w:jc w:val="both"/>
              <w:rPr>
                <w:sz w:val="20"/>
                <w:szCs w:val="20"/>
              </w:rPr>
            </w:pPr>
            <w:r>
              <w:rPr>
                <w:sz w:val="20"/>
                <w:szCs w:val="20"/>
              </w:rPr>
              <w:t>Oyuncu kartı</w:t>
            </w:r>
          </w:p>
        </w:tc>
        <w:tc>
          <w:tcPr>
            <w:tcW w:w="1746" w:type="dxa"/>
          </w:tcPr>
          <w:p w:rsidR="00ED2509" w:rsidRDefault="00ED2509">
            <w:pPr>
              <w:pStyle w:val="GvdeMetni"/>
              <w:spacing w:line="360" w:lineRule="auto"/>
              <w:ind w:right="1020"/>
              <w:jc w:val="both"/>
              <w:rPr>
                <w:sz w:val="20"/>
                <w:szCs w:val="20"/>
              </w:rPr>
            </w:pPr>
            <w:r>
              <w:rPr>
                <w:sz w:val="20"/>
                <w:szCs w:val="20"/>
              </w:rPr>
              <w:t>45</w:t>
            </w:r>
          </w:p>
        </w:tc>
        <w:tc>
          <w:tcPr>
            <w:tcW w:w="1746" w:type="dxa"/>
          </w:tcPr>
          <w:p w:rsidR="00ED2509" w:rsidRDefault="00ED2509">
            <w:pPr>
              <w:pStyle w:val="GvdeMetni"/>
              <w:spacing w:line="360" w:lineRule="auto"/>
              <w:ind w:right="1020"/>
              <w:jc w:val="both"/>
              <w:rPr>
                <w:sz w:val="20"/>
                <w:szCs w:val="20"/>
              </w:rPr>
            </w:pPr>
            <w:r>
              <w:rPr>
                <w:sz w:val="20"/>
                <w:szCs w:val="20"/>
              </w:rPr>
              <w:t>72</w:t>
            </w:r>
          </w:p>
        </w:tc>
        <w:tc>
          <w:tcPr>
            <w:tcW w:w="1845" w:type="dxa"/>
          </w:tcPr>
          <w:p w:rsidR="00ED2509" w:rsidRDefault="00ED2509">
            <w:pPr>
              <w:pStyle w:val="GvdeMetni"/>
              <w:spacing w:line="360" w:lineRule="auto"/>
              <w:ind w:right="1020"/>
              <w:jc w:val="both"/>
              <w:rPr>
                <w:sz w:val="20"/>
                <w:szCs w:val="20"/>
              </w:rPr>
            </w:pPr>
            <w:r>
              <w:rPr>
                <w:sz w:val="20"/>
                <w:szCs w:val="20"/>
              </w:rPr>
              <w:t>61</w:t>
            </w:r>
          </w:p>
        </w:tc>
        <w:tc>
          <w:tcPr>
            <w:tcW w:w="2449" w:type="dxa"/>
          </w:tcPr>
          <w:p w:rsidR="00ED2509" w:rsidRDefault="00ED2509"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r>
              <w:rPr>
                <w:sz w:val="20"/>
                <w:szCs w:val="20"/>
              </w:rPr>
              <w:t>Sürekli devamsız sayıları</w:t>
            </w:r>
          </w:p>
        </w:tc>
        <w:tc>
          <w:tcPr>
            <w:tcW w:w="1746" w:type="dxa"/>
          </w:tcPr>
          <w:p w:rsidR="00275236" w:rsidRDefault="00275236">
            <w:pPr>
              <w:pStyle w:val="GvdeMetni"/>
              <w:spacing w:line="360" w:lineRule="auto"/>
              <w:ind w:right="1020"/>
              <w:jc w:val="both"/>
              <w:rPr>
                <w:sz w:val="20"/>
                <w:szCs w:val="20"/>
              </w:rPr>
            </w:pPr>
            <w:r>
              <w:rPr>
                <w:sz w:val="20"/>
                <w:szCs w:val="20"/>
              </w:rPr>
              <w:t>0</w:t>
            </w:r>
          </w:p>
        </w:tc>
        <w:tc>
          <w:tcPr>
            <w:tcW w:w="1746" w:type="dxa"/>
          </w:tcPr>
          <w:p w:rsidR="00275236" w:rsidRDefault="00275236">
            <w:pPr>
              <w:pStyle w:val="GvdeMetni"/>
              <w:spacing w:line="360" w:lineRule="auto"/>
              <w:ind w:right="1020"/>
              <w:jc w:val="both"/>
              <w:rPr>
                <w:sz w:val="20"/>
                <w:szCs w:val="20"/>
              </w:rPr>
            </w:pPr>
            <w:r>
              <w:rPr>
                <w:sz w:val="20"/>
                <w:szCs w:val="20"/>
              </w:rPr>
              <w:t>0</w:t>
            </w:r>
          </w:p>
        </w:tc>
        <w:tc>
          <w:tcPr>
            <w:tcW w:w="1845" w:type="dxa"/>
          </w:tcPr>
          <w:p w:rsidR="00275236" w:rsidRDefault="00275236">
            <w:pPr>
              <w:pStyle w:val="GvdeMetni"/>
              <w:spacing w:line="360" w:lineRule="auto"/>
              <w:ind w:right="1020"/>
              <w:jc w:val="both"/>
              <w:rPr>
                <w:sz w:val="20"/>
                <w:szCs w:val="20"/>
              </w:rPr>
            </w:pPr>
            <w:r>
              <w:rPr>
                <w:sz w:val="20"/>
                <w:szCs w:val="20"/>
              </w:rPr>
              <w:t>0</w:t>
            </w:r>
          </w:p>
        </w:tc>
        <w:tc>
          <w:tcPr>
            <w:tcW w:w="2449" w:type="dxa"/>
          </w:tcPr>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r>
              <w:rPr>
                <w:sz w:val="20"/>
                <w:szCs w:val="20"/>
              </w:rPr>
              <w:t>15 Gün üzeri devamsız sayısı</w:t>
            </w:r>
          </w:p>
        </w:tc>
        <w:tc>
          <w:tcPr>
            <w:tcW w:w="1746" w:type="dxa"/>
          </w:tcPr>
          <w:p w:rsidR="00275236" w:rsidRDefault="00275236">
            <w:pPr>
              <w:pStyle w:val="GvdeMetni"/>
              <w:spacing w:line="360" w:lineRule="auto"/>
              <w:ind w:right="1020"/>
              <w:jc w:val="both"/>
              <w:rPr>
                <w:sz w:val="20"/>
                <w:szCs w:val="20"/>
              </w:rPr>
            </w:pPr>
            <w:r>
              <w:rPr>
                <w:sz w:val="20"/>
                <w:szCs w:val="20"/>
              </w:rPr>
              <w:t>5</w:t>
            </w:r>
          </w:p>
        </w:tc>
        <w:tc>
          <w:tcPr>
            <w:tcW w:w="1746" w:type="dxa"/>
          </w:tcPr>
          <w:p w:rsidR="00275236" w:rsidRDefault="00275236">
            <w:pPr>
              <w:pStyle w:val="GvdeMetni"/>
              <w:spacing w:line="360" w:lineRule="auto"/>
              <w:ind w:right="1020"/>
              <w:jc w:val="both"/>
              <w:rPr>
                <w:sz w:val="20"/>
                <w:szCs w:val="20"/>
              </w:rPr>
            </w:pPr>
            <w:r>
              <w:rPr>
                <w:sz w:val="20"/>
                <w:szCs w:val="20"/>
              </w:rPr>
              <w:t>3</w:t>
            </w:r>
          </w:p>
        </w:tc>
        <w:tc>
          <w:tcPr>
            <w:tcW w:w="1845" w:type="dxa"/>
          </w:tcPr>
          <w:p w:rsidR="00275236" w:rsidRDefault="00275236">
            <w:pPr>
              <w:pStyle w:val="GvdeMetni"/>
              <w:spacing w:line="360" w:lineRule="auto"/>
              <w:ind w:right="1020"/>
              <w:jc w:val="both"/>
              <w:rPr>
                <w:sz w:val="20"/>
                <w:szCs w:val="20"/>
              </w:rPr>
            </w:pPr>
            <w:r>
              <w:rPr>
                <w:sz w:val="20"/>
                <w:szCs w:val="20"/>
              </w:rPr>
              <w:t>0</w:t>
            </w:r>
          </w:p>
        </w:tc>
        <w:tc>
          <w:tcPr>
            <w:tcW w:w="2449" w:type="dxa"/>
          </w:tcPr>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r>
              <w:rPr>
                <w:sz w:val="20"/>
                <w:szCs w:val="20"/>
              </w:rPr>
              <w:t>Öğrenci başına Düşen toplum Hizmeti</w:t>
            </w:r>
          </w:p>
        </w:tc>
        <w:tc>
          <w:tcPr>
            <w:tcW w:w="1746" w:type="dxa"/>
          </w:tcPr>
          <w:p w:rsidR="00275236" w:rsidRDefault="00275236">
            <w:pPr>
              <w:pStyle w:val="GvdeMetni"/>
              <w:spacing w:line="360" w:lineRule="auto"/>
              <w:ind w:right="1020"/>
              <w:jc w:val="both"/>
              <w:rPr>
                <w:sz w:val="20"/>
                <w:szCs w:val="20"/>
              </w:rPr>
            </w:pPr>
            <w:r>
              <w:rPr>
                <w:sz w:val="20"/>
                <w:szCs w:val="20"/>
              </w:rPr>
              <w:t>1,5</w:t>
            </w:r>
          </w:p>
        </w:tc>
        <w:tc>
          <w:tcPr>
            <w:tcW w:w="1746" w:type="dxa"/>
          </w:tcPr>
          <w:p w:rsidR="00275236" w:rsidRDefault="00275236">
            <w:pPr>
              <w:pStyle w:val="GvdeMetni"/>
              <w:spacing w:line="360" w:lineRule="auto"/>
              <w:ind w:right="1020"/>
              <w:jc w:val="both"/>
              <w:rPr>
                <w:sz w:val="20"/>
                <w:szCs w:val="20"/>
              </w:rPr>
            </w:pPr>
            <w:r>
              <w:rPr>
                <w:sz w:val="20"/>
                <w:szCs w:val="20"/>
              </w:rPr>
              <w:t>1,2</w:t>
            </w:r>
          </w:p>
        </w:tc>
        <w:tc>
          <w:tcPr>
            <w:tcW w:w="1845" w:type="dxa"/>
          </w:tcPr>
          <w:p w:rsidR="00275236" w:rsidRDefault="00275236">
            <w:pPr>
              <w:pStyle w:val="GvdeMetni"/>
              <w:spacing w:line="360" w:lineRule="auto"/>
              <w:ind w:right="1020"/>
              <w:jc w:val="both"/>
              <w:rPr>
                <w:sz w:val="20"/>
                <w:szCs w:val="20"/>
              </w:rPr>
            </w:pPr>
            <w:r>
              <w:rPr>
                <w:sz w:val="20"/>
                <w:szCs w:val="20"/>
              </w:rPr>
              <w:t>1</w:t>
            </w:r>
          </w:p>
        </w:tc>
        <w:tc>
          <w:tcPr>
            <w:tcW w:w="2449" w:type="dxa"/>
          </w:tcPr>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proofErr w:type="spellStart"/>
            <w:r>
              <w:rPr>
                <w:sz w:val="20"/>
                <w:szCs w:val="20"/>
              </w:rPr>
              <w:t>Uygl</w:t>
            </w:r>
            <w:proofErr w:type="spellEnd"/>
            <w:r>
              <w:rPr>
                <w:sz w:val="20"/>
                <w:szCs w:val="20"/>
              </w:rPr>
              <w:t xml:space="preserve">. Projelere </w:t>
            </w:r>
            <w:r>
              <w:rPr>
                <w:sz w:val="20"/>
                <w:szCs w:val="20"/>
              </w:rPr>
              <w:lastRenderedPageBreak/>
              <w:t>katılım</w:t>
            </w:r>
          </w:p>
        </w:tc>
        <w:tc>
          <w:tcPr>
            <w:tcW w:w="1746" w:type="dxa"/>
          </w:tcPr>
          <w:p w:rsidR="00275236" w:rsidRDefault="00275236">
            <w:pPr>
              <w:pStyle w:val="GvdeMetni"/>
              <w:spacing w:line="360" w:lineRule="auto"/>
              <w:ind w:right="1020"/>
              <w:jc w:val="both"/>
              <w:rPr>
                <w:sz w:val="20"/>
                <w:szCs w:val="20"/>
              </w:rPr>
            </w:pPr>
            <w:r>
              <w:rPr>
                <w:sz w:val="20"/>
                <w:szCs w:val="20"/>
              </w:rPr>
              <w:lastRenderedPageBreak/>
              <w:t>98</w:t>
            </w:r>
          </w:p>
        </w:tc>
        <w:tc>
          <w:tcPr>
            <w:tcW w:w="1746" w:type="dxa"/>
          </w:tcPr>
          <w:p w:rsidR="00275236" w:rsidRDefault="00275236">
            <w:pPr>
              <w:pStyle w:val="GvdeMetni"/>
              <w:spacing w:line="360" w:lineRule="auto"/>
              <w:ind w:right="1020"/>
              <w:jc w:val="both"/>
              <w:rPr>
                <w:sz w:val="20"/>
                <w:szCs w:val="20"/>
              </w:rPr>
            </w:pPr>
            <w:r>
              <w:rPr>
                <w:sz w:val="20"/>
                <w:szCs w:val="20"/>
              </w:rPr>
              <w:t>102</w:t>
            </w:r>
          </w:p>
        </w:tc>
        <w:tc>
          <w:tcPr>
            <w:tcW w:w="1845" w:type="dxa"/>
          </w:tcPr>
          <w:p w:rsidR="00275236" w:rsidRDefault="00275236">
            <w:pPr>
              <w:pStyle w:val="GvdeMetni"/>
              <w:spacing w:line="360" w:lineRule="auto"/>
              <w:ind w:right="1020"/>
              <w:jc w:val="both"/>
              <w:rPr>
                <w:sz w:val="20"/>
                <w:szCs w:val="20"/>
              </w:rPr>
            </w:pPr>
            <w:r>
              <w:rPr>
                <w:sz w:val="20"/>
                <w:szCs w:val="20"/>
              </w:rPr>
              <w:t>108</w:t>
            </w:r>
          </w:p>
        </w:tc>
        <w:tc>
          <w:tcPr>
            <w:tcW w:w="2449" w:type="dxa"/>
          </w:tcPr>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r>
              <w:rPr>
                <w:sz w:val="20"/>
                <w:szCs w:val="20"/>
              </w:rPr>
              <w:lastRenderedPageBreak/>
              <w:t>Öğretmenlerin Toplam Raporlu Gün Sayısı</w:t>
            </w:r>
          </w:p>
        </w:tc>
        <w:tc>
          <w:tcPr>
            <w:tcW w:w="1746" w:type="dxa"/>
          </w:tcPr>
          <w:p w:rsidR="00275236" w:rsidRDefault="00275236">
            <w:pPr>
              <w:pStyle w:val="GvdeMetni"/>
              <w:spacing w:line="360" w:lineRule="auto"/>
              <w:ind w:right="1020"/>
              <w:jc w:val="both"/>
              <w:rPr>
                <w:sz w:val="20"/>
                <w:szCs w:val="20"/>
              </w:rPr>
            </w:pPr>
            <w:r>
              <w:rPr>
                <w:sz w:val="20"/>
                <w:szCs w:val="20"/>
              </w:rPr>
              <w:t>40</w:t>
            </w:r>
          </w:p>
        </w:tc>
        <w:tc>
          <w:tcPr>
            <w:tcW w:w="1746" w:type="dxa"/>
          </w:tcPr>
          <w:p w:rsidR="00275236" w:rsidRDefault="00275236">
            <w:pPr>
              <w:pStyle w:val="GvdeMetni"/>
              <w:spacing w:line="360" w:lineRule="auto"/>
              <w:ind w:right="1020"/>
              <w:jc w:val="both"/>
              <w:rPr>
                <w:sz w:val="20"/>
                <w:szCs w:val="20"/>
              </w:rPr>
            </w:pPr>
            <w:r>
              <w:rPr>
                <w:sz w:val="20"/>
                <w:szCs w:val="20"/>
              </w:rPr>
              <w:t>53</w:t>
            </w:r>
          </w:p>
        </w:tc>
        <w:tc>
          <w:tcPr>
            <w:tcW w:w="1845" w:type="dxa"/>
          </w:tcPr>
          <w:p w:rsidR="00275236" w:rsidRDefault="00275236">
            <w:pPr>
              <w:pStyle w:val="GvdeMetni"/>
              <w:spacing w:line="360" w:lineRule="auto"/>
              <w:ind w:right="1020"/>
              <w:jc w:val="both"/>
              <w:rPr>
                <w:sz w:val="20"/>
                <w:szCs w:val="20"/>
              </w:rPr>
            </w:pPr>
            <w:r>
              <w:rPr>
                <w:sz w:val="20"/>
                <w:szCs w:val="20"/>
              </w:rPr>
              <w:t>33</w:t>
            </w:r>
          </w:p>
        </w:tc>
        <w:tc>
          <w:tcPr>
            <w:tcW w:w="2449" w:type="dxa"/>
          </w:tcPr>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r>
              <w:rPr>
                <w:sz w:val="20"/>
                <w:szCs w:val="20"/>
              </w:rPr>
              <w:t>Rehberlik Hizmeti Alan öğrenci sayısı</w:t>
            </w:r>
          </w:p>
        </w:tc>
        <w:tc>
          <w:tcPr>
            <w:tcW w:w="1746" w:type="dxa"/>
          </w:tcPr>
          <w:p w:rsidR="00275236" w:rsidRDefault="00275236">
            <w:pPr>
              <w:pStyle w:val="GvdeMetni"/>
              <w:spacing w:line="360" w:lineRule="auto"/>
              <w:ind w:right="1020"/>
              <w:jc w:val="both"/>
              <w:rPr>
                <w:sz w:val="20"/>
                <w:szCs w:val="20"/>
              </w:rPr>
            </w:pPr>
            <w:r>
              <w:rPr>
                <w:sz w:val="20"/>
                <w:szCs w:val="20"/>
              </w:rPr>
              <w:t>73</w:t>
            </w:r>
          </w:p>
        </w:tc>
        <w:tc>
          <w:tcPr>
            <w:tcW w:w="1746" w:type="dxa"/>
          </w:tcPr>
          <w:p w:rsidR="00275236" w:rsidRDefault="00275236">
            <w:pPr>
              <w:pStyle w:val="GvdeMetni"/>
              <w:spacing w:line="360" w:lineRule="auto"/>
              <w:ind w:right="1020"/>
              <w:jc w:val="both"/>
              <w:rPr>
                <w:sz w:val="20"/>
                <w:szCs w:val="20"/>
              </w:rPr>
            </w:pPr>
            <w:r>
              <w:rPr>
                <w:sz w:val="20"/>
                <w:szCs w:val="20"/>
              </w:rPr>
              <w:t>71</w:t>
            </w:r>
          </w:p>
        </w:tc>
        <w:tc>
          <w:tcPr>
            <w:tcW w:w="1845" w:type="dxa"/>
          </w:tcPr>
          <w:p w:rsidR="00275236" w:rsidRDefault="00275236">
            <w:pPr>
              <w:pStyle w:val="GvdeMetni"/>
              <w:spacing w:line="360" w:lineRule="auto"/>
              <w:ind w:right="1020"/>
              <w:jc w:val="both"/>
              <w:rPr>
                <w:sz w:val="20"/>
                <w:szCs w:val="20"/>
              </w:rPr>
            </w:pPr>
            <w:r>
              <w:rPr>
                <w:sz w:val="20"/>
                <w:szCs w:val="20"/>
              </w:rPr>
              <w:t>52</w:t>
            </w:r>
          </w:p>
        </w:tc>
        <w:tc>
          <w:tcPr>
            <w:tcW w:w="2449" w:type="dxa"/>
          </w:tcPr>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r>
              <w:rPr>
                <w:sz w:val="20"/>
                <w:szCs w:val="20"/>
              </w:rPr>
              <w:t>Engelli Öğrenci sayısı</w:t>
            </w:r>
          </w:p>
        </w:tc>
        <w:tc>
          <w:tcPr>
            <w:tcW w:w="1746" w:type="dxa"/>
          </w:tcPr>
          <w:p w:rsidR="00275236" w:rsidRDefault="00275236">
            <w:pPr>
              <w:pStyle w:val="GvdeMetni"/>
              <w:spacing w:line="360" w:lineRule="auto"/>
              <w:ind w:right="1020"/>
              <w:jc w:val="both"/>
              <w:rPr>
                <w:sz w:val="20"/>
                <w:szCs w:val="20"/>
              </w:rPr>
            </w:pPr>
            <w:r>
              <w:rPr>
                <w:sz w:val="20"/>
                <w:szCs w:val="20"/>
              </w:rPr>
              <w:t>1</w:t>
            </w:r>
          </w:p>
        </w:tc>
        <w:tc>
          <w:tcPr>
            <w:tcW w:w="1746" w:type="dxa"/>
          </w:tcPr>
          <w:p w:rsidR="00275236" w:rsidRDefault="00275236">
            <w:pPr>
              <w:pStyle w:val="GvdeMetni"/>
              <w:spacing w:line="360" w:lineRule="auto"/>
              <w:ind w:right="1020"/>
              <w:jc w:val="both"/>
              <w:rPr>
                <w:sz w:val="20"/>
                <w:szCs w:val="20"/>
              </w:rPr>
            </w:pPr>
            <w:r>
              <w:rPr>
                <w:sz w:val="20"/>
                <w:szCs w:val="20"/>
              </w:rPr>
              <w:t>1</w:t>
            </w:r>
          </w:p>
        </w:tc>
        <w:tc>
          <w:tcPr>
            <w:tcW w:w="1845" w:type="dxa"/>
          </w:tcPr>
          <w:p w:rsidR="00275236" w:rsidRDefault="00275236">
            <w:pPr>
              <w:pStyle w:val="GvdeMetni"/>
              <w:spacing w:line="360" w:lineRule="auto"/>
              <w:ind w:right="1020"/>
              <w:jc w:val="both"/>
              <w:rPr>
                <w:sz w:val="20"/>
                <w:szCs w:val="20"/>
              </w:rPr>
            </w:pPr>
            <w:r>
              <w:rPr>
                <w:sz w:val="20"/>
                <w:szCs w:val="20"/>
              </w:rPr>
              <w:t>1</w:t>
            </w:r>
          </w:p>
        </w:tc>
        <w:tc>
          <w:tcPr>
            <w:tcW w:w="2449" w:type="dxa"/>
          </w:tcPr>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proofErr w:type="spellStart"/>
            <w:r>
              <w:rPr>
                <w:sz w:val="20"/>
                <w:szCs w:val="20"/>
              </w:rPr>
              <w:t>Katılınan</w:t>
            </w:r>
            <w:proofErr w:type="spellEnd"/>
            <w:r>
              <w:rPr>
                <w:sz w:val="20"/>
                <w:szCs w:val="20"/>
              </w:rPr>
              <w:t xml:space="preserve"> MEB proje sayısı</w:t>
            </w:r>
          </w:p>
        </w:tc>
        <w:tc>
          <w:tcPr>
            <w:tcW w:w="1746" w:type="dxa"/>
          </w:tcPr>
          <w:p w:rsidR="00275236" w:rsidRDefault="00275236">
            <w:pPr>
              <w:pStyle w:val="GvdeMetni"/>
              <w:spacing w:line="360" w:lineRule="auto"/>
              <w:ind w:right="1020"/>
              <w:jc w:val="both"/>
              <w:rPr>
                <w:sz w:val="20"/>
                <w:szCs w:val="20"/>
              </w:rPr>
            </w:pPr>
            <w:r>
              <w:rPr>
                <w:sz w:val="20"/>
                <w:szCs w:val="20"/>
              </w:rPr>
              <w:t>2</w:t>
            </w:r>
          </w:p>
        </w:tc>
        <w:tc>
          <w:tcPr>
            <w:tcW w:w="1746" w:type="dxa"/>
          </w:tcPr>
          <w:p w:rsidR="00275236" w:rsidRDefault="00275236">
            <w:pPr>
              <w:pStyle w:val="GvdeMetni"/>
              <w:spacing w:line="360" w:lineRule="auto"/>
              <w:ind w:right="1020"/>
              <w:jc w:val="both"/>
              <w:rPr>
                <w:sz w:val="20"/>
                <w:szCs w:val="20"/>
              </w:rPr>
            </w:pPr>
            <w:r>
              <w:rPr>
                <w:sz w:val="20"/>
                <w:szCs w:val="20"/>
              </w:rPr>
              <w:t>2</w:t>
            </w:r>
          </w:p>
        </w:tc>
        <w:tc>
          <w:tcPr>
            <w:tcW w:w="1845" w:type="dxa"/>
          </w:tcPr>
          <w:p w:rsidR="00275236" w:rsidRDefault="00275236">
            <w:pPr>
              <w:pStyle w:val="GvdeMetni"/>
              <w:spacing w:line="360" w:lineRule="auto"/>
              <w:ind w:right="1020"/>
              <w:jc w:val="both"/>
              <w:rPr>
                <w:sz w:val="20"/>
                <w:szCs w:val="20"/>
              </w:rPr>
            </w:pPr>
            <w:r>
              <w:rPr>
                <w:sz w:val="20"/>
                <w:szCs w:val="20"/>
              </w:rPr>
              <w:t>3</w:t>
            </w:r>
          </w:p>
        </w:tc>
        <w:tc>
          <w:tcPr>
            <w:tcW w:w="2449" w:type="dxa"/>
          </w:tcPr>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r>
              <w:rPr>
                <w:sz w:val="20"/>
                <w:szCs w:val="20"/>
              </w:rPr>
              <w:t>Yetenek Taramasına katılan Öğrenci sayısı</w:t>
            </w:r>
          </w:p>
        </w:tc>
        <w:tc>
          <w:tcPr>
            <w:tcW w:w="1746" w:type="dxa"/>
          </w:tcPr>
          <w:p w:rsidR="00275236" w:rsidRDefault="00275236">
            <w:pPr>
              <w:pStyle w:val="GvdeMetni"/>
              <w:spacing w:line="360" w:lineRule="auto"/>
              <w:ind w:right="1020"/>
              <w:jc w:val="both"/>
              <w:rPr>
                <w:sz w:val="20"/>
                <w:szCs w:val="20"/>
              </w:rPr>
            </w:pPr>
            <w:r>
              <w:rPr>
                <w:sz w:val="20"/>
                <w:szCs w:val="20"/>
              </w:rPr>
              <w:t>117</w:t>
            </w:r>
          </w:p>
        </w:tc>
        <w:tc>
          <w:tcPr>
            <w:tcW w:w="1746" w:type="dxa"/>
          </w:tcPr>
          <w:p w:rsidR="00275236" w:rsidRDefault="00275236">
            <w:pPr>
              <w:pStyle w:val="GvdeMetni"/>
              <w:spacing w:line="360" w:lineRule="auto"/>
              <w:ind w:right="1020"/>
              <w:jc w:val="both"/>
              <w:rPr>
                <w:sz w:val="20"/>
                <w:szCs w:val="20"/>
              </w:rPr>
            </w:pPr>
            <w:r>
              <w:rPr>
                <w:sz w:val="20"/>
                <w:szCs w:val="20"/>
              </w:rPr>
              <w:t>105</w:t>
            </w:r>
          </w:p>
        </w:tc>
        <w:tc>
          <w:tcPr>
            <w:tcW w:w="1845" w:type="dxa"/>
          </w:tcPr>
          <w:p w:rsidR="00275236" w:rsidRDefault="00275236">
            <w:pPr>
              <w:pStyle w:val="GvdeMetni"/>
              <w:spacing w:line="360" w:lineRule="auto"/>
              <w:ind w:right="1020"/>
              <w:jc w:val="both"/>
              <w:rPr>
                <w:sz w:val="20"/>
                <w:szCs w:val="20"/>
              </w:rPr>
            </w:pPr>
            <w:r>
              <w:rPr>
                <w:sz w:val="20"/>
                <w:szCs w:val="20"/>
              </w:rPr>
              <w:t>Henüz Yapılmadı</w:t>
            </w:r>
          </w:p>
        </w:tc>
        <w:tc>
          <w:tcPr>
            <w:tcW w:w="2449" w:type="dxa"/>
          </w:tcPr>
          <w:p w:rsidR="00275236" w:rsidRDefault="00275236" w:rsidP="00ED2509">
            <w:pPr>
              <w:pStyle w:val="GvdeMetni"/>
              <w:spacing w:line="360" w:lineRule="auto"/>
              <w:ind w:right="1020"/>
              <w:jc w:val="both"/>
              <w:rPr>
                <w:sz w:val="20"/>
                <w:szCs w:val="20"/>
              </w:rPr>
            </w:pPr>
          </w:p>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r>
              <w:rPr>
                <w:sz w:val="20"/>
                <w:szCs w:val="20"/>
              </w:rPr>
              <w:t>Yapılan tatbikat Sayısı</w:t>
            </w:r>
          </w:p>
        </w:tc>
        <w:tc>
          <w:tcPr>
            <w:tcW w:w="1746" w:type="dxa"/>
          </w:tcPr>
          <w:p w:rsidR="00275236" w:rsidRDefault="00275236">
            <w:pPr>
              <w:pStyle w:val="GvdeMetni"/>
              <w:spacing w:line="360" w:lineRule="auto"/>
              <w:ind w:right="1020"/>
              <w:jc w:val="both"/>
              <w:rPr>
                <w:sz w:val="20"/>
                <w:szCs w:val="20"/>
              </w:rPr>
            </w:pPr>
            <w:r>
              <w:rPr>
                <w:sz w:val="20"/>
                <w:szCs w:val="20"/>
              </w:rPr>
              <w:t>2</w:t>
            </w:r>
          </w:p>
        </w:tc>
        <w:tc>
          <w:tcPr>
            <w:tcW w:w="1746" w:type="dxa"/>
          </w:tcPr>
          <w:p w:rsidR="00275236" w:rsidRDefault="00275236">
            <w:pPr>
              <w:pStyle w:val="GvdeMetni"/>
              <w:spacing w:line="360" w:lineRule="auto"/>
              <w:ind w:right="1020"/>
              <w:jc w:val="both"/>
              <w:rPr>
                <w:sz w:val="20"/>
                <w:szCs w:val="20"/>
              </w:rPr>
            </w:pPr>
            <w:r>
              <w:rPr>
                <w:sz w:val="20"/>
                <w:szCs w:val="20"/>
              </w:rPr>
              <w:t>3</w:t>
            </w:r>
          </w:p>
        </w:tc>
        <w:tc>
          <w:tcPr>
            <w:tcW w:w="1845" w:type="dxa"/>
          </w:tcPr>
          <w:p w:rsidR="00275236" w:rsidRDefault="00275236">
            <w:pPr>
              <w:pStyle w:val="GvdeMetni"/>
              <w:spacing w:line="360" w:lineRule="auto"/>
              <w:ind w:right="1020"/>
              <w:jc w:val="both"/>
              <w:rPr>
                <w:sz w:val="20"/>
                <w:szCs w:val="20"/>
              </w:rPr>
            </w:pPr>
            <w:r>
              <w:rPr>
                <w:sz w:val="20"/>
                <w:szCs w:val="20"/>
              </w:rPr>
              <w:t>3</w:t>
            </w:r>
          </w:p>
        </w:tc>
        <w:tc>
          <w:tcPr>
            <w:tcW w:w="2449" w:type="dxa"/>
          </w:tcPr>
          <w:p w:rsidR="00275236" w:rsidRDefault="00275236" w:rsidP="00ED2509">
            <w:pPr>
              <w:pStyle w:val="GvdeMetni"/>
              <w:spacing w:line="360" w:lineRule="auto"/>
              <w:ind w:right="1020"/>
              <w:jc w:val="both"/>
              <w:rPr>
                <w:sz w:val="20"/>
                <w:szCs w:val="20"/>
              </w:rPr>
            </w:pPr>
          </w:p>
        </w:tc>
      </w:tr>
      <w:tr w:rsidR="00275236" w:rsidTr="00ED2509">
        <w:tc>
          <w:tcPr>
            <w:tcW w:w="2522" w:type="dxa"/>
          </w:tcPr>
          <w:p w:rsidR="00275236" w:rsidRDefault="00275236">
            <w:pPr>
              <w:pStyle w:val="GvdeMetni"/>
              <w:spacing w:line="360" w:lineRule="auto"/>
              <w:ind w:right="1020"/>
              <w:jc w:val="both"/>
              <w:rPr>
                <w:sz w:val="20"/>
                <w:szCs w:val="20"/>
              </w:rPr>
            </w:pPr>
            <w:r>
              <w:rPr>
                <w:sz w:val="20"/>
                <w:szCs w:val="20"/>
              </w:rPr>
              <w:t>Tatbikatlara Katılan öğrenci sayısı</w:t>
            </w:r>
          </w:p>
        </w:tc>
        <w:tc>
          <w:tcPr>
            <w:tcW w:w="1746" w:type="dxa"/>
          </w:tcPr>
          <w:p w:rsidR="00275236" w:rsidRDefault="00275236">
            <w:pPr>
              <w:pStyle w:val="GvdeMetni"/>
              <w:spacing w:line="360" w:lineRule="auto"/>
              <w:ind w:right="1020"/>
              <w:jc w:val="both"/>
              <w:rPr>
                <w:sz w:val="20"/>
                <w:szCs w:val="20"/>
              </w:rPr>
            </w:pPr>
            <w:r>
              <w:rPr>
                <w:sz w:val="20"/>
                <w:szCs w:val="20"/>
              </w:rPr>
              <w:t>119</w:t>
            </w:r>
          </w:p>
        </w:tc>
        <w:tc>
          <w:tcPr>
            <w:tcW w:w="1746" w:type="dxa"/>
          </w:tcPr>
          <w:p w:rsidR="00275236" w:rsidRDefault="00275236">
            <w:pPr>
              <w:pStyle w:val="GvdeMetni"/>
              <w:spacing w:line="360" w:lineRule="auto"/>
              <w:ind w:right="1020"/>
              <w:jc w:val="both"/>
              <w:rPr>
                <w:sz w:val="20"/>
                <w:szCs w:val="20"/>
              </w:rPr>
            </w:pPr>
            <w:r>
              <w:rPr>
                <w:sz w:val="20"/>
                <w:szCs w:val="20"/>
              </w:rPr>
              <w:t>109</w:t>
            </w:r>
          </w:p>
        </w:tc>
        <w:tc>
          <w:tcPr>
            <w:tcW w:w="1845" w:type="dxa"/>
          </w:tcPr>
          <w:p w:rsidR="00275236" w:rsidRDefault="00275236">
            <w:pPr>
              <w:pStyle w:val="GvdeMetni"/>
              <w:spacing w:line="360" w:lineRule="auto"/>
              <w:ind w:right="1020"/>
              <w:jc w:val="both"/>
              <w:rPr>
                <w:sz w:val="20"/>
                <w:szCs w:val="20"/>
              </w:rPr>
            </w:pPr>
            <w:r>
              <w:rPr>
                <w:sz w:val="20"/>
                <w:szCs w:val="20"/>
              </w:rPr>
              <w:t>105</w:t>
            </w:r>
          </w:p>
        </w:tc>
        <w:tc>
          <w:tcPr>
            <w:tcW w:w="2449" w:type="dxa"/>
          </w:tcPr>
          <w:p w:rsidR="00275236" w:rsidRDefault="00D2157B" w:rsidP="00ED2509">
            <w:pPr>
              <w:pStyle w:val="GvdeMetni"/>
              <w:spacing w:line="360" w:lineRule="auto"/>
              <w:ind w:right="1020"/>
              <w:jc w:val="both"/>
              <w:rPr>
                <w:sz w:val="20"/>
                <w:szCs w:val="20"/>
              </w:rPr>
            </w:pPr>
            <w:r>
              <w:rPr>
                <w:sz w:val="20"/>
                <w:szCs w:val="20"/>
              </w:rPr>
              <w:t>10</w:t>
            </w:r>
          </w:p>
        </w:tc>
      </w:tr>
    </w:tbl>
    <w:p w:rsidR="00F57279" w:rsidRDefault="00F57279">
      <w:pPr>
        <w:spacing w:line="357" w:lineRule="auto"/>
        <w:jc w:val="both"/>
        <w:rPr>
          <w:sz w:val="24"/>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BC419C">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Default="00BC419C">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rsidR="00F57279" w:rsidRDefault="00BC419C">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rsidR="00F57279" w:rsidRDefault="00BC419C">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57279" w:rsidRDefault="00BC419C">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F57279" w:rsidRDefault="004C5A2B">
            <w:pPr>
              <w:pStyle w:val="TableParagraph"/>
              <w:numPr>
                <w:ilvl w:val="0"/>
                <w:numId w:val="18"/>
              </w:numPr>
              <w:tabs>
                <w:tab w:val="left" w:pos="291"/>
              </w:tabs>
              <w:spacing w:before="208" w:line="251" w:lineRule="exact"/>
              <w:ind w:left="291" w:hanging="282"/>
              <w:rPr>
                <w:sz w:val="20"/>
              </w:rPr>
            </w:pPr>
            <w:r>
              <w:rPr>
                <w:sz w:val="20"/>
              </w:rPr>
              <w:t>Strateji Planlama Kurulu ve Strateji geliştirme Ekibi</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57279" w:rsidRDefault="004C5A2B">
            <w:pPr>
              <w:pStyle w:val="TableParagraph"/>
              <w:numPr>
                <w:ilvl w:val="0"/>
                <w:numId w:val="18"/>
              </w:numPr>
              <w:tabs>
                <w:tab w:val="left" w:pos="291"/>
              </w:tabs>
              <w:spacing w:line="234" w:lineRule="exact"/>
              <w:ind w:left="291" w:hanging="282"/>
              <w:rPr>
                <w:sz w:val="20"/>
              </w:rPr>
            </w:pPr>
            <w:r>
              <w:rPr>
                <w:sz w:val="20"/>
              </w:rPr>
              <w:t>5018 Sayılı kamu mali Yönetimi ve kontrol Kanunu</w:t>
            </w:r>
          </w:p>
          <w:p w:rsidR="00F57279" w:rsidRDefault="00BC419C">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w:t>
            </w:r>
            <w:r w:rsidR="004C5A2B">
              <w:rPr>
                <w:sz w:val="20"/>
              </w:rPr>
              <w:t xml:space="preserve"> bulunduğu çevre tarıma dayalı ekonomik faaliyet yürütmektedir.</w:t>
            </w:r>
          </w:p>
          <w:p w:rsidR="00F57279" w:rsidRDefault="004C5A2B">
            <w:pPr>
              <w:pStyle w:val="TableParagraph"/>
              <w:numPr>
                <w:ilvl w:val="0"/>
                <w:numId w:val="17"/>
              </w:numPr>
              <w:tabs>
                <w:tab w:val="left" w:pos="287"/>
                <w:tab w:val="left" w:pos="289"/>
              </w:tabs>
              <w:spacing w:line="236" w:lineRule="exact"/>
              <w:ind w:left="289" w:right="566"/>
              <w:rPr>
                <w:sz w:val="20"/>
              </w:rPr>
            </w:pPr>
            <w:r>
              <w:rPr>
                <w:sz w:val="20"/>
              </w:rPr>
              <w:t xml:space="preserve">Öğrenci sayısının düşmesi neticesinde elektrik ve su gibi giderler </w:t>
            </w:r>
            <w:r w:rsidR="00FA3497">
              <w:rPr>
                <w:sz w:val="20"/>
              </w:rPr>
              <w:t>ortak kullanım olduğu için kişi başına düşen miktar artmakta</w:t>
            </w:r>
            <w:r>
              <w:rPr>
                <w:sz w:val="20"/>
              </w:rPr>
              <w:t>.</w:t>
            </w:r>
          </w:p>
          <w:p w:rsidR="00F57279" w:rsidRDefault="004C5A2B">
            <w:pPr>
              <w:pStyle w:val="TableParagraph"/>
              <w:numPr>
                <w:ilvl w:val="0"/>
                <w:numId w:val="17"/>
              </w:numPr>
              <w:tabs>
                <w:tab w:val="left" w:pos="288"/>
              </w:tabs>
              <w:spacing w:line="221" w:lineRule="exact"/>
              <w:ind w:left="288" w:hanging="282"/>
              <w:rPr>
                <w:sz w:val="20"/>
              </w:rPr>
            </w:pPr>
            <w:r>
              <w:rPr>
                <w:sz w:val="20"/>
              </w:rPr>
              <w:t>Yüksek enflasyona bağlı giderler artmakta planlamalarda sapmalar yaşanmaktadır.</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r w:rsidR="004C5A2B">
              <w:rPr>
                <w:spacing w:val="-2"/>
                <w:sz w:val="20"/>
              </w:rPr>
              <w:t xml:space="preserve"> açısından okulumuz </w:t>
            </w:r>
            <w:proofErr w:type="gramStart"/>
            <w:r w:rsidR="004C5A2B">
              <w:rPr>
                <w:spacing w:val="-2"/>
                <w:sz w:val="20"/>
              </w:rPr>
              <w:t>imkanları</w:t>
            </w:r>
            <w:proofErr w:type="gramEnd"/>
            <w:r w:rsidR="004C5A2B">
              <w:rPr>
                <w:spacing w:val="-2"/>
                <w:sz w:val="20"/>
              </w:rPr>
              <w:t xml:space="preserve"> sınırlıdır.</w:t>
            </w:r>
          </w:p>
          <w:p w:rsidR="00F57279" w:rsidRDefault="00F57279" w:rsidP="00FA3497">
            <w:pPr>
              <w:pStyle w:val="TableParagraph"/>
              <w:tabs>
                <w:tab w:val="left" w:pos="288"/>
              </w:tabs>
              <w:spacing w:line="214" w:lineRule="exact"/>
              <w:ind w:left="288"/>
              <w:rPr>
                <w:sz w:val="20"/>
              </w:rPr>
            </w:pPr>
          </w:p>
        </w:tc>
      </w:tr>
      <w:tr w:rsidR="00F57279">
        <w:trPr>
          <w:trHeight w:val="904"/>
        </w:trPr>
        <w:tc>
          <w:tcPr>
            <w:tcW w:w="5388" w:type="dxa"/>
            <w:shd w:val="clear" w:color="auto" w:fill="E2EFD9"/>
          </w:tcPr>
          <w:p w:rsidR="00F57279" w:rsidRDefault="00BC419C">
            <w:pPr>
              <w:pStyle w:val="TableParagraph"/>
              <w:spacing w:line="234" w:lineRule="exact"/>
              <w:ind w:left="107"/>
              <w:rPr>
                <w:b/>
                <w:spacing w:val="-2"/>
                <w:sz w:val="20"/>
              </w:rPr>
            </w:pPr>
            <w:r>
              <w:rPr>
                <w:b/>
                <w:spacing w:val="-2"/>
                <w:sz w:val="20"/>
              </w:rPr>
              <w:t>Sosyokültürel</w:t>
            </w:r>
            <w:r>
              <w:rPr>
                <w:b/>
                <w:spacing w:val="10"/>
                <w:sz w:val="20"/>
              </w:rPr>
              <w:t xml:space="preserve"> </w:t>
            </w:r>
            <w:r>
              <w:rPr>
                <w:b/>
                <w:spacing w:val="-2"/>
                <w:sz w:val="20"/>
              </w:rPr>
              <w:t>etkenler</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b/>
                <w:bCs/>
                <w:sz w:val="20"/>
                <w:szCs w:val="20"/>
              </w:rPr>
              <w:t>a</w:t>
            </w:r>
            <w:proofErr w:type="gramEnd"/>
            <w:r w:rsidRPr="005233A6">
              <w:rPr>
                <w:rFonts w:asciiTheme="majorHAnsi" w:hAnsiTheme="majorHAnsi"/>
                <w:b/>
                <w:bCs/>
                <w:sz w:val="20"/>
                <w:szCs w:val="20"/>
              </w:rPr>
              <w:t>-</w:t>
            </w:r>
            <w:r w:rsidRPr="005233A6">
              <w:rPr>
                <w:rFonts w:asciiTheme="majorHAnsi" w:hAnsiTheme="majorHAnsi"/>
                <w:sz w:val="20"/>
                <w:szCs w:val="20"/>
              </w:rPr>
              <w:t xml:space="preserve">Bilginin, refaha ve mutluluğa ulaşmada ana ve itici güç belirmesi </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sz w:val="20"/>
                <w:szCs w:val="20"/>
              </w:rPr>
              <w:t>b</w:t>
            </w:r>
            <w:proofErr w:type="gramEnd"/>
            <w:r w:rsidRPr="005233A6">
              <w:rPr>
                <w:rFonts w:asciiTheme="majorHAnsi" w:hAnsiTheme="majorHAnsi"/>
                <w:sz w:val="20"/>
                <w:szCs w:val="20"/>
              </w:rPr>
              <w:t xml:space="preserve">-Dershane kavramının kalkarak devlet okullarında verilen eğitimin niteliğin </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sz w:val="20"/>
                <w:szCs w:val="20"/>
              </w:rPr>
              <w:t>artırılmasına</w:t>
            </w:r>
            <w:proofErr w:type="gramEnd"/>
            <w:r w:rsidRPr="005233A6">
              <w:rPr>
                <w:rFonts w:asciiTheme="majorHAnsi" w:hAnsiTheme="majorHAnsi"/>
                <w:sz w:val="20"/>
                <w:szCs w:val="20"/>
              </w:rPr>
              <w:t xml:space="preserve"> önem verilmesi </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sz w:val="20"/>
                <w:szCs w:val="20"/>
              </w:rPr>
              <w:t>c</w:t>
            </w:r>
            <w:proofErr w:type="gramEnd"/>
            <w:r w:rsidRPr="005233A6">
              <w:rPr>
                <w:rFonts w:asciiTheme="majorHAnsi" w:hAnsiTheme="majorHAnsi"/>
                <w:sz w:val="20"/>
                <w:szCs w:val="20"/>
              </w:rPr>
              <w:t xml:space="preserve">-Velilerin öğrencilerin yeteneklerine göre eğitim alma isteklerinin artması </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sz w:val="20"/>
                <w:szCs w:val="20"/>
              </w:rPr>
              <w:t>d</w:t>
            </w:r>
            <w:proofErr w:type="gramEnd"/>
            <w:r w:rsidRPr="005233A6">
              <w:rPr>
                <w:rFonts w:asciiTheme="majorHAnsi" w:hAnsiTheme="majorHAnsi"/>
                <w:sz w:val="20"/>
                <w:szCs w:val="20"/>
              </w:rPr>
              <w:t xml:space="preserve">-Bireylerin kendilerini geliştirmeleri için uygun ortam bulma isteklerinin artması </w:t>
            </w:r>
          </w:p>
          <w:p w:rsidR="005233A6" w:rsidRDefault="005233A6" w:rsidP="005233A6">
            <w:pPr>
              <w:pStyle w:val="TableParagraph"/>
              <w:spacing w:line="234" w:lineRule="exact"/>
              <w:rPr>
                <w:b/>
                <w:sz w:val="20"/>
              </w:rPr>
            </w:pPr>
            <w:proofErr w:type="gramStart"/>
            <w:r w:rsidRPr="005233A6">
              <w:rPr>
                <w:rFonts w:asciiTheme="majorHAnsi" w:hAnsiTheme="majorHAnsi"/>
                <w:sz w:val="20"/>
                <w:szCs w:val="20"/>
              </w:rPr>
              <w:t>e</w:t>
            </w:r>
            <w:proofErr w:type="gramEnd"/>
            <w:r w:rsidRPr="005233A6">
              <w:rPr>
                <w:rFonts w:asciiTheme="majorHAnsi" w:hAnsiTheme="majorHAnsi"/>
                <w:sz w:val="20"/>
                <w:szCs w:val="20"/>
              </w:rPr>
              <w:t>-Kişisel gelişme önem verilmesi</w:t>
            </w:r>
            <w:r>
              <w:rPr>
                <w:sz w:val="23"/>
                <w:szCs w:val="23"/>
              </w:rPr>
              <w:t xml:space="preserve"> </w:t>
            </w:r>
          </w:p>
        </w:tc>
        <w:tc>
          <w:tcPr>
            <w:tcW w:w="3826" w:type="dxa"/>
            <w:shd w:val="clear" w:color="auto" w:fill="E2EFD9"/>
          </w:tcPr>
          <w:p w:rsidR="00F57279" w:rsidRDefault="00BC419C">
            <w:pPr>
              <w:pStyle w:val="TableParagraph"/>
              <w:spacing w:line="234" w:lineRule="exact"/>
              <w:ind w:left="105"/>
              <w:rPr>
                <w:b/>
                <w:spacing w:val="-2"/>
                <w:sz w:val="20"/>
              </w:rPr>
            </w:pPr>
            <w:r>
              <w:rPr>
                <w:b/>
                <w:spacing w:val="-2"/>
                <w:sz w:val="20"/>
              </w:rPr>
              <w:t>Teknolojik</w:t>
            </w:r>
            <w:r>
              <w:rPr>
                <w:b/>
                <w:spacing w:val="6"/>
                <w:sz w:val="20"/>
              </w:rPr>
              <w:t xml:space="preserve"> </w:t>
            </w:r>
            <w:r>
              <w:rPr>
                <w:b/>
                <w:spacing w:val="-2"/>
                <w:sz w:val="20"/>
              </w:rPr>
              <w:t>etkenler</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sz w:val="20"/>
                <w:szCs w:val="20"/>
              </w:rPr>
              <w:t>a</w:t>
            </w:r>
            <w:proofErr w:type="gramEnd"/>
            <w:r w:rsidRPr="005233A6">
              <w:rPr>
                <w:rFonts w:asciiTheme="majorHAnsi" w:hAnsiTheme="majorHAnsi"/>
                <w:sz w:val="20"/>
                <w:szCs w:val="20"/>
              </w:rPr>
              <w:t xml:space="preserve">-E-Devlet uygulamaları ile birlikte MEB’in MEBBİS, e-okul, </w:t>
            </w:r>
            <w:proofErr w:type="spellStart"/>
            <w:r w:rsidRPr="005233A6">
              <w:rPr>
                <w:rFonts w:asciiTheme="majorHAnsi" w:hAnsiTheme="majorHAnsi"/>
                <w:sz w:val="20"/>
                <w:szCs w:val="20"/>
              </w:rPr>
              <w:t>Eba</w:t>
            </w:r>
            <w:proofErr w:type="spellEnd"/>
            <w:r w:rsidRPr="005233A6">
              <w:rPr>
                <w:rFonts w:asciiTheme="majorHAnsi" w:hAnsiTheme="majorHAnsi"/>
                <w:sz w:val="20"/>
                <w:szCs w:val="20"/>
              </w:rPr>
              <w:t xml:space="preserve"> gibi uygulamalarının yaygınlaşması. </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sz w:val="20"/>
                <w:szCs w:val="20"/>
              </w:rPr>
              <w:t>b</w:t>
            </w:r>
            <w:proofErr w:type="gramEnd"/>
            <w:r w:rsidRPr="005233A6">
              <w:rPr>
                <w:rFonts w:asciiTheme="majorHAnsi" w:hAnsiTheme="majorHAnsi"/>
                <w:sz w:val="20"/>
                <w:szCs w:val="20"/>
              </w:rPr>
              <w:t xml:space="preserve">-Kurum içinde bilginin hızlı üretim, erişe bilirlik ve kullanılabilirliğinin artması </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sz w:val="20"/>
                <w:szCs w:val="20"/>
              </w:rPr>
              <w:t>c</w:t>
            </w:r>
            <w:proofErr w:type="gramEnd"/>
            <w:r w:rsidRPr="005233A6">
              <w:rPr>
                <w:rFonts w:asciiTheme="majorHAnsi" w:hAnsiTheme="majorHAnsi"/>
                <w:sz w:val="20"/>
                <w:szCs w:val="20"/>
              </w:rPr>
              <w:t xml:space="preserve">-Kurum içinde teknolojinin sağladığı yeni öğrenme, etkileşim ve paylaşım </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sz w:val="20"/>
                <w:szCs w:val="20"/>
              </w:rPr>
              <w:t>olanaklarının</w:t>
            </w:r>
            <w:proofErr w:type="gramEnd"/>
            <w:r w:rsidRPr="005233A6">
              <w:rPr>
                <w:rFonts w:asciiTheme="majorHAnsi" w:hAnsiTheme="majorHAnsi"/>
                <w:sz w:val="20"/>
                <w:szCs w:val="20"/>
              </w:rPr>
              <w:t xml:space="preserve"> artması </w:t>
            </w:r>
          </w:p>
          <w:p w:rsidR="005233A6" w:rsidRPr="005233A6" w:rsidRDefault="005233A6" w:rsidP="005233A6">
            <w:pPr>
              <w:pStyle w:val="Default"/>
              <w:rPr>
                <w:rFonts w:asciiTheme="majorHAnsi" w:hAnsiTheme="majorHAnsi"/>
                <w:sz w:val="20"/>
                <w:szCs w:val="20"/>
              </w:rPr>
            </w:pPr>
            <w:proofErr w:type="gramStart"/>
            <w:r w:rsidRPr="005233A6">
              <w:rPr>
                <w:rFonts w:asciiTheme="majorHAnsi" w:hAnsiTheme="majorHAnsi"/>
                <w:sz w:val="20"/>
                <w:szCs w:val="20"/>
              </w:rPr>
              <w:t>d</w:t>
            </w:r>
            <w:proofErr w:type="gramEnd"/>
            <w:r w:rsidRPr="005233A6">
              <w:rPr>
                <w:rFonts w:asciiTheme="majorHAnsi" w:hAnsiTheme="majorHAnsi"/>
                <w:sz w:val="20"/>
                <w:szCs w:val="20"/>
              </w:rPr>
              <w:t xml:space="preserve">-Bilgi ağının en iyi şekilde kullanılmasına yönelik eğitimlerin sürekliliğin sağlanması sonucu kurumda bilişim teknolojilerinin </w:t>
            </w:r>
          </w:p>
          <w:p w:rsidR="005233A6" w:rsidRDefault="005233A6" w:rsidP="005233A6">
            <w:pPr>
              <w:pStyle w:val="TableParagraph"/>
              <w:spacing w:line="234" w:lineRule="exact"/>
              <w:rPr>
                <w:b/>
                <w:sz w:val="20"/>
              </w:rPr>
            </w:pPr>
            <w:proofErr w:type="gramStart"/>
            <w:r w:rsidRPr="005233A6">
              <w:rPr>
                <w:rFonts w:asciiTheme="majorHAnsi" w:hAnsiTheme="majorHAnsi"/>
                <w:sz w:val="20"/>
                <w:szCs w:val="20"/>
              </w:rPr>
              <w:t>kullanımının</w:t>
            </w:r>
            <w:proofErr w:type="gramEnd"/>
            <w:r w:rsidRPr="005233A6">
              <w:rPr>
                <w:rFonts w:asciiTheme="majorHAnsi" w:hAnsiTheme="majorHAnsi"/>
                <w:sz w:val="20"/>
                <w:szCs w:val="20"/>
              </w:rPr>
              <w:t xml:space="preserve"> yaygınlaşması</w:t>
            </w:r>
            <w:r>
              <w:rPr>
                <w:sz w:val="23"/>
                <w:szCs w:val="23"/>
              </w:rPr>
              <w:t xml:space="preserve"> </w:t>
            </w:r>
          </w:p>
        </w:tc>
      </w:tr>
      <w:tr w:rsidR="00F57279">
        <w:trPr>
          <w:trHeight w:val="3517"/>
        </w:trPr>
        <w:tc>
          <w:tcPr>
            <w:tcW w:w="5388" w:type="dxa"/>
          </w:tcPr>
          <w:p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r w:rsidR="004C5A2B">
              <w:rPr>
                <w:spacing w:val="-2"/>
                <w:sz w:val="20"/>
              </w:rPr>
              <w:t xml:space="preserve"> için çalışmalar,</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r w:rsidR="004C5A2B">
              <w:rPr>
                <w:spacing w:val="-4"/>
                <w:sz w:val="20"/>
              </w:rPr>
              <w:t xml:space="preserve"> sebebiyle öğrenci sayıları düşmekte </w:t>
            </w:r>
            <w:r w:rsidR="00FA3497">
              <w:rPr>
                <w:spacing w:val="-4"/>
                <w:sz w:val="20"/>
              </w:rPr>
              <w:t>planlamalarında</w:t>
            </w:r>
            <w:r w:rsidR="004C5A2B">
              <w:rPr>
                <w:spacing w:val="-4"/>
                <w:sz w:val="20"/>
              </w:rPr>
              <w:t xml:space="preserve"> bu doğrultuda </w:t>
            </w:r>
            <w:proofErr w:type="spellStart"/>
            <w:r w:rsidR="004C5A2B">
              <w:rPr>
                <w:spacing w:val="-4"/>
                <w:sz w:val="20"/>
              </w:rPr>
              <w:t>yapılmak</w:t>
            </w:r>
            <w:r w:rsidR="00FA3497">
              <w:rPr>
                <w:spacing w:val="-4"/>
                <w:sz w:val="20"/>
              </w:rPr>
              <w:t>sı</w:t>
            </w:r>
            <w:proofErr w:type="spellEnd"/>
            <w:r w:rsidR="00FA3497">
              <w:rPr>
                <w:spacing w:val="-4"/>
                <w:sz w:val="20"/>
              </w:rPr>
              <w:t>,</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proofErr w:type="gramStart"/>
            <w:r>
              <w:rPr>
                <w:sz w:val="20"/>
              </w:rPr>
              <w:t>(</w:t>
            </w:r>
            <w:proofErr w:type="gramEnd"/>
            <w:r>
              <w:rPr>
                <w:sz w:val="20"/>
              </w:rPr>
              <w:t>Hızlı</w:t>
            </w:r>
            <w:r>
              <w:rPr>
                <w:spacing w:val="-9"/>
                <w:sz w:val="20"/>
              </w:rPr>
              <w:t xml:space="preserve"> </w:t>
            </w:r>
            <w:r>
              <w:rPr>
                <w:sz w:val="20"/>
              </w:rPr>
              <w:t>para</w:t>
            </w:r>
            <w:r>
              <w:rPr>
                <w:spacing w:val="-8"/>
                <w:sz w:val="20"/>
              </w:rPr>
              <w:t xml:space="preserve"> </w:t>
            </w:r>
            <w:r>
              <w:rPr>
                <w:spacing w:val="-2"/>
                <w:sz w:val="20"/>
              </w:rPr>
              <w:t>kazanma</w:t>
            </w:r>
          </w:p>
          <w:p w:rsidR="00F57279" w:rsidRDefault="00BC419C">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sidR="00FA3497">
              <w:rPr>
                <w:spacing w:val="-8"/>
                <w:sz w:val="20"/>
              </w:rPr>
              <w:t>,</w:t>
            </w:r>
          </w:p>
        </w:tc>
        <w:tc>
          <w:tcPr>
            <w:tcW w:w="3826" w:type="dxa"/>
          </w:tcPr>
          <w:p w:rsidR="00F57279" w:rsidRDefault="00FA3497">
            <w:pPr>
              <w:pStyle w:val="TableParagraph"/>
              <w:numPr>
                <w:ilvl w:val="0"/>
                <w:numId w:val="15"/>
              </w:numPr>
              <w:tabs>
                <w:tab w:val="left" w:pos="352"/>
              </w:tabs>
              <w:spacing w:before="213" w:line="235" w:lineRule="auto"/>
              <w:ind w:right="556"/>
              <w:rPr>
                <w:sz w:val="20"/>
              </w:rPr>
            </w:pPr>
            <w:r>
              <w:rPr>
                <w:sz w:val="20"/>
              </w:rPr>
              <w:t>Sınıflarda akıllı tahta bulunmakta,</w:t>
            </w:r>
          </w:p>
          <w:p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57279" w:rsidRDefault="00FA3497">
            <w:pPr>
              <w:pStyle w:val="TableParagraph"/>
              <w:numPr>
                <w:ilvl w:val="0"/>
                <w:numId w:val="15"/>
              </w:numPr>
              <w:tabs>
                <w:tab w:val="left" w:pos="352"/>
              </w:tabs>
              <w:spacing w:line="232" w:lineRule="exact"/>
              <w:ind w:right="862"/>
              <w:rPr>
                <w:sz w:val="20"/>
              </w:rPr>
            </w:pPr>
            <w:r>
              <w:rPr>
                <w:sz w:val="20"/>
              </w:rPr>
              <w:t>Fotokopi makinalarının eski oluşu</w:t>
            </w:r>
          </w:p>
          <w:p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teknoloji kullanım kapasiteleri</w:t>
            </w:r>
            <w:r w:rsidR="00FA3497">
              <w:rPr>
                <w:sz w:val="20"/>
              </w:rPr>
              <w:t xml:space="preserve"> iyi</w:t>
            </w:r>
            <w:r>
              <w:rPr>
                <w:sz w:val="20"/>
              </w:rPr>
              <w:t>,</w:t>
            </w:r>
            <w:r w:rsidR="00FA3497">
              <w:rPr>
                <w:sz w:val="20"/>
              </w:rPr>
              <w:t xml:space="preserve"> öğrencilerinki biraz zayıf oluşu,</w:t>
            </w:r>
          </w:p>
          <w:p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FA3497">
            <w:pPr>
              <w:pStyle w:val="TableParagraph"/>
              <w:numPr>
                <w:ilvl w:val="0"/>
                <w:numId w:val="14"/>
              </w:numPr>
              <w:tabs>
                <w:tab w:val="left" w:pos="291"/>
              </w:tabs>
              <w:spacing w:before="208" w:line="251" w:lineRule="exact"/>
              <w:ind w:left="291" w:hanging="282"/>
              <w:rPr>
                <w:sz w:val="20"/>
              </w:rPr>
            </w:pPr>
            <w:r>
              <w:rPr>
                <w:sz w:val="20"/>
              </w:rPr>
              <w:t>İklim yapısı,</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57279" w:rsidRDefault="00BC419C">
      <w:pPr>
        <w:spacing w:before="1"/>
        <w:ind w:left="958"/>
        <w:rPr>
          <w:sz w:val="20"/>
        </w:rPr>
      </w:pPr>
      <w:r>
        <w:rPr>
          <w:sz w:val="20"/>
        </w:rPr>
        <w:t>*Örnek</w:t>
      </w:r>
      <w:r>
        <w:rPr>
          <w:spacing w:val="-9"/>
          <w:sz w:val="20"/>
        </w:rPr>
        <w:t xml:space="preserve"> </w:t>
      </w:r>
      <w:r>
        <w:rPr>
          <w:sz w:val="20"/>
        </w:rPr>
        <w:t>olarak</w:t>
      </w:r>
      <w:r>
        <w:rPr>
          <w:spacing w:val="-9"/>
          <w:sz w:val="20"/>
        </w:rPr>
        <w:t xml:space="preserve"> </w:t>
      </w:r>
      <w:r>
        <w:rPr>
          <w:sz w:val="20"/>
        </w:rPr>
        <w:t>verilmiştir.</w:t>
      </w:r>
      <w:r>
        <w:rPr>
          <w:spacing w:val="-11"/>
          <w:sz w:val="20"/>
        </w:rPr>
        <w:t xml:space="preserve"> </w:t>
      </w:r>
      <w:r>
        <w:rPr>
          <w:sz w:val="20"/>
        </w:rPr>
        <w:t>Değerlendirme</w:t>
      </w:r>
      <w:r>
        <w:rPr>
          <w:spacing w:val="-10"/>
          <w:sz w:val="20"/>
        </w:rPr>
        <w:t xml:space="preserve"> </w:t>
      </w:r>
      <w:r>
        <w:rPr>
          <w:sz w:val="20"/>
        </w:rPr>
        <w:t>okul/kurum</w:t>
      </w:r>
      <w:r>
        <w:rPr>
          <w:spacing w:val="-8"/>
          <w:sz w:val="20"/>
        </w:rPr>
        <w:t xml:space="preserve"> </w:t>
      </w:r>
      <w:r>
        <w:rPr>
          <w:sz w:val="20"/>
        </w:rPr>
        <w:t>özelinde</w:t>
      </w:r>
      <w:r>
        <w:rPr>
          <w:spacing w:val="-11"/>
          <w:sz w:val="20"/>
        </w:rPr>
        <w:t xml:space="preserve"> </w:t>
      </w:r>
      <w:r>
        <w:rPr>
          <w:spacing w:val="-2"/>
          <w:sz w:val="20"/>
        </w:rPr>
        <w:t>yapılacaktır.</w:t>
      </w:r>
    </w:p>
    <w:p w:rsidR="00F57279" w:rsidRDefault="00F57279">
      <w:pPr>
        <w:rPr>
          <w:sz w:val="20"/>
        </w:rPr>
        <w:sectPr w:rsidR="00F57279">
          <w:pgSz w:w="11910" w:h="16840"/>
          <w:pgMar w:top="1600" w:right="400" w:bottom="1280" w:left="460" w:header="0" w:footer="1097" w:gutter="0"/>
          <w:cols w:space="708"/>
        </w:sectPr>
      </w:pPr>
    </w:p>
    <w:p w:rsidR="00F57279" w:rsidRPr="00A1309F"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A1309F" w:rsidRDefault="00A1309F">
      <w:pPr>
        <w:pStyle w:val="Balk3"/>
        <w:numPr>
          <w:ilvl w:val="1"/>
          <w:numId w:val="22"/>
        </w:numPr>
        <w:tabs>
          <w:tab w:val="left" w:pos="1553"/>
        </w:tabs>
        <w:ind w:left="1553" w:hanging="595"/>
      </w:pPr>
    </w:p>
    <w:p w:rsidR="00FA3497" w:rsidRDefault="00A1309F" w:rsidP="00A1309F">
      <w:pPr>
        <w:jc w:val="both"/>
        <w:rPr>
          <w:szCs w:val="24"/>
        </w:rPr>
      </w:pPr>
      <w:r>
        <w:rPr>
          <w:szCs w:val="24"/>
        </w:rPr>
        <w:t xml:space="preserve">           </w:t>
      </w:r>
      <w:r w:rsidR="00FA3497" w:rsidRPr="00A1309F">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1309F" w:rsidRDefault="00A1309F" w:rsidP="00A1309F">
      <w:pPr>
        <w:jc w:val="both"/>
        <w:rPr>
          <w:szCs w:val="24"/>
        </w:rPr>
      </w:pPr>
    </w:p>
    <w:p w:rsidR="00FA3497" w:rsidRPr="00FA3497" w:rsidRDefault="00A1309F" w:rsidP="00A1309F">
      <w:pPr>
        <w:jc w:val="both"/>
        <w:rPr>
          <w:szCs w:val="24"/>
        </w:rPr>
      </w:pPr>
      <w:r>
        <w:rPr>
          <w:szCs w:val="24"/>
        </w:rPr>
        <w:t xml:space="preserve">           </w:t>
      </w:r>
      <w:r w:rsidR="00FA3497" w:rsidRPr="00FA3497">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57279" w:rsidRDefault="00F57279">
      <w:pPr>
        <w:pStyle w:val="GvdeMetni"/>
        <w:spacing w:before="143"/>
      </w:pPr>
    </w:p>
    <w:p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Default="00BC419C">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proofErr w:type="gramStart"/>
      <w:r>
        <w:rPr>
          <w:spacing w:val="-2"/>
        </w:rPr>
        <w:t>sorusuna</w:t>
      </w:r>
      <w:proofErr w:type="gramEnd"/>
      <w:r>
        <w:rPr>
          <w:spacing w:val="-2"/>
        </w:rPr>
        <w:t xml:space="preserve"> </w:t>
      </w:r>
      <w:r>
        <w:t>odaklanılması gerekir.</w:t>
      </w:r>
    </w:p>
    <w:p w:rsidR="00A1309F" w:rsidRDefault="00A1309F" w:rsidP="00A1309F">
      <w:pPr>
        <w:ind w:left="958"/>
        <w:rPr>
          <w:b/>
          <w:sz w:val="20"/>
        </w:rPr>
      </w:pPr>
      <w:bookmarkStart w:id="8" w:name="_Hlk162260020"/>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A1309F" w:rsidTr="00E81F41">
        <w:trPr>
          <w:trHeight w:val="234"/>
        </w:trPr>
        <w:tc>
          <w:tcPr>
            <w:tcW w:w="3752" w:type="dxa"/>
            <w:gridSpan w:val="2"/>
            <w:shd w:val="clear" w:color="auto" w:fill="E2EFD9"/>
          </w:tcPr>
          <w:p w:rsidR="00A1309F" w:rsidRDefault="00A1309F" w:rsidP="00E81F41">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A1309F" w:rsidRDefault="00A1309F" w:rsidP="00E81F41">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A1309F" w:rsidTr="00E81F41">
        <w:trPr>
          <w:trHeight w:val="234"/>
        </w:trPr>
        <w:tc>
          <w:tcPr>
            <w:tcW w:w="1577" w:type="dxa"/>
            <w:shd w:val="clear" w:color="auto" w:fill="C5E0B3"/>
          </w:tcPr>
          <w:p w:rsidR="00A1309F" w:rsidRDefault="00A1309F" w:rsidP="00E81F41">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A1309F" w:rsidRDefault="00A1309F" w:rsidP="00E81F41">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A1309F" w:rsidRDefault="00A1309F" w:rsidP="00E81F41">
            <w:pPr>
              <w:pStyle w:val="TableParagraph"/>
              <w:spacing w:line="215" w:lineRule="exact"/>
              <w:ind w:left="107"/>
              <w:rPr>
                <w:sz w:val="20"/>
              </w:rPr>
            </w:pPr>
            <w:r>
              <w:rPr>
                <w:spacing w:val="-2"/>
                <w:sz w:val="20"/>
              </w:rPr>
              <w:t>Fırsatlar</w:t>
            </w:r>
          </w:p>
        </w:tc>
        <w:tc>
          <w:tcPr>
            <w:tcW w:w="3572" w:type="dxa"/>
            <w:shd w:val="clear" w:color="auto" w:fill="C5E0B3"/>
          </w:tcPr>
          <w:p w:rsidR="00A1309F" w:rsidRDefault="00A1309F" w:rsidP="00E81F41">
            <w:pPr>
              <w:pStyle w:val="TableParagraph"/>
              <w:spacing w:line="215" w:lineRule="exact"/>
              <w:ind w:left="106"/>
              <w:rPr>
                <w:sz w:val="20"/>
              </w:rPr>
            </w:pPr>
            <w:r>
              <w:rPr>
                <w:spacing w:val="-2"/>
                <w:sz w:val="20"/>
              </w:rPr>
              <w:t>Tehditler</w:t>
            </w:r>
          </w:p>
        </w:tc>
      </w:tr>
      <w:tr w:rsidR="00A1309F" w:rsidTr="00E81F41">
        <w:trPr>
          <w:trHeight w:val="280"/>
        </w:trPr>
        <w:tc>
          <w:tcPr>
            <w:tcW w:w="1577" w:type="dxa"/>
          </w:tcPr>
          <w:p w:rsidR="00A1309F" w:rsidRDefault="00A1309F" w:rsidP="00E81F41">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mevcutlar</w:t>
            </w:r>
            <w:r>
              <w:rPr>
                <w:rFonts w:ascii="Times New Roman"/>
                <w:sz w:val="20"/>
              </w:rPr>
              <w:t>ı</w:t>
            </w:r>
            <w:r>
              <w:rPr>
                <w:rFonts w:ascii="Times New Roman"/>
                <w:sz w:val="20"/>
              </w:rPr>
              <w:t>n</w:t>
            </w:r>
            <w:r>
              <w:rPr>
                <w:rFonts w:ascii="Times New Roman"/>
                <w:sz w:val="20"/>
              </w:rPr>
              <w:t>ı</w:t>
            </w:r>
            <w:r>
              <w:rPr>
                <w:rFonts w:ascii="Times New Roman"/>
                <w:sz w:val="20"/>
              </w:rPr>
              <w:t>n az olmas</w:t>
            </w:r>
            <w:r>
              <w:rPr>
                <w:rFonts w:ascii="Times New Roman"/>
                <w:sz w:val="20"/>
              </w:rPr>
              <w:t>ı</w:t>
            </w:r>
          </w:p>
        </w:tc>
        <w:tc>
          <w:tcPr>
            <w:tcW w:w="2175" w:type="dxa"/>
          </w:tcPr>
          <w:p w:rsidR="00A1309F" w:rsidRDefault="00A1309F" w:rsidP="00E81F41">
            <w:pPr>
              <w:pStyle w:val="TableParagraph"/>
              <w:rPr>
                <w:rFonts w:ascii="Times New Roman"/>
                <w:sz w:val="20"/>
              </w:rPr>
            </w:pPr>
            <w:r>
              <w:rPr>
                <w:rFonts w:ascii="Times New Roman"/>
                <w:sz w:val="20"/>
              </w:rPr>
              <w:t>Okul binas</w:t>
            </w:r>
            <w:r>
              <w:rPr>
                <w:rFonts w:ascii="Times New Roman"/>
                <w:sz w:val="20"/>
              </w:rPr>
              <w:t>ı</w:t>
            </w:r>
            <w:r>
              <w:rPr>
                <w:rFonts w:ascii="Times New Roman"/>
                <w:sz w:val="20"/>
              </w:rPr>
              <w:t>n</w:t>
            </w:r>
            <w:r>
              <w:rPr>
                <w:rFonts w:ascii="Times New Roman"/>
                <w:sz w:val="20"/>
              </w:rPr>
              <w:t>ı</w:t>
            </w:r>
            <w:r>
              <w:rPr>
                <w:rFonts w:ascii="Times New Roman"/>
                <w:sz w:val="20"/>
              </w:rPr>
              <w:t>n olmamas</w:t>
            </w:r>
            <w:r>
              <w:rPr>
                <w:rFonts w:ascii="Times New Roman"/>
                <w:sz w:val="20"/>
              </w:rPr>
              <w:t>ı</w:t>
            </w:r>
          </w:p>
        </w:tc>
        <w:tc>
          <w:tcPr>
            <w:tcW w:w="2175" w:type="dxa"/>
          </w:tcPr>
          <w:p w:rsidR="00A1309F" w:rsidRDefault="00A1309F" w:rsidP="00E81F41">
            <w:pPr>
              <w:pStyle w:val="TableParagraph"/>
              <w:rPr>
                <w:rFonts w:ascii="Times New Roman"/>
                <w:sz w:val="20"/>
              </w:rPr>
            </w:pPr>
            <w:r>
              <w:rPr>
                <w:rFonts w:ascii="Times New Roman"/>
                <w:sz w:val="20"/>
              </w:rPr>
              <w:t>Öğ</w:t>
            </w:r>
            <w:r>
              <w:rPr>
                <w:rFonts w:ascii="Times New Roman"/>
                <w:sz w:val="20"/>
              </w:rPr>
              <w:t>renci ve velilerin istekli olu</w:t>
            </w:r>
            <w:r>
              <w:rPr>
                <w:rFonts w:ascii="Times New Roman"/>
                <w:sz w:val="20"/>
              </w:rPr>
              <w:t>ş</w:t>
            </w:r>
            <w:r>
              <w:rPr>
                <w:rFonts w:ascii="Times New Roman"/>
                <w:sz w:val="20"/>
              </w:rPr>
              <w:t>u</w:t>
            </w:r>
          </w:p>
        </w:tc>
        <w:tc>
          <w:tcPr>
            <w:tcW w:w="3572" w:type="dxa"/>
          </w:tcPr>
          <w:p w:rsidR="00A1309F" w:rsidRDefault="00A1309F" w:rsidP="00E81F41">
            <w:pPr>
              <w:pStyle w:val="TableParagraph"/>
              <w:rPr>
                <w:rFonts w:ascii="Times New Roman"/>
                <w:sz w:val="20"/>
              </w:rPr>
            </w:pPr>
            <w:r>
              <w:rPr>
                <w:rFonts w:ascii="Times New Roman"/>
                <w:sz w:val="20"/>
              </w:rPr>
              <w:t>Da</w:t>
            </w:r>
            <w:r>
              <w:rPr>
                <w:rFonts w:ascii="Times New Roman"/>
                <w:sz w:val="20"/>
              </w:rPr>
              <w:t>ğı</w:t>
            </w:r>
            <w:r>
              <w:rPr>
                <w:rFonts w:ascii="Times New Roman"/>
                <w:sz w:val="20"/>
              </w:rPr>
              <w:t>n</w:t>
            </w:r>
            <w:r>
              <w:rPr>
                <w:rFonts w:ascii="Times New Roman"/>
                <w:sz w:val="20"/>
              </w:rPr>
              <w:t>ı</w:t>
            </w:r>
            <w:r>
              <w:rPr>
                <w:rFonts w:ascii="Times New Roman"/>
                <w:sz w:val="20"/>
              </w:rPr>
              <w:t>k e</w:t>
            </w:r>
            <w:r>
              <w:rPr>
                <w:rFonts w:ascii="Times New Roman"/>
                <w:sz w:val="20"/>
              </w:rPr>
              <w:t>ğ</w:t>
            </w:r>
            <w:r>
              <w:rPr>
                <w:rFonts w:ascii="Times New Roman"/>
                <w:sz w:val="20"/>
              </w:rPr>
              <w:t>itim b</w:t>
            </w:r>
            <w:r>
              <w:rPr>
                <w:rFonts w:ascii="Times New Roman"/>
                <w:sz w:val="20"/>
              </w:rPr>
              <w:t>ö</w:t>
            </w:r>
            <w:r>
              <w:rPr>
                <w:rFonts w:ascii="Times New Roman"/>
                <w:sz w:val="20"/>
              </w:rPr>
              <w:t>lgesi</w:t>
            </w:r>
          </w:p>
        </w:tc>
      </w:tr>
      <w:tr w:rsidR="00A1309F" w:rsidTr="00E81F41">
        <w:trPr>
          <w:trHeight w:val="282"/>
        </w:trPr>
        <w:tc>
          <w:tcPr>
            <w:tcW w:w="1577" w:type="dxa"/>
          </w:tcPr>
          <w:p w:rsidR="00A1309F" w:rsidRDefault="00A1309F" w:rsidP="00E81F41">
            <w:pPr>
              <w:pStyle w:val="TableParagraph"/>
              <w:rPr>
                <w:rFonts w:ascii="Times New Roman"/>
                <w:sz w:val="20"/>
              </w:rPr>
            </w:pPr>
            <w:r>
              <w:rPr>
                <w:rFonts w:ascii="Times New Roman"/>
                <w:sz w:val="20"/>
              </w:rPr>
              <w:t>Öğ</w:t>
            </w:r>
            <w:r>
              <w:rPr>
                <w:rFonts w:ascii="Times New Roman"/>
                <w:sz w:val="20"/>
              </w:rPr>
              <w:t>retmen say</w:t>
            </w:r>
            <w:r>
              <w:rPr>
                <w:rFonts w:ascii="Times New Roman"/>
                <w:sz w:val="20"/>
              </w:rPr>
              <w:t>ı</w:t>
            </w: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n yeterli olmas</w:t>
            </w:r>
            <w:r>
              <w:rPr>
                <w:rFonts w:ascii="Times New Roman"/>
                <w:sz w:val="20"/>
              </w:rPr>
              <w:t>ı</w:t>
            </w:r>
          </w:p>
        </w:tc>
        <w:tc>
          <w:tcPr>
            <w:tcW w:w="2175" w:type="dxa"/>
          </w:tcPr>
          <w:p w:rsidR="00A1309F" w:rsidRDefault="00A1309F" w:rsidP="00E81F41">
            <w:pPr>
              <w:pStyle w:val="TableParagraph"/>
              <w:rPr>
                <w:rFonts w:ascii="Times New Roman"/>
                <w:sz w:val="20"/>
              </w:rPr>
            </w:pPr>
            <w:r>
              <w:rPr>
                <w:rFonts w:ascii="Times New Roman"/>
                <w:sz w:val="20"/>
              </w:rPr>
              <w:t>Ta</w:t>
            </w:r>
            <w:r>
              <w:rPr>
                <w:rFonts w:ascii="Times New Roman"/>
                <w:sz w:val="20"/>
              </w:rPr>
              <w:t>şı</w:t>
            </w:r>
            <w:r>
              <w:rPr>
                <w:rFonts w:ascii="Times New Roman"/>
                <w:sz w:val="20"/>
              </w:rPr>
              <w:t xml:space="preserve">nan </w:t>
            </w:r>
            <w:r>
              <w:rPr>
                <w:rFonts w:ascii="Times New Roman"/>
                <w:sz w:val="20"/>
              </w:rPr>
              <w:t>öğ</w:t>
            </w:r>
            <w:r>
              <w:rPr>
                <w:rFonts w:ascii="Times New Roman"/>
                <w:sz w:val="20"/>
              </w:rPr>
              <w:t>rencinin fazlal</w:t>
            </w:r>
            <w:r>
              <w:rPr>
                <w:rFonts w:ascii="Times New Roman"/>
                <w:sz w:val="20"/>
              </w:rPr>
              <w:t>ığı</w:t>
            </w:r>
          </w:p>
        </w:tc>
        <w:tc>
          <w:tcPr>
            <w:tcW w:w="2175" w:type="dxa"/>
          </w:tcPr>
          <w:p w:rsidR="00A1309F" w:rsidRDefault="00D7274E" w:rsidP="00E81F41">
            <w:pPr>
              <w:pStyle w:val="TableParagraph"/>
              <w:rPr>
                <w:rFonts w:ascii="Times New Roman"/>
                <w:sz w:val="20"/>
              </w:rPr>
            </w:pPr>
            <w:r w:rsidRPr="00386E97">
              <w:rPr>
                <w:rFonts w:ascii="Times New Roman" w:eastAsia="Calibri" w:hAnsi="Times New Roman"/>
                <w:szCs w:val="24"/>
              </w:rPr>
              <w:t>Siyasi erkin, bazı bölgelerdeki eğitim ve öğretime erişim hususunda yaşanan sıkıntıların çözümünde olumlu katkı sağlaması</w:t>
            </w:r>
          </w:p>
        </w:tc>
        <w:tc>
          <w:tcPr>
            <w:tcW w:w="3572" w:type="dxa"/>
          </w:tcPr>
          <w:p w:rsidR="00A1309F" w:rsidRDefault="00A1309F" w:rsidP="00E81F41">
            <w:pPr>
              <w:pStyle w:val="TableParagraph"/>
              <w:rPr>
                <w:rFonts w:ascii="Times New Roman"/>
                <w:sz w:val="20"/>
              </w:rPr>
            </w:pPr>
            <w:r>
              <w:rPr>
                <w:rFonts w:ascii="Times New Roman"/>
                <w:sz w:val="20"/>
              </w:rPr>
              <w:t>Zay</w:t>
            </w:r>
            <w:r>
              <w:rPr>
                <w:rFonts w:ascii="Times New Roman"/>
                <w:sz w:val="20"/>
              </w:rPr>
              <w:t>ı</w:t>
            </w:r>
            <w:r>
              <w:rPr>
                <w:rFonts w:ascii="Times New Roman"/>
                <w:sz w:val="20"/>
              </w:rPr>
              <w:t xml:space="preserve">f ekonomik durumlu velilerin </w:t>
            </w:r>
            <w:r>
              <w:rPr>
                <w:rFonts w:ascii="Times New Roman"/>
                <w:sz w:val="20"/>
              </w:rPr>
              <w:t>ç</w:t>
            </w:r>
            <w:r>
              <w:rPr>
                <w:rFonts w:ascii="Times New Roman"/>
                <w:sz w:val="20"/>
              </w:rPr>
              <w:t>oklu</w:t>
            </w:r>
            <w:r>
              <w:rPr>
                <w:rFonts w:ascii="Times New Roman"/>
                <w:sz w:val="20"/>
              </w:rPr>
              <w:t>ğ</w:t>
            </w:r>
            <w:r>
              <w:rPr>
                <w:rFonts w:ascii="Times New Roman"/>
                <w:sz w:val="20"/>
              </w:rPr>
              <w:t>u</w:t>
            </w:r>
          </w:p>
        </w:tc>
      </w:tr>
      <w:tr w:rsidR="00A1309F" w:rsidTr="00E81F41">
        <w:trPr>
          <w:trHeight w:val="282"/>
        </w:trPr>
        <w:tc>
          <w:tcPr>
            <w:tcW w:w="1577" w:type="dxa"/>
          </w:tcPr>
          <w:p w:rsidR="00A1309F" w:rsidRDefault="00A1309F" w:rsidP="00E81F41">
            <w:pPr>
              <w:pStyle w:val="TableParagraph"/>
              <w:rPr>
                <w:rFonts w:ascii="Times New Roman"/>
                <w:sz w:val="20"/>
              </w:rPr>
            </w:pPr>
            <w:r>
              <w:rPr>
                <w:rFonts w:ascii="Times New Roman"/>
                <w:sz w:val="20"/>
              </w:rPr>
              <w:t>Öğ</w:t>
            </w:r>
            <w:r>
              <w:rPr>
                <w:rFonts w:ascii="Times New Roman"/>
                <w:sz w:val="20"/>
              </w:rPr>
              <w:t>retmen ba</w:t>
            </w:r>
            <w:r>
              <w:rPr>
                <w:rFonts w:ascii="Times New Roman"/>
                <w:sz w:val="20"/>
              </w:rPr>
              <w:t>şı</w:t>
            </w:r>
            <w:r>
              <w:rPr>
                <w:rFonts w:ascii="Times New Roman"/>
                <w:sz w:val="20"/>
              </w:rPr>
              <w:t>na d</w:t>
            </w:r>
            <w:r>
              <w:rPr>
                <w:rFonts w:ascii="Times New Roman"/>
                <w:sz w:val="20"/>
              </w:rPr>
              <w:t>üş</w:t>
            </w:r>
            <w:r>
              <w:rPr>
                <w:rFonts w:ascii="Times New Roman"/>
                <w:sz w:val="20"/>
              </w:rPr>
              <w:t xml:space="preserve">en </w:t>
            </w:r>
            <w:r>
              <w:rPr>
                <w:rFonts w:ascii="Times New Roman"/>
                <w:sz w:val="20"/>
              </w:rPr>
              <w:t>öğ</w:t>
            </w:r>
            <w:r>
              <w:rPr>
                <w:rFonts w:ascii="Times New Roman"/>
                <w:sz w:val="20"/>
              </w:rPr>
              <w:t>rencinin az olmas</w:t>
            </w:r>
            <w:r>
              <w:rPr>
                <w:rFonts w:ascii="Times New Roman"/>
                <w:sz w:val="20"/>
              </w:rPr>
              <w:t>ı</w:t>
            </w:r>
          </w:p>
        </w:tc>
        <w:tc>
          <w:tcPr>
            <w:tcW w:w="2175" w:type="dxa"/>
          </w:tcPr>
          <w:p w:rsidR="00A1309F" w:rsidRDefault="00A1309F" w:rsidP="00E81F41">
            <w:pPr>
              <w:pStyle w:val="TableParagraph"/>
              <w:rPr>
                <w:rFonts w:ascii="Times New Roman"/>
                <w:sz w:val="20"/>
              </w:rPr>
            </w:pPr>
            <w:r>
              <w:rPr>
                <w:rFonts w:ascii="Times New Roman"/>
                <w:sz w:val="20"/>
              </w:rPr>
              <w:t>B</w:t>
            </w:r>
            <w:r>
              <w:rPr>
                <w:rFonts w:ascii="Times New Roman"/>
                <w:sz w:val="20"/>
              </w:rPr>
              <w:t>ü</w:t>
            </w:r>
            <w:r>
              <w:rPr>
                <w:rFonts w:ascii="Times New Roman"/>
                <w:sz w:val="20"/>
              </w:rPr>
              <w:t>t</w:t>
            </w:r>
            <w:r>
              <w:rPr>
                <w:rFonts w:ascii="Times New Roman"/>
                <w:sz w:val="20"/>
              </w:rPr>
              <w:t>ü</w:t>
            </w:r>
            <w:r>
              <w:rPr>
                <w:rFonts w:ascii="Times New Roman"/>
                <w:sz w:val="20"/>
              </w:rPr>
              <w:t xml:space="preserve">n </w:t>
            </w:r>
            <w:r>
              <w:rPr>
                <w:rFonts w:ascii="Times New Roman"/>
                <w:sz w:val="20"/>
              </w:rPr>
              <w:t>ç</w:t>
            </w:r>
            <w:r>
              <w:rPr>
                <w:rFonts w:ascii="Times New Roman"/>
                <w:sz w:val="20"/>
              </w:rPr>
              <w:t>ocuklar</w:t>
            </w:r>
            <w:r>
              <w:rPr>
                <w:rFonts w:ascii="Times New Roman"/>
                <w:sz w:val="20"/>
              </w:rPr>
              <w:t>ı</w:t>
            </w:r>
            <w:r>
              <w:rPr>
                <w:rFonts w:ascii="Times New Roman"/>
                <w:sz w:val="20"/>
              </w:rPr>
              <w:t xml:space="preserve">n okul </w:t>
            </w:r>
            <w:r>
              <w:rPr>
                <w:rFonts w:ascii="Times New Roman"/>
                <w:sz w:val="20"/>
              </w:rPr>
              <w:t>ö</w:t>
            </w:r>
            <w:r>
              <w:rPr>
                <w:rFonts w:ascii="Times New Roman"/>
                <w:sz w:val="20"/>
              </w:rPr>
              <w:t>ncesi e</w:t>
            </w:r>
            <w:r>
              <w:rPr>
                <w:rFonts w:ascii="Times New Roman"/>
                <w:sz w:val="20"/>
              </w:rPr>
              <w:t>ğ</w:t>
            </w:r>
            <w:r>
              <w:rPr>
                <w:rFonts w:ascii="Times New Roman"/>
                <w:sz w:val="20"/>
              </w:rPr>
              <w:t>itiminden faydalanamamas</w:t>
            </w:r>
            <w:r>
              <w:rPr>
                <w:rFonts w:ascii="Times New Roman"/>
                <w:sz w:val="20"/>
              </w:rPr>
              <w:t>ı</w:t>
            </w:r>
          </w:p>
        </w:tc>
        <w:tc>
          <w:tcPr>
            <w:tcW w:w="2175" w:type="dxa"/>
          </w:tcPr>
          <w:p w:rsidR="00A1309F" w:rsidRDefault="00D7274E" w:rsidP="00E81F41">
            <w:pPr>
              <w:pStyle w:val="TableParagraph"/>
              <w:rPr>
                <w:rFonts w:ascii="Times New Roman"/>
                <w:sz w:val="20"/>
              </w:rPr>
            </w:pPr>
            <w:r>
              <w:rPr>
                <w:rFonts w:ascii="Times New Roman"/>
                <w:sz w:val="20"/>
              </w:rPr>
              <w:t>İş</w:t>
            </w:r>
            <w:r>
              <w:rPr>
                <w:rFonts w:ascii="Times New Roman"/>
                <w:sz w:val="20"/>
              </w:rPr>
              <w:t>birli</w:t>
            </w:r>
            <w:r>
              <w:rPr>
                <w:rFonts w:ascii="Times New Roman"/>
                <w:sz w:val="20"/>
              </w:rPr>
              <w:t>ğ</w:t>
            </w:r>
            <w:r>
              <w:rPr>
                <w:rFonts w:ascii="Times New Roman"/>
                <w:sz w:val="20"/>
              </w:rPr>
              <w:t>ine a</w:t>
            </w:r>
            <w:r>
              <w:rPr>
                <w:rFonts w:ascii="Times New Roman"/>
                <w:sz w:val="20"/>
              </w:rPr>
              <w:t>çı</w:t>
            </w:r>
            <w:r>
              <w:rPr>
                <w:rFonts w:ascii="Times New Roman"/>
                <w:sz w:val="20"/>
              </w:rPr>
              <w:t>k kurum ve STK</w:t>
            </w:r>
            <w:r>
              <w:rPr>
                <w:rFonts w:ascii="Times New Roman"/>
                <w:sz w:val="20"/>
              </w:rPr>
              <w:t>’</w:t>
            </w:r>
            <w:r>
              <w:rPr>
                <w:rFonts w:ascii="Times New Roman"/>
                <w:sz w:val="20"/>
              </w:rPr>
              <w:t>lar</w:t>
            </w:r>
            <w:r>
              <w:rPr>
                <w:rFonts w:ascii="Times New Roman"/>
                <w:sz w:val="20"/>
              </w:rPr>
              <w:t>ı</w:t>
            </w:r>
            <w:r>
              <w:rPr>
                <w:rFonts w:ascii="Times New Roman"/>
                <w:sz w:val="20"/>
              </w:rPr>
              <w:t>n varl</w:t>
            </w:r>
            <w:r>
              <w:rPr>
                <w:rFonts w:ascii="Times New Roman"/>
                <w:sz w:val="20"/>
              </w:rPr>
              <w:t>ığı</w:t>
            </w:r>
          </w:p>
        </w:tc>
        <w:tc>
          <w:tcPr>
            <w:tcW w:w="3572" w:type="dxa"/>
          </w:tcPr>
          <w:p w:rsidR="00A1309F" w:rsidRDefault="00D7274E" w:rsidP="00E81F41">
            <w:pPr>
              <w:pStyle w:val="TableParagraph"/>
              <w:rPr>
                <w:rFonts w:ascii="Times New Roman"/>
                <w:sz w:val="20"/>
              </w:rPr>
            </w:pPr>
            <w:r>
              <w:rPr>
                <w:rFonts w:ascii="Times New Roman"/>
                <w:sz w:val="20"/>
              </w:rPr>
              <w:t>Velilerin bir k</w:t>
            </w:r>
            <w:r>
              <w:rPr>
                <w:rFonts w:ascii="Times New Roman"/>
                <w:sz w:val="20"/>
              </w:rPr>
              <w:t>ı</w:t>
            </w:r>
            <w:r>
              <w:rPr>
                <w:rFonts w:ascii="Times New Roman"/>
                <w:sz w:val="20"/>
              </w:rPr>
              <w:t>sm</w:t>
            </w:r>
            <w:r>
              <w:rPr>
                <w:rFonts w:ascii="Times New Roman"/>
                <w:sz w:val="20"/>
              </w:rPr>
              <w:t>ı</w:t>
            </w:r>
            <w:r>
              <w:rPr>
                <w:rFonts w:ascii="Times New Roman"/>
                <w:sz w:val="20"/>
              </w:rPr>
              <w:t>n</w:t>
            </w:r>
            <w:r>
              <w:rPr>
                <w:rFonts w:ascii="Times New Roman"/>
                <w:sz w:val="20"/>
              </w:rPr>
              <w:t>ı</w:t>
            </w:r>
            <w:r>
              <w:rPr>
                <w:rFonts w:ascii="Times New Roman"/>
                <w:sz w:val="20"/>
              </w:rPr>
              <w:t>n gurbette olu</w:t>
            </w:r>
            <w:r>
              <w:rPr>
                <w:rFonts w:ascii="Times New Roman"/>
                <w:sz w:val="20"/>
              </w:rPr>
              <w:t>ş</w:t>
            </w:r>
            <w:r>
              <w:rPr>
                <w:rFonts w:ascii="Times New Roman"/>
                <w:sz w:val="20"/>
              </w:rPr>
              <w:t>u,</w:t>
            </w:r>
          </w:p>
        </w:tc>
      </w:tr>
      <w:tr w:rsidR="00A1309F" w:rsidTr="00E81F41">
        <w:trPr>
          <w:trHeight w:val="282"/>
        </w:trPr>
        <w:tc>
          <w:tcPr>
            <w:tcW w:w="1577" w:type="dxa"/>
          </w:tcPr>
          <w:p w:rsidR="00A1309F" w:rsidRDefault="00A1309F" w:rsidP="00E81F41">
            <w:pPr>
              <w:pStyle w:val="TableParagraph"/>
              <w:rPr>
                <w:rFonts w:ascii="Times New Roman"/>
                <w:sz w:val="20"/>
              </w:rPr>
            </w:pPr>
            <w:r>
              <w:rPr>
                <w:rFonts w:ascii="Times New Roman"/>
                <w:sz w:val="20"/>
              </w:rPr>
              <w:t>Teknolojik alt yap</w:t>
            </w:r>
            <w:r>
              <w:rPr>
                <w:rFonts w:ascii="Times New Roman"/>
                <w:sz w:val="20"/>
              </w:rPr>
              <w:t>ı</w:t>
            </w:r>
          </w:p>
        </w:tc>
        <w:tc>
          <w:tcPr>
            <w:tcW w:w="2175" w:type="dxa"/>
          </w:tcPr>
          <w:p w:rsidR="00A1309F" w:rsidRDefault="00A1309F" w:rsidP="00E81F41">
            <w:pPr>
              <w:pStyle w:val="TableParagraph"/>
              <w:rPr>
                <w:rFonts w:ascii="Times New Roman"/>
                <w:sz w:val="20"/>
              </w:rPr>
            </w:pPr>
            <w:r>
              <w:rPr>
                <w:rFonts w:ascii="Times New Roman"/>
                <w:sz w:val="20"/>
              </w:rPr>
              <w:t>Fiziki alt yap</w:t>
            </w:r>
            <w:r>
              <w:rPr>
                <w:rFonts w:ascii="Times New Roman"/>
                <w:sz w:val="20"/>
              </w:rPr>
              <w:t>ı</w:t>
            </w:r>
            <w:r>
              <w:rPr>
                <w:rFonts w:ascii="Times New Roman"/>
                <w:sz w:val="20"/>
              </w:rPr>
              <w:t xml:space="preserve"> yetersizli</w:t>
            </w:r>
            <w:r>
              <w:rPr>
                <w:rFonts w:ascii="Times New Roman"/>
                <w:sz w:val="20"/>
              </w:rPr>
              <w:t>ğ</w:t>
            </w:r>
            <w:r>
              <w:rPr>
                <w:rFonts w:ascii="Times New Roman"/>
                <w:sz w:val="20"/>
              </w:rPr>
              <w:t>i</w:t>
            </w:r>
          </w:p>
        </w:tc>
        <w:tc>
          <w:tcPr>
            <w:tcW w:w="2175" w:type="dxa"/>
          </w:tcPr>
          <w:p w:rsidR="00A1309F" w:rsidRDefault="00D7274E" w:rsidP="00E81F41">
            <w:pPr>
              <w:pStyle w:val="TableParagraph"/>
              <w:rPr>
                <w:rFonts w:ascii="Times New Roman"/>
                <w:sz w:val="20"/>
              </w:rPr>
            </w:pPr>
            <w:r>
              <w:rPr>
                <w:rFonts w:ascii="Times New Roman"/>
                <w:sz w:val="20"/>
              </w:rPr>
              <w:t>G</w:t>
            </w:r>
            <w:r>
              <w:rPr>
                <w:rFonts w:ascii="Times New Roman"/>
                <w:sz w:val="20"/>
              </w:rPr>
              <w:t>öç</w:t>
            </w:r>
            <w:r>
              <w:rPr>
                <w:rFonts w:ascii="Times New Roman"/>
                <w:sz w:val="20"/>
              </w:rPr>
              <w:t xml:space="preserve"> alan bir e</w:t>
            </w:r>
            <w:r>
              <w:rPr>
                <w:rFonts w:ascii="Times New Roman"/>
                <w:sz w:val="20"/>
              </w:rPr>
              <w:t>ğ</w:t>
            </w:r>
            <w:r>
              <w:rPr>
                <w:rFonts w:ascii="Times New Roman"/>
                <w:sz w:val="20"/>
              </w:rPr>
              <w:t>itim b</w:t>
            </w:r>
            <w:r>
              <w:rPr>
                <w:rFonts w:ascii="Times New Roman"/>
                <w:sz w:val="20"/>
              </w:rPr>
              <w:t>ö</w:t>
            </w:r>
            <w:r>
              <w:rPr>
                <w:rFonts w:ascii="Times New Roman"/>
                <w:sz w:val="20"/>
              </w:rPr>
              <w:t>lgesinde olmay</w:t>
            </w:r>
            <w:r>
              <w:rPr>
                <w:rFonts w:ascii="Times New Roman"/>
                <w:sz w:val="20"/>
              </w:rPr>
              <w:t>ışı</w:t>
            </w:r>
            <w:r>
              <w:rPr>
                <w:rFonts w:ascii="Times New Roman"/>
                <w:sz w:val="20"/>
              </w:rPr>
              <w:t>m</w:t>
            </w:r>
            <w:r>
              <w:rPr>
                <w:rFonts w:ascii="Times New Roman"/>
                <w:sz w:val="20"/>
              </w:rPr>
              <w:t>ı</w:t>
            </w:r>
            <w:r>
              <w:rPr>
                <w:rFonts w:ascii="Times New Roman"/>
                <w:sz w:val="20"/>
              </w:rPr>
              <w:t>z.</w:t>
            </w:r>
          </w:p>
        </w:tc>
        <w:tc>
          <w:tcPr>
            <w:tcW w:w="3572" w:type="dxa"/>
          </w:tcPr>
          <w:p w:rsidR="00A1309F" w:rsidRDefault="00D7274E" w:rsidP="00E81F41">
            <w:pPr>
              <w:pStyle w:val="TableParagraph"/>
              <w:rPr>
                <w:rFonts w:ascii="Times New Roman"/>
                <w:sz w:val="20"/>
              </w:rPr>
            </w:pPr>
            <w:r>
              <w:rPr>
                <w:rFonts w:ascii="Times New Roman"/>
                <w:sz w:val="20"/>
              </w:rPr>
              <w:t>Anne baba ayr</w:t>
            </w:r>
            <w:r>
              <w:rPr>
                <w:rFonts w:ascii="Times New Roman"/>
                <w:sz w:val="20"/>
              </w:rPr>
              <w:t>ı</w:t>
            </w:r>
            <w:r>
              <w:rPr>
                <w:rFonts w:ascii="Times New Roman"/>
                <w:sz w:val="20"/>
              </w:rPr>
              <w:t xml:space="preserve"> velilerin olmas</w:t>
            </w:r>
            <w:r>
              <w:rPr>
                <w:rFonts w:ascii="Times New Roman"/>
                <w:sz w:val="20"/>
              </w:rPr>
              <w:t>ı</w:t>
            </w:r>
          </w:p>
        </w:tc>
      </w:tr>
      <w:tr w:rsidR="00D7274E" w:rsidTr="00E81F41">
        <w:trPr>
          <w:trHeight w:val="282"/>
        </w:trPr>
        <w:tc>
          <w:tcPr>
            <w:tcW w:w="1577" w:type="dxa"/>
          </w:tcPr>
          <w:p w:rsidR="00D7274E" w:rsidRDefault="00D7274E" w:rsidP="00E81F41">
            <w:pPr>
              <w:pStyle w:val="TableParagraph"/>
              <w:rPr>
                <w:rFonts w:ascii="Times New Roman"/>
                <w:sz w:val="20"/>
              </w:rPr>
            </w:pPr>
            <w:r>
              <w:rPr>
                <w:rFonts w:ascii="Times New Roman"/>
                <w:sz w:val="20"/>
              </w:rPr>
              <w:t>İş</w:t>
            </w:r>
            <w:r>
              <w:rPr>
                <w:rFonts w:ascii="Times New Roman"/>
                <w:sz w:val="20"/>
              </w:rPr>
              <w:t>birli</w:t>
            </w:r>
            <w:r>
              <w:rPr>
                <w:rFonts w:ascii="Times New Roman"/>
                <w:sz w:val="20"/>
              </w:rPr>
              <w:t>ğ</w:t>
            </w:r>
            <w:r>
              <w:rPr>
                <w:rFonts w:ascii="Times New Roman"/>
                <w:sz w:val="20"/>
              </w:rPr>
              <w:t>ine a</w:t>
            </w:r>
            <w:r>
              <w:rPr>
                <w:rFonts w:ascii="Times New Roman"/>
                <w:sz w:val="20"/>
              </w:rPr>
              <w:t>çı</w:t>
            </w:r>
            <w:r>
              <w:rPr>
                <w:rFonts w:ascii="Times New Roman"/>
                <w:sz w:val="20"/>
              </w:rPr>
              <w:t>k personel yap</w:t>
            </w:r>
            <w:r>
              <w:rPr>
                <w:rFonts w:ascii="Times New Roman"/>
                <w:sz w:val="20"/>
              </w:rPr>
              <w:t>ı</w:t>
            </w:r>
            <w:r>
              <w:rPr>
                <w:rFonts w:ascii="Times New Roman"/>
                <w:sz w:val="20"/>
              </w:rPr>
              <w:t>s</w:t>
            </w:r>
            <w:r>
              <w:rPr>
                <w:rFonts w:ascii="Times New Roman"/>
                <w:sz w:val="20"/>
              </w:rPr>
              <w:t>ı</w:t>
            </w:r>
          </w:p>
        </w:tc>
        <w:tc>
          <w:tcPr>
            <w:tcW w:w="2175" w:type="dxa"/>
          </w:tcPr>
          <w:p w:rsidR="00D7274E" w:rsidRDefault="00D7274E" w:rsidP="00E81F41">
            <w:pPr>
              <w:pStyle w:val="TableParagraph"/>
              <w:rPr>
                <w:rFonts w:ascii="Times New Roman"/>
                <w:sz w:val="20"/>
              </w:rPr>
            </w:pPr>
            <w:r>
              <w:rPr>
                <w:rFonts w:ascii="Times New Roman"/>
                <w:sz w:val="20"/>
              </w:rPr>
              <w:t>Yeterli kaynak olmay</w:t>
            </w:r>
            <w:r>
              <w:rPr>
                <w:rFonts w:ascii="Times New Roman"/>
                <w:sz w:val="20"/>
              </w:rPr>
              <w:t>ışı</w:t>
            </w:r>
          </w:p>
        </w:tc>
        <w:tc>
          <w:tcPr>
            <w:tcW w:w="2175" w:type="dxa"/>
          </w:tcPr>
          <w:p w:rsidR="00D7274E" w:rsidRDefault="00D7274E" w:rsidP="00E81F41">
            <w:pPr>
              <w:pStyle w:val="TableParagraph"/>
              <w:rPr>
                <w:rFonts w:ascii="Times New Roman"/>
                <w:sz w:val="20"/>
              </w:rPr>
            </w:pPr>
            <w:r>
              <w:rPr>
                <w:rFonts w:ascii="Times New Roman"/>
                <w:sz w:val="20"/>
              </w:rPr>
              <w:t>E</w:t>
            </w:r>
            <w:r>
              <w:rPr>
                <w:rFonts w:ascii="Times New Roman"/>
                <w:sz w:val="20"/>
              </w:rPr>
              <w:t>ğ</w:t>
            </w:r>
            <w:r>
              <w:rPr>
                <w:rFonts w:ascii="Times New Roman"/>
                <w:sz w:val="20"/>
              </w:rPr>
              <w:t>itimi etkileyecek hava olaylar</w:t>
            </w:r>
            <w:r>
              <w:rPr>
                <w:rFonts w:ascii="Times New Roman"/>
                <w:sz w:val="20"/>
              </w:rPr>
              <w:t>ı</w:t>
            </w:r>
            <w:r>
              <w:rPr>
                <w:rFonts w:ascii="Times New Roman"/>
                <w:sz w:val="20"/>
              </w:rPr>
              <w:t>n</w:t>
            </w:r>
            <w:r>
              <w:rPr>
                <w:rFonts w:ascii="Times New Roman"/>
                <w:sz w:val="20"/>
              </w:rPr>
              <w:t>ı</w:t>
            </w:r>
            <w:r>
              <w:rPr>
                <w:rFonts w:ascii="Times New Roman"/>
                <w:sz w:val="20"/>
              </w:rPr>
              <w:t>n azl</w:t>
            </w:r>
            <w:r>
              <w:rPr>
                <w:rFonts w:ascii="Times New Roman"/>
                <w:sz w:val="20"/>
              </w:rPr>
              <w:t>ığı</w:t>
            </w:r>
          </w:p>
        </w:tc>
        <w:tc>
          <w:tcPr>
            <w:tcW w:w="3572" w:type="dxa"/>
          </w:tcPr>
          <w:p w:rsidR="00D7274E" w:rsidRDefault="00D7274E" w:rsidP="00E81F41">
            <w:pPr>
              <w:pStyle w:val="TableParagraph"/>
              <w:rPr>
                <w:rFonts w:ascii="Times New Roman"/>
                <w:sz w:val="20"/>
              </w:rPr>
            </w:pPr>
          </w:p>
        </w:tc>
      </w:tr>
      <w:bookmarkEnd w:id="8"/>
    </w:tbl>
    <w:p w:rsidR="00A1309F" w:rsidRDefault="00A1309F">
      <w:pPr>
        <w:pStyle w:val="GvdeMetni"/>
        <w:tabs>
          <w:tab w:val="left" w:pos="2295"/>
          <w:tab w:val="left" w:pos="3063"/>
          <w:tab w:val="left" w:pos="4191"/>
          <w:tab w:val="left" w:pos="6115"/>
          <w:tab w:val="left" w:pos="7094"/>
          <w:tab w:val="left" w:pos="9079"/>
        </w:tabs>
        <w:spacing w:before="161" w:line="360" w:lineRule="auto"/>
        <w:ind w:left="958" w:right="1013"/>
      </w:pPr>
    </w:p>
    <w:p w:rsidR="00CD18C0" w:rsidRDefault="00CD18C0">
      <w:pPr>
        <w:pStyle w:val="GvdeMetni"/>
        <w:tabs>
          <w:tab w:val="left" w:pos="2295"/>
          <w:tab w:val="left" w:pos="3063"/>
          <w:tab w:val="left" w:pos="4191"/>
          <w:tab w:val="left" w:pos="6115"/>
          <w:tab w:val="left" w:pos="7094"/>
          <w:tab w:val="left" w:pos="9079"/>
        </w:tabs>
        <w:spacing w:before="161" w:line="360" w:lineRule="auto"/>
        <w:ind w:left="958" w:right="1013"/>
      </w:pPr>
    </w:p>
    <w:p w:rsidR="00CD18C0" w:rsidRDefault="00CD18C0">
      <w:pPr>
        <w:pStyle w:val="GvdeMetni"/>
        <w:tabs>
          <w:tab w:val="left" w:pos="2295"/>
          <w:tab w:val="left" w:pos="3063"/>
          <w:tab w:val="left" w:pos="4191"/>
          <w:tab w:val="left" w:pos="6115"/>
          <w:tab w:val="left" w:pos="7094"/>
          <w:tab w:val="left" w:pos="9079"/>
        </w:tabs>
        <w:spacing w:before="161" w:line="360" w:lineRule="auto"/>
        <w:ind w:left="958" w:right="1013"/>
      </w:pPr>
    </w:p>
    <w:p w:rsidR="00F57279" w:rsidRDefault="00F57279">
      <w:pPr>
        <w:pStyle w:val="GvdeMetni"/>
        <w:spacing w:before="142"/>
      </w:pPr>
    </w:p>
    <w:p w:rsidR="00F57279" w:rsidRPr="00CD18C0"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CD18C0" w:rsidRDefault="00CD18C0" w:rsidP="00CD18C0">
      <w:pPr>
        <w:pStyle w:val="Balk4"/>
        <w:tabs>
          <w:tab w:val="left" w:pos="1708"/>
        </w:tabs>
        <w:spacing w:before="0"/>
        <w:ind w:left="958" w:firstLine="0"/>
        <w:rPr>
          <w:spacing w:val="-2"/>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CD18C0" w:rsidTr="00E81F41">
        <w:trPr>
          <w:trHeight w:val="292"/>
        </w:trPr>
        <w:tc>
          <w:tcPr>
            <w:tcW w:w="1486" w:type="dxa"/>
            <w:shd w:val="clear" w:color="auto" w:fill="C5E0B3"/>
          </w:tcPr>
          <w:p w:rsidR="00CD18C0" w:rsidRDefault="00CD18C0" w:rsidP="00E81F41">
            <w:pPr>
              <w:pStyle w:val="TableParagraph"/>
              <w:rPr>
                <w:rFonts w:ascii="Times New Roman"/>
                <w:sz w:val="20"/>
              </w:rPr>
            </w:pPr>
          </w:p>
        </w:tc>
        <w:tc>
          <w:tcPr>
            <w:tcW w:w="4246" w:type="dxa"/>
            <w:shd w:val="clear" w:color="auto" w:fill="C5E0B3"/>
          </w:tcPr>
          <w:p w:rsidR="00CD18C0" w:rsidRDefault="00CD18C0" w:rsidP="00E81F41">
            <w:pPr>
              <w:pStyle w:val="TableParagraph"/>
              <w:spacing w:before="1"/>
              <w:ind w:left="105"/>
              <w:rPr>
                <w:b/>
                <w:sz w:val="20"/>
              </w:rPr>
            </w:pPr>
            <w:r>
              <w:rPr>
                <w:b/>
                <w:spacing w:val="-2"/>
                <w:sz w:val="20"/>
              </w:rPr>
              <w:t>Fırsatlar</w:t>
            </w:r>
          </w:p>
        </w:tc>
        <w:tc>
          <w:tcPr>
            <w:tcW w:w="3910" w:type="dxa"/>
            <w:shd w:val="clear" w:color="auto" w:fill="C5E0B3"/>
          </w:tcPr>
          <w:p w:rsidR="00CD18C0" w:rsidRDefault="00CD18C0" w:rsidP="00E81F41">
            <w:pPr>
              <w:pStyle w:val="TableParagraph"/>
              <w:spacing w:before="1"/>
              <w:ind w:left="107"/>
              <w:rPr>
                <w:b/>
                <w:sz w:val="20"/>
              </w:rPr>
            </w:pPr>
            <w:r>
              <w:rPr>
                <w:b/>
                <w:spacing w:val="-2"/>
                <w:sz w:val="20"/>
              </w:rPr>
              <w:t>Tehditler</w:t>
            </w:r>
          </w:p>
        </w:tc>
      </w:tr>
      <w:tr w:rsidR="00CD18C0" w:rsidTr="00E81F41">
        <w:trPr>
          <w:trHeight w:val="1758"/>
        </w:trPr>
        <w:tc>
          <w:tcPr>
            <w:tcW w:w="1486" w:type="dxa"/>
            <w:shd w:val="clear" w:color="auto" w:fill="E2EFD9"/>
          </w:tcPr>
          <w:p w:rsidR="00CD18C0" w:rsidRDefault="00CD18C0" w:rsidP="00E81F41">
            <w:pPr>
              <w:pStyle w:val="TableParagraph"/>
              <w:rPr>
                <w:b/>
                <w:sz w:val="20"/>
              </w:rPr>
            </w:pPr>
          </w:p>
          <w:p w:rsidR="00CD18C0" w:rsidRDefault="00CD18C0" w:rsidP="00E81F41">
            <w:pPr>
              <w:pStyle w:val="TableParagraph"/>
              <w:spacing w:before="118"/>
              <w:rPr>
                <w:b/>
                <w:sz w:val="20"/>
              </w:rPr>
            </w:pPr>
          </w:p>
          <w:p w:rsidR="00CD18C0" w:rsidRDefault="00CD18C0" w:rsidP="00E81F41">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CD18C0" w:rsidRDefault="00CD18C0" w:rsidP="00CD18C0">
            <w:pPr>
              <w:pStyle w:val="TableParagraph"/>
              <w:spacing w:line="300" w:lineRule="auto"/>
              <w:rPr>
                <w:rFonts w:ascii="Times New Roman"/>
                <w:sz w:val="20"/>
              </w:rPr>
            </w:pPr>
            <w:r>
              <w:rPr>
                <w:b/>
                <w:sz w:val="20"/>
              </w:rPr>
              <w:t>-</w:t>
            </w:r>
            <w:r>
              <w:rPr>
                <w:rFonts w:ascii="Times New Roman"/>
                <w:sz w:val="20"/>
              </w:rPr>
              <w:t>Öğ</w:t>
            </w:r>
            <w:r>
              <w:rPr>
                <w:rFonts w:ascii="Times New Roman"/>
                <w:sz w:val="20"/>
              </w:rPr>
              <w:t>renci ve velilerin istekli olu</w:t>
            </w:r>
            <w:r>
              <w:rPr>
                <w:rFonts w:ascii="Times New Roman"/>
                <w:sz w:val="20"/>
              </w:rPr>
              <w:t>ş</w:t>
            </w:r>
            <w:r>
              <w:rPr>
                <w:rFonts w:ascii="Times New Roman"/>
                <w:sz w:val="20"/>
              </w:rPr>
              <w:t>u</w:t>
            </w:r>
          </w:p>
          <w:p w:rsidR="00CD18C0" w:rsidRDefault="00CD18C0" w:rsidP="00CD18C0">
            <w:pPr>
              <w:pStyle w:val="TableParagraph"/>
              <w:spacing w:line="300" w:lineRule="auto"/>
              <w:rPr>
                <w:rFonts w:ascii="Times New Roman" w:eastAsia="Calibri" w:hAnsi="Times New Roman"/>
                <w:szCs w:val="24"/>
              </w:rPr>
            </w:pPr>
            <w:r>
              <w:rPr>
                <w:rFonts w:ascii="Times New Roman" w:eastAsia="Calibri" w:hAnsi="Times New Roman"/>
                <w:szCs w:val="24"/>
              </w:rPr>
              <w:t>-</w:t>
            </w:r>
            <w:r w:rsidRPr="00386E97">
              <w:rPr>
                <w:rFonts w:ascii="Times New Roman" w:eastAsia="Calibri" w:hAnsi="Times New Roman"/>
                <w:szCs w:val="24"/>
              </w:rPr>
              <w:t>Siyasi erkin, bazı bölgelerdeki eğitim ve öğretime erişim hususunda yaşanan sıkıntıların çözümünde olumlu katkı sağlaması</w:t>
            </w:r>
          </w:p>
          <w:p w:rsidR="00CD18C0" w:rsidRDefault="00CD18C0" w:rsidP="00CD18C0">
            <w:pPr>
              <w:pStyle w:val="TableParagraph"/>
              <w:spacing w:line="300" w:lineRule="auto"/>
              <w:rPr>
                <w:rFonts w:ascii="Times New Roman"/>
                <w:sz w:val="20"/>
              </w:rPr>
            </w:pPr>
            <w:r>
              <w:rPr>
                <w:rFonts w:ascii="Times New Roman"/>
                <w:sz w:val="20"/>
              </w:rPr>
              <w:t>-</w:t>
            </w:r>
            <w:r>
              <w:rPr>
                <w:rFonts w:ascii="Times New Roman"/>
                <w:sz w:val="20"/>
              </w:rPr>
              <w:t>İş</w:t>
            </w:r>
            <w:r>
              <w:rPr>
                <w:rFonts w:ascii="Times New Roman"/>
                <w:sz w:val="20"/>
              </w:rPr>
              <w:t>birli</w:t>
            </w:r>
            <w:r>
              <w:rPr>
                <w:rFonts w:ascii="Times New Roman"/>
                <w:sz w:val="20"/>
              </w:rPr>
              <w:t>ğ</w:t>
            </w:r>
            <w:r>
              <w:rPr>
                <w:rFonts w:ascii="Times New Roman"/>
                <w:sz w:val="20"/>
              </w:rPr>
              <w:t>ine a</w:t>
            </w:r>
            <w:r>
              <w:rPr>
                <w:rFonts w:ascii="Times New Roman"/>
                <w:sz w:val="20"/>
              </w:rPr>
              <w:t>çı</w:t>
            </w:r>
            <w:r>
              <w:rPr>
                <w:rFonts w:ascii="Times New Roman"/>
                <w:sz w:val="20"/>
              </w:rPr>
              <w:t>k kurum ve STK</w:t>
            </w:r>
            <w:r>
              <w:rPr>
                <w:rFonts w:ascii="Times New Roman"/>
                <w:sz w:val="20"/>
              </w:rPr>
              <w:t>’</w:t>
            </w:r>
            <w:r>
              <w:rPr>
                <w:rFonts w:ascii="Times New Roman"/>
                <w:sz w:val="20"/>
              </w:rPr>
              <w:t>lar</w:t>
            </w:r>
            <w:r>
              <w:rPr>
                <w:rFonts w:ascii="Times New Roman"/>
                <w:sz w:val="20"/>
              </w:rPr>
              <w:t>ı</w:t>
            </w:r>
            <w:r>
              <w:rPr>
                <w:rFonts w:ascii="Times New Roman"/>
                <w:sz w:val="20"/>
              </w:rPr>
              <w:t>n varl</w:t>
            </w:r>
            <w:r>
              <w:rPr>
                <w:rFonts w:ascii="Times New Roman"/>
                <w:sz w:val="20"/>
              </w:rPr>
              <w:t>ığı</w:t>
            </w:r>
          </w:p>
          <w:p w:rsidR="00CD18C0" w:rsidRDefault="00CD18C0" w:rsidP="00CD18C0">
            <w:pPr>
              <w:pStyle w:val="TableParagraph"/>
              <w:spacing w:line="300" w:lineRule="auto"/>
              <w:rPr>
                <w:rFonts w:ascii="Times New Roman"/>
                <w:sz w:val="20"/>
              </w:rPr>
            </w:pPr>
            <w:r>
              <w:rPr>
                <w:rFonts w:ascii="Times New Roman"/>
                <w:sz w:val="20"/>
              </w:rPr>
              <w:t>-G</w:t>
            </w:r>
            <w:r>
              <w:rPr>
                <w:rFonts w:ascii="Times New Roman"/>
                <w:sz w:val="20"/>
              </w:rPr>
              <w:t>öç</w:t>
            </w:r>
            <w:r>
              <w:rPr>
                <w:rFonts w:ascii="Times New Roman"/>
                <w:sz w:val="20"/>
              </w:rPr>
              <w:t xml:space="preserve"> alan bir e</w:t>
            </w:r>
            <w:r>
              <w:rPr>
                <w:rFonts w:ascii="Times New Roman"/>
                <w:sz w:val="20"/>
              </w:rPr>
              <w:t>ğ</w:t>
            </w:r>
            <w:r>
              <w:rPr>
                <w:rFonts w:ascii="Times New Roman"/>
                <w:sz w:val="20"/>
              </w:rPr>
              <w:t>itim b</w:t>
            </w:r>
            <w:r>
              <w:rPr>
                <w:rFonts w:ascii="Times New Roman"/>
                <w:sz w:val="20"/>
              </w:rPr>
              <w:t>ö</w:t>
            </w:r>
            <w:r>
              <w:rPr>
                <w:rFonts w:ascii="Times New Roman"/>
                <w:sz w:val="20"/>
              </w:rPr>
              <w:t>lgesinde olmay</w:t>
            </w:r>
            <w:r>
              <w:rPr>
                <w:rFonts w:ascii="Times New Roman"/>
                <w:sz w:val="20"/>
              </w:rPr>
              <w:t>ışı</w:t>
            </w:r>
            <w:r>
              <w:rPr>
                <w:rFonts w:ascii="Times New Roman"/>
                <w:sz w:val="20"/>
              </w:rPr>
              <w:t>m</w:t>
            </w:r>
            <w:r>
              <w:rPr>
                <w:rFonts w:ascii="Times New Roman"/>
                <w:sz w:val="20"/>
              </w:rPr>
              <w:t>ı</w:t>
            </w:r>
            <w:r>
              <w:rPr>
                <w:rFonts w:ascii="Times New Roman"/>
                <w:sz w:val="20"/>
              </w:rPr>
              <w:t>z.</w:t>
            </w:r>
          </w:p>
          <w:p w:rsidR="00CD18C0" w:rsidRDefault="00CD18C0" w:rsidP="00CD18C0">
            <w:pPr>
              <w:pStyle w:val="TableParagraph"/>
              <w:spacing w:line="300" w:lineRule="auto"/>
              <w:rPr>
                <w:sz w:val="20"/>
              </w:rPr>
            </w:pPr>
            <w:r>
              <w:rPr>
                <w:rFonts w:ascii="Times New Roman"/>
                <w:sz w:val="20"/>
              </w:rPr>
              <w:t>-E</w:t>
            </w:r>
            <w:r>
              <w:rPr>
                <w:rFonts w:ascii="Times New Roman"/>
                <w:sz w:val="20"/>
              </w:rPr>
              <w:t>ğ</w:t>
            </w:r>
            <w:r>
              <w:rPr>
                <w:rFonts w:ascii="Times New Roman"/>
                <w:sz w:val="20"/>
              </w:rPr>
              <w:t>itimi etkileyecek hava olaylar</w:t>
            </w:r>
            <w:r>
              <w:rPr>
                <w:rFonts w:ascii="Times New Roman"/>
                <w:sz w:val="20"/>
              </w:rPr>
              <w:t>ı</w:t>
            </w:r>
            <w:r>
              <w:rPr>
                <w:rFonts w:ascii="Times New Roman"/>
                <w:sz w:val="20"/>
              </w:rPr>
              <w:t>n</w:t>
            </w:r>
            <w:r>
              <w:rPr>
                <w:rFonts w:ascii="Times New Roman"/>
                <w:sz w:val="20"/>
              </w:rPr>
              <w:t>ı</w:t>
            </w:r>
            <w:r>
              <w:rPr>
                <w:rFonts w:ascii="Times New Roman"/>
                <w:sz w:val="20"/>
              </w:rPr>
              <w:t>n azl</w:t>
            </w:r>
            <w:r>
              <w:rPr>
                <w:rFonts w:ascii="Times New Roman"/>
                <w:sz w:val="20"/>
              </w:rPr>
              <w:t>ığı</w:t>
            </w:r>
          </w:p>
        </w:tc>
        <w:tc>
          <w:tcPr>
            <w:tcW w:w="3910" w:type="dxa"/>
            <w:shd w:val="clear" w:color="auto" w:fill="E2EFD9"/>
          </w:tcPr>
          <w:p w:rsidR="00CD18C0" w:rsidRDefault="00E81F41" w:rsidP="00E81F41">
            <w:pPr>
              <w:pStyle w:val="TableParagraph"/>
              <w:spacing w:before="2"/>
              <w:ind w:left="107"/>
              <w:rPr>
                <w:rFonts w:ascii="Times New Roman"/>
                <w:sz w:val="20"/>
              </w:rPr>
            </w:pPr>
            <w:r>
              <w:rPr>
                <w:sz w:val="20"/>
              </w:rPr>
              <w:t>-</w:t>
            </w:r>
            <w:r>
              <w:rPr>
                <w:rFonts w:ascii="Times New Roman"/>
                <w:sz w:val="20"/>
              </w:rPr>
              <w:t xml:space="preserve"> Da</w:t>
            </w:r>
            <w:r>
              <w:rPr>
                <w:rFonts w:ascii="Times New Roman"/>
                <w:sz w:val="20"/>
              </w:rPr>
              <w:t>ğı</w:t>
            </w:r>
            <w:r>
              <w:rPr>
                <w:rFonts w:ascii="Times New Roman"/>
                <w:sz w:val="20"/>
              </w:rPr>
              <w:t>n</w:t>
            </w:r>
            <w:r>
              <w:rPr>
                <w:rFonts w:ascii="Times New Roman"/>
                <w:sz w:val="20"/>
              </w:rPr>
              <w:t>ı</w:t>
            </w:r>
            <w:r>
              <w:rPr>
                <w:rFonts w:ascii="Times New Roman"/>
                <w:sz w:val="20"/>
              </w:rPr>
              <w:t>k e</w:t>
            </w:r>
            <w:r>
              <w:rPr>
                <w:rFonts w:ascii="Times New Roman"/>
                <w:sz w:val="20"/>
              </w:rPr>
              <w:t>ğ</w:t>
            </w:r>
            <w:r>
              <w:rPr>
                <w:rFonts w:ascii="Times New Roman"/>
                <w:sz w:val="20"/>
              </w:rPr>
              <w:t>itim b</w:t>
            </w:r>
            <w:r>
              <w:rPr>
                <w:rFonts w:ascii="Times New Roman"/>
                <w:sz w:val="20"/>
              </w:rPr>
              <w:t>ö</w:t>
            </w:r>
            <w:r>
              <w:rPr>
                <w:rFonts w:ascii="Times New Roman"/>
                <w:sz w:val="20"/>
              </w:rPr>
              <w:t>lgesi,</w:t>
            </w:r>
          </w:p>
          <w:p w:rsidR="00E81F41" w:rsidRDefault="00E81F41" w:rsidP="00E81F41">
            <w:pPr>
              <w:pStyle w:val="TableParagraph"/>
              <w:spacing w:before="2"/>
              <w:ind w:left="107"/>
              <w:rPr>
                <w:rFonts w:ascii="Times New Roman"/>
                <w:sz w:val="20"/>
              </w:rPr>
            </w:pPr>
            <w:r>
              <w:rPr>
                <w:rFonts w:ascii="Times New Roman"/>
                <w:sz w:val="20"/>
              </w:rPr>
              <w:t>-Zay</w:t>
            </w:r>
            <w:r>
              <w:rPr>
                <w:rFonts w:ascii="Times New Roman"/>
                <w:sz w:val="20"/>
              </w:rPr>
              <w:t>ı</w:t>
            </w:r>
            <w:r>
              <w:rPr>
                <w:rFonts w:ascii="Times New Roman"/>
                <w:sz w:val="20"/>
              </w:rPr>
              <w:t xml:space="preserve">f ekonomik durumlu velilerin </w:t>
            </w:r>
            <w:r>
              <w:rPr>
                <w:rFonts w:ascii="Times New Roman"/>
                <w:sz w:val="20"/>
              </w:rPr>
              <w:t>ç</w:t>
            </w:r>
            <w:r>
              <w:rPr>
                <w:rFonts w:ascii="Times New Roman"/>
                <w:sz w:val="20"/>
              </w:rPr>
              <w:t>oklu</w:t>
            </w:r>
            <w:r>
              <w:rPr>
                <w:rFonts w:ascii="Times New Roman"/>
                <w:sz w:val="20"/>
              </w:rPr>
              <w:t>ğ</w:t>
            </w:r>
            <w:r>
              <w:rPr>
                <w:rFonts w:ascii="Times New Roman"/>
                <w:sz w:val="20"/>
              </w:rPr>
              <w:t>u,</w:t>
            </w:r>
          </w:p>
          <w:p w:rsidR="00E81F41" w:rsidRDefault="00E81F41" w:rsidP="00E81F41">
            <w:pPr>
              <w:pStyle w:val="TableParagraph"/>
              <w:spacing w:before="2"/>
              <w:ind w:left="107"/>
              <w:rPr>
                <w:rFonts w:ascii="Times New Roman"/>
                <w:sz w:val="20"/>
              </w:rPr>
            </w:pPr>
            <w:r>
              <w:rPr>
                <w:rFonts w:ascii="Times New Roman"/>
                <w:sz w:val="20"/>
              </w:rPr>
              <w:t>- Velilerin bir k</w:t>
            </w:r>
            <w:r>
              <w:rPr>
                <w:rFonts w:ascii="Times New Roman"/>
                <w:sz w:val="20"/>
              </w:rPr>
              <w:t>ı</w:t>
            </w:r>
            <w:r>
              <w:rPr>
                <w:rFonts w:ascii="Times New Roman"/>
                <w:sz w:val="20"/>
              </w:rPr>
              <w:t>sm</w:t>
            </w:r>
            <w:r>
              <w:rPr>
                <w:rFonts w:ascii="Times New Roman"/>
                <w:sz w:val="20"/>
              </w:rPr>
              <w:t>ı</w:t>
            </w:r>
            <w:r>
              <w:rPr>
                <w:rFonts w:ascii="Times New Roman"/>
                <w:sz w:val="20"/>
              </w:rPr>
              <w:t>n</w:t>
            </w:r>
            <w:r>
              <w:rPr>
                <w:rFonts w:ascii="Times New Roman"/>
                <w:sz w:val="20"/>
              </w:rPr>
              <w:t>ı</w:t>
            </w:r>
            <w:r>
              <w:rPr>
                <w:rFonts w:ascii="Times New Roman"/>
                <w:sz w:val="20"/>
              </w:rPr>
              <w:t>n gurbette olu</w:t>
            </w:r>
            <w:r>
              <w:rPr>
                <w:rFonts w:ascii="Times New Roman"/>
                <w:sz w:val="20"/>
              </w:rPr>
              <w:t>ş</w:t>
            </w:r>
            <w:r>
              <w:rPr>
                <w:rFonts w:ascii="Times New Roman"/>
                <w:sz w:val="20"/>
              </w:rPr>
              <w:t>u,</w:t>
            </w:r>
          </w:p>
          <w:p w:rsidR="00E81F41" w:rsidRDefault="00E81F41" w:rsidP="00E81F41">
            <w:pPr>
              <w:pStyle w:val="TableParagraph"/>
              <w:spacing w:before="2"/>
              <w:ind w:left="107"/>
              <w:rPr>
                <w:rFonts w:ascii="Times New Roman"/>
                <w:sz w:val="20"/>
              </w:rPr>
            </w:pPr>
            <w:r>
              <w:rPr>
                <w:rFonts w:ascii="Times New Roman"/>
                <w:sz w:val="20"/>
              </w:rPr>
              <w:t>- Anne baba ayr</w:t>
            </w:r>
            <w:r>
              <w:rPr>
                <w:rFonts w:ascii="Times New Roman"/>
                <w:sz w:val="20"/>
              </w:rPr>
              <w:t>ı</w:t>
            </w:r>
            <w:r>
              <w:rPr>
                <w:rFonts w:ascii="Times New Roman"/>
                <w:sz w:val="20"/>
              </w:rPr>
              <w:t xml:space="preserve"> velilerin olmas</w:t>
            </w:r>
            <w:r>
              <w:rPr>
                <w:rFonts w:ascii="Times New Roman"/>
                <w:sz w:val="20"/>
              </w:rPr>
              <w:t>ı</w:t>
            </w:r>
            <w:r>
              <w:rPr>
                <w:rFonts w:ascii="Times New Roman"/>
                <w:sz w:val="20"/>
              </w:rPr>
              <w:t>,</w:t>
            </w:r>
          </w:p>
          <w:p w:rsidR="00E81F41" w:rsidRDefault="00E81F41" w:rsidP="00E81F41">
            <w:pPr>
              <w:pStyle w:val="TableParagraph"/>
              <w:spacing w:before="2"/>
              <w:ind w:left="107"/>
              <w:rPr>
                <w:sz w:val="20"/>
              </w:rPr>
            </w:pPr>
          </w:p>
        </w:tc>
      </w:tr>
      <w:tr w:rsidR="00CD18C0" w:rsidTr="00E81F41">
        <w:trPr>
          <w:trHeight w:val="1758"/>
        </w:trPr>
        <w:tc>
          <w:tcPr>
            <w:tcW w:w="1486" w:type="dxa"/>
            <w:shd w:val="clear" w:color="auto" w:fill="E2EFD9"/>
          </w:tcPr>
          <w:p w:rsidR="00CD18C0" w:rsidRDefault="00CD18C0" w:rsidP="00E81F41">
            <w:pPr>
              <w:pStyle w:val="TableParagraph"/>
              <w:spacing w:before="60"/>
              <w:rPr>
                <w:b/>
                <w:sz w:val="20"/>
              </w:rPr>
            </w:pPr>
          </w:p>
          <w:p w:rsidR="00CD18C0" w:rsidRDefault="00CD18C0" w:rsidP="00E81F41">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CD18C0" w:rsidRDefault="00CD18C0" w:rsidP="00CD18C0">
            <w:pPr>
              <w:pStyle w:val="TableParagraph"/>
              <w:spacing w:line="300" w:lineRule="auto"/>
              <w:rPr>
                <w:rFonts w:ascii="Times New Roman"/>
                <w:sz w:val="20"/>
              </w:rPr>
            </w:pPr>
            <w:r>
              <w:rPr>
                <w:rFonts w:ascii="Times New Roman"/>
                <w:sz w:val="20"/>
              </w:rPr>
              <w:t>-Okul binas</w:t>
            </w:r>
            <w:r>
              <w:rPr>
                <w:rFonts w:ascii="Times New Roman"/>
                <w:sz w:val="20"/>
              </w:rPr>
              <w:t>ı</w:t>
            </w:r>
            <w:r>
              <w:rPr>
                <w:rFonts w:ascii="Times New Roman"/>
                <w:sz w:val="20"/>
              </w:rPr>
              <w:t>n</w:t>
            </w:r>
            <w:r>
              <w:rPr>
                <w:rFonts w:ascii="Times New Roman"/>
                <w:sz w:val="20"/>
              </w:rPr>
              <w:t>ı</w:t>
            </w:r>
            <w:r>
              <w:rPr>
                <w:rFonts w:ascii="Times New Roman"/>
                <w:sz w:val="20"/>
              </w:rPr>
              <w:t>n olmamas</w:t>
            </w:r>
            <w:r>
              <w:rPr>
                <w:rFonts w:ascii="Times New Roman"/>
                <w:sz w:val="20"/>
              </w:rPr>
              <w:t>ı</w:t>
            </w:r>
            <w:r>
              <w:rPr>
                <w:rFonts w:ascii="Times New Roman"/>
                <w:sz w:val="20"/>
              </w:rPr>
              <w:t>,</w:t>
            </w:r>
          </w:p>
          <w:p w:rsidR="00CD18C0" w:rsidRDefault="00CD18C0" w:rsidP="00CD18C0">
            <w:pPr>
              <w:pStyle w:val="TableParagraph"/>
              <w:spacing w:line="300" w:lineRule="auto"/>
              <w:rPr>
                <w:rFonts w:ascii="Times New Roman"/>
                <w:sz w:val="20"/>
              </w:rPr>
            </w:pPr>
            <w:r>
              <w:rPr>
                <w:rFonts w:ascii="Times New Roman"/>
                <w:sz w:val="20"/>
              </w:rPr>
              <w:t>-Ta</w:t>
            </w:r>
            <w:r>
              <w:rPr>
                <w:rFonts w:ascii="Times New Roman"/>
                <w:sz w:val="20"/>
              </w:rPr>
              <w:t>şı</w:t>
            </w:r>
            <w:r>
              <w:rPr>
                <w:rFonts w:ascii="Times New Roman"/>
                <w:sz w:val="20"/>
              </w:rPr>
              <w:t xml:space="preserve">nan </w:t>
            </w:r>
            <w:r>
              <w:rPr>
                <w:rFonts w:ascii="Times New Roman"/>
                <w:sz w:val="20"/>
              </w:rPr>
              <w:t>öğ</w:t>
            </w:r>
            <w:r>
              <w:rPr>
                <w:rFonts w:ascii="Times New Roman"/>
                <w:sz w:val="20"/>
              </w:rPr>
              <w:t>rencinin fazlal</w:t>
            </w:r>
            <w:r>
              <w:rPr>
                <w:rFonts w:ascii="Times New Roman"/>
                <w:sz w:val="20"/>
              </w:rPr>
              <w:t>ığı</w:t>
            </w:r>
            <w:r>
              <w:rPr>
                <w:rFonts w:ascii="Times New Roman"/>
                <w:sz w:val="20"/>
              </w:rPr>
              <w:t>,</w:t>
            </w:r>
          </w:p>
          <w:p w:rsidR="00CD18C0" w:rsidRDefault="00CD18C0" w:rsidP="00CD18C0">
            <w:pPr>
              <w:pStyle w:val="TableParagraph"/>
              <w:spacing w:line="300" w:lineRule="auto"/>
              <w:rPr>
                <w:rFonts w:ascii="Times New Roman"/>
                <w:sz w:val="20"/>
              </w:rPr>
            </w:pPr>
            <w:r>
              <w:rPr>
                <w:rFonts w:ascii="Times New Roman"/>
                <w:sz w:val="20"/>
              </w:rPr>
              <w:t>-B</w:t>
            </w:r>
            <w:r>
              <w:rPr>
                <w:rFonts w:ascii="Times New Roman"/>
                <w:sz w:val="20"/>
              </w:rPr>
              <w:t>ü</w:t>
            </w:r>
            <w:r>
              <w:rPr>
                <w:rFonts w:ascii="Times New Roman"/>
                <w:sz w:val="20"/>
              </w:rPr>
              <w:t>t</w:t>
            </w:r>
            <w:r>
              <w:rPr>
                <w:rFonts w:ascii="Times New Roman"/>
                <w:sz w:val="20"/>
              </w:rPr>
              <w:t>ü</w:t>
            </w:r>
            <w:r>
              <w:rPr>
                <w:rFonts w:ascii="Times New Roman"/>
                <w:sz w:val="20"/>
              </w:rPr>
              <w:t xml:space="preserve">n </w:t>
            </w:r>
            <w:r>
              <w:rPr>
                <w:rFonts w:ascii="Times New Roman"/>
                <w:sz w:val="20"/>
              </w:rPr>
              <w:t>ç</w:t>
            </w:r>
            <w:r>
              <w:rPr>
                <w:rFonts w:ascii="Times New Roman"/>
                <w:sz w:val="20"/>
              </w:rPr>
              <w:t>ocuklar</w:t>
            </w:r>
            <w:r>
              <w:rPr>
                <w:rFonts w:ascii="Times New Roman"/>
                <w:sz w:val="20"/>
              </w:rPr>
              <w:t>ı</w:t>
            </w:r>
            <w:r>
              <w:rPr>
                <w:rFonts w:ascii="Times New Roman"/>
                <w:sz w:val="20"/>
              </w:rPr>
              <w:t xml:space="preserve">n okul </w:t>
            </w:r>
            <w:r>
              <w:rPr>
                <w:rFonts w:ascii="Times New Roman"/>
                <w:sz w:val="20"/>
              </w:rPr>
              <w:t>ö</w:t>
            </w:r>
            <w:r>
              <w:rPr>
                <w:rFonts w:ascii="Times New Roman"/>
                <w:sz w:val="20"/>
              </w:rPr>
              <w:t>ncesi e</w:t>
            </w:r>
            <w:r>
              <w:rPr>
                <w:rFonts w:ascii="Times New Roman"/>
                <w:sz w:val="20"/>
              </w:rPr>
              <w:t>ğ</w:t>
            </w:r>
            <w:r>
              <w:rPr>
                <w:rFonts w:ascii="Times New Roman"/>
                <w:sz w:val="20"/>
              </w:rPr>
              <w:t>itiminden faydalanamamas</w:t>
            </w:r>
            <w:r>
              <w:rPr>
                <w:rFonts w:ascii="Times New Roman"/>
                <w:sz w:val="20"/>
              </w:rPr>
              <w:t>ı</w:t>
            </w:r>
            <w:r>
              <w:rPr>
                <w:rFonts w:ascii="Times New Roman"/>
                <w:sz w:val="20"/>
              </w:rPr>
              <w:t>,</w:t>
            </w:r>
          </w:p>
          <w:p w:rsidR="00E81F41" w:rsidRDefault="00E81F41" w:rsidP="00CD18C0">
            <w:pPr>
              <w:pStyle w:val="TableParagraph"/>
              <w:spacing w:line="300" w:lineRule="auto"/>
              <w:rPr>
                <w:rFonts w:ascii="Times New Roman"/>
                <w:sz w:val="20"/>
              </w:rPr>
            </w:pPr>
            <w:r>
              <w:rPr>
                <w:rFonts w:ascii="Times New Roman"/>
                <w:sz w:val="20"/>
              </w:rPr>
              <w:t>-Fiziki alt yap</w:t>
            </w:r>
            <w:r>
              <w:rPr>
                <w:rFonts w:ascii="Times New Roman"/>
                <w:sz w:val="20"/>
              </w:rPr>
              <w:t>ı</w:t>
            </w:r>
            <w:r>
              <w:rPr>
                <w:rFonts w:ascii="Times New Roman"/>
                <w:sz w:val="20"/>
              </w:rPr>
              <w:t xml:space="preserve"> yetersizli</w:t>
            </w:r>
            <w:r>
              <w:rPr>
                <w:rFonts w:ascii="Times New Roman"/>
                <w:sz w:val="20"/>
              </w:rPr>
              <w:t>ğ</w:t>
            </w:r>
            <w:r>
              <w:rPr>
                <w:rFonts w:ascii="Times New Roman"/>
                <w:sz w:val="20"/>
              </w:rPr>
              <w:t>i,</w:t>
            </w:r>
          </w:p>
          <w:p w:rsidR="00CD18C0" w:rsidRDefault="00E81F41" w:rsidP="00CD18C0">
            <w:pPr>
              <w:pStyle w:val="TableParagraph"/>
              <w:spacing w:line="300" w:lineRule="auto"/>
              <w:rPr>
                <w:rFonts w:ascii="Times New Roman"/>
                <w:sz w:val="20"/>
              </w:rPr>
            </w:pPr>
            <w:r>
              <w:rPr>
                <w:rFonts w:ascii="Times New Roman"/>
                <w:sz w:val="20"/>
              </w:rPr>
              <w:t>-Yeterli kaynak olmay</w:t>
            </w:r>
            <w:r>
              <w:rPr>
                <w:rFonts w:ascii="Times New Roman"/>
                <w:sz w:val="20"/>
              </w:rPr>
              <w:t>ışı</w:t>
            </w:r>
            <w:r>
              <w:rPr>
                <w:rFonts w:ascii="Times New Roman"/>
                <w:sz w:val="20"/>
              </w:rPr>
              <w:t>,</w:t>
            </w:r>
          </w:p>
          <w:p w:rsidR="00CD18C0" w:rsidRDefault="00CD18C0" w:rsidP="00CD18C0">
            <w:pPr>
              <w:pStyle w:val="TableParagraph"/>
              <w:spacing w:line="300" w:lineRule="auto"/>
              <w:rPr>
                <w:sz w:val="20"/>
              </w:rPr>
            </w:pPr>
          </w:p>
        </w:tc>
        <w:tc>
          <w:tcPr>
            <w:tcW w:w="3910" w:type="dxa"/>
            <w:shd w:val="clear" w:color="auto" w:fill="E2EFD9"/>
          </w:tcPr>
          <w:p w:rsidR="00CD18C0" w:rsidRPr="00E81F41" w:rsidRDefault="00E81F41" w:rsidP="00E81F41">
            <w:pPr>
              <w:pStyle w:val="TableParagraph"/>
              <w:spacing w:before="60"/>
              <w:rPr>
                <w:bCs/>
                <w:sz w:val="20"/>
              </w:rPr>
            </w:pPr>
            <w:r>
              <w:rPr>
                <w:b/>
                <w:sz w:val="20"/>
              </w:rPr>
              <w:t>-</w:t>
            </w:r>
            <w:r w:rsidRPr="00E81F41">
              <w:rPr>
                <w:bCs/>
                <w:sz w:val="20"/>
              </w:rPr>
              <w:t>Okul binası yapılması için çalışmaların hızlandırılması,</w:t>
            </w:r>
          </w:p>
          <w:p w:rsidR="00E81F41" w:rsidRPr="00E81F41" w:rsidRDefault="00E81F41" w:rsidP="00E81F41">
            <w:pPr>
              <w:pStyle w:val="TableParagraph"/>
              <w:spacing w:before="60"/>
              <w:rPr>
                <w:bCs/>
                <w:sz w:val="20"/>
              </w:rPr>
            </w:pPr>
            <w:r w:rsidRPr="00E81F41">
              <w:rPr>
                <w:bCs/>
                <w:sz w:val="20"/>
              </w:rPr>
              <w:t>-Kaynak oluşturabilmek için veli okul etkileşimini artırmak,</w:t>
            </w:r>
          </w:p>
          <w:p w:rsidR="00E81F41" w:rsidRPr="00E81F41" w:rsidRDefault="00E81F41" w:rsidP="00E81F41">
            <w:pPr>
              <w:pStyle w:val="TableParagraph"/>
              <w:spacing w:before="60"/>
              <w:rPr>
                <w:b/>
                <w:sz w:val="20"/>
              </w:rPr>
            </w:pPr>
            <w:r w:rsidRPr="00E81F41">
              <w:rPr>
                <w:bCs/>
                <w:sz w:val="20"/>
              </w:rPr>
              <w:t>-Okul öncesi eğitimini bütün çocuklara yaymak</w:t>
            </w:r>
          </w:p>
        </w:tc>
      </w:tr>
    </w:tbl>
    <w:p w:rsidR="00CD18C0" w:rsidRDefault="00CD18C0" w:rsidP="00CD18C0">
      <w:pPr>
        <w:sectPr w:rsidR="00CD18C0">
          <w:pgSz w:w="11910" w:h="16840"/>
          <w:pgMar w:top="1320" w:right="400" w:bottom="1280" w:left="460" w:header="0" w:footer="1097" w:gutter="0"/>
          <w:cols w:space="708"/>
        </w:sectPr>
      </w:pPr>
    </w:p>
    <w:p w:rsidR="00F57279" w:rsidRDefault="00F57279" w:rsidP="0033531A">
      <w:pPr>
        <w:pStyle w:val="GvdeMetni"/>
        <w:spacing w:line="360" w:lineRule="auto"/>
        <w:ind w:right="1012"/>
        <w:jc w:val="both"/>
      </w:pPr>
    </w:p>
    <w:p w:rsidR="00F57279" w:rsidRDefault="0033531A">
      <w:pPr>
        <w:spacing w:before="79"/>
        <w:ind w:left="958"/>
        <w:jc w:val="both"/>
        <w:rPr>
          <w:b/>
          <w:sz w:val="20"/>
        </w:rPr>
      </w:pPr>
      <w:r>
        <w:rPr>
          <w:b/>
          <w:sz w:val="20"/>
        </w:rPr>
        <w:t>T</w:t>
      </w:r>
      <w:r w:rsidR="00BC419C">
        <w:rPr>
          <w:b/>
          <w:sz w:val="20"/>
        </w:rPr>
        <w:t>ablo</w:t>
      </w:r>
      <w:r w:rsidR="00BC419C">
        <w:rPr>
          <w:b/>
          <w:spacing w:val="-6"/>
          <w:sz w:val="20"/>
        </w:rPr>
        <w:t xml:space="preserve"> </w:t>
      </w:r>
      <w:r w:rsidR="00BC419C">
        <w:rPr>
          <w:b/>
          <w:sz w:val="20"/>
        </w:rPr>
        <w:t>22.</w:t>
      </w:r>
      <w:r w:rsidR="00BC419C">
        <w:rPr>
          <w:b/>
          <w:spacing w:val="-6"/>
          <w:sz w:val="20"/>
        </w:rPr>
        <w:t xml:space="preserve"> </w:t>
      </w:r>
      <w:r w:rsidR="00BC419C">
        <w:rPr>
          <w:b/>
          <w:sz w:val="20"/>
        </w:rPr>
        <w:t>GZFT</w:t>
      </w:r>
      <w:r w:rsidR="00BC419C">
        <w:rPr>
          <w:b/>
          <w:spacing w:val="-4"/>
          <w:sz w:val="20"/>
        </w:rPr>
        <w:t xml:space="preserve"> </w:t>
      </w:r>
      <w:r w:rsidR="00BC419C">
        <w:rPr>
          <w:b/>
          <w:spacing w:val="-2"/>
          <w:sz w:val="20"/>
        </w:rPr>
        <w:t>Stratejileri</w:t>
      </w:r>
    </w:p>
    <w:p w:rsidR="00F57279" w:rsidRDefault="00F57279">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BC419C">
      <w:pPr>
        <w:pStyle w:val="GvdeMetni"/>
        <w:spacing w:before="118" w:line="360" w:lineRule="auto"/>
        <w:ind w:left="958" w:right="1014"/>
        <w:jc w:val="both"/>
        <w:rPr>
          <w:b/>
        </w:rPr>
      </w:pPr>
      <w:proofErr w:type="spellStart"/>
      <w:r>
        <w:t>ndirilmiştir</w:t>
      </w:r>
      <w:proofErr w:type="spellEnd"/>
      <w:r>
        <w:t xml:space="preserve"> </w:t>
      </w:r>
      <w:r>
        <w:rPr>
          <w:b/>
        </w:rPr>
        <w:t xml:space="preserve">(Bu tabloya yayımlanan Stratejik Plan’da yer </w:t>
      </w:r>
      <w:r>
        <w:rPr>
          <w:b/>
          <w:spacing w:val="-2"/>
        </w:rPr>
        <w:t>verilmeyecektir.).</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E81F41">
            <w:pPr>
              <w:pStyle w:val="TableParagraph"/>
              <w:spacing w:before="4"/>
              <w:ind w:left="108"/>
              <w:rPr>
                <w:sz w:val="20"/>
              </w:rPr>
            </w:pPr>
            <w:r>
              <w:rPr>
                <w:sz w:val="20"/>
              </w:rPr>
              <w:t xml:space="preserve">Mevcut planın uygulanmasında uyumsuzluğun olduğu görülmektedir. </w:t>
            </w:r>
            <w:proofErr w:type="gramStart"/>
            <w:r>
              <w:rPr>
                <w:sz w:val="20"/>
              </w:rPr>
              <w:t>Bir öğretmen bir başlığa yoğunla</w:t>
            </w:r>
            <w:r w:rsidR="003267AC">
              <w:rPr>
                <w:sz w:val="20"/>
              </w:rPr>
              <w:t>şı</w:t>
            </w:r>
            <w:r>
              <w:rPr>
                <w:sz w:val="20"/>
              </w:rPr>
              <w:t>rken başka biri başka başlığa yoğunlaşmakta.</w:t>
            </w:r>
            <w:proofErr w:type="gramEnd"/>
          </w:p>
        </w:tc>
        <w:tc>
          <w:tcPr>
            <w:tcW w:w="3117" w:type="dxa"/>
            <w:shd w:val="clear" w:color="auto" w:fill="E2EFD9"/>
          </w:tcPr>
          <w:p w:rsidR="00F57279" w:rsidRDefault="003267AC">
            <w:pPr>
              <w:pStyle w:val="TableParagraph"/>
              <w:spacing w:line="357" w:lineRule="auto"/>
              <w:ind w:left="108" w:right="138"/>
              <w:rPr>
                <w:sz w:val="20"/>
              </w:rPr>
            </w:pPr>
            <w:r>
              <w:rPr>
                <w:sz w:val="20"/>
              </w:rPr>
              <w:t>Hedef ve amaç birliği için koordinasyona ihtiyaç duyulmaktadır.</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3267AC" w:rsidP="003267AC">
            <w:pPr>
              <w:pStyle w:val="TableParagraph"/>
              <w:rPr>
                <w:sz w:val="20"/>
              </w:rPr>
            </w:pPr>
            <w:r>
              <w:rPr>
                <w:sz w:val="20"/>
              </w:rPr>
              <w:t>-</w:t>
            </w:r>
            <w:r w:rsidR="00BC419C">
              <w:rPr>
                <w:sz w:val="20"/>
              </w:rPr>
              <w:t>Aileler</w:t>
            </w:r>
            <w:r w:rsidR="00BC419C">
              <w:rPr>
                <w:spacing w:val="-6"/>
                <w:sz w:val="20"/>
              </w:rPr>
              <w:t xml:space="preserve"> </w:t>
            </w:r>
            <w:r w:rsidR="00BC419C">
              <w:rPr>
                <w:sz w:val="20"/>
              </w:rPr>
              <w:t>ile</w:t>
            </w:r>
            <w:r w:rsidR="00BC419C">
              <w:rPr>
                <w:spacing w:val="-8"/>
                <w:sz w:val="20"/>
              </w:rPr>
              <w:t xml:space="preserve"> </w:t>
            </w:r>
            <w:r w:rsidR="00BC419C">
              <w:rPr>
                <w:sz w:val="20"/>
              </w:rPr>
              <w:t>iletişim</w:t>
            </w:r>
            <w:r w:rsidR="00BC419C">
              <w:rPr>
                <w:spacing w:val="-5"/>
                <w:sz w:val="20"/>
              </w:rPr>
              <w:t xml:space="preserve"> </w:t>
            </w:r>
            <w:r w:rsidR="00BC419C">
              <w:rPr>
                <w:sz w:val="20"/>
              </w:rPr>
              <w:t>ve</w:t>
            </w:r>
            <w:r w:rsidR="00BC419C">
              <w:rPr>
                <w:spacing w:val="-6"/>
                <w:sz w:val="20"/>
              </w:rPr>
              <w:t xml:space="preserve"> </w:t>
            </w:r>
            <w:r w:rsidR="00BC419C">
              <w:rPr>
                <w:spacing w:val="-5"/>
                <w:sz w:val="20"/>
              </w:rPr>
              <w:t>iş</w:t>
            </w:r>
          </w:p>
          <w:p w:rsidR="00F57279" w:rsidRDefault="00BC419C" w:rsidP="003267AC">
            <w:pPr>
              <w:pStyle w:val="TableParagraph"/>
              <w:rPr>
                <w:spacing w:val="-2"/>
                <w:sz w:val="20"/>
              </w:rPr>
            </w:pPr>
            <w:proofErr w:type="gramStart"/>
            <w:r>
              <w:rPr>
                <w:sz w:val="20"/>
              </w:rPr>
              <w:t>birliği</w:t>
            </w:r>
            <w:proofErr w:type="gramEnd"/>
            <w:r>
              <w:rPr>
                <w:spacing w:val="-10"/>
                <w:sz w:val="20"/>
              </w:rPr>
              <w:t xml:space="preserve"> </w:t>
            </w:r>
            <w:r>
              <w:rPr>
                <w:spacing w:val="-2"/>
                <w:sz w:val="20"/>
              </w:rPr>
              <w:t>yetersizdir.</w:t>
            </w:r>
          </w:p>
          <w:p w:rsidR="003267AC" w:rsidRDefault="003267AC" w:rsidP="003267AC">
            <w:pPr>
              <w:pStyle w:val="TableParagraph"/>
              <w:rPr>
                <w:spacing w:val="-2"/>
                <w:sz w:val="20"/>
              </w:rPr>
            </w:pPr>
            <w:r>
              <w:rPr>
                <w:spacing w:val="-2"/>
                <w:sz w:val="20"/>
              </w:rPr>
              <w:t>-Bazı öğrencilerin devamsızlığı alışkanlık haline getirmeleri</w:t>
            </w:r>
          </w:p>
          <w:p w:rsidR="003267AC" w:rsidRDefault="003267AC" w:rsidP="003267AC">
            <w:pPr>
              <w:pStyle w:val="TableParagraph"/>
              <w:rPr>
                <w:sz w:val="20"/>
              </w:rPr>
            </w:pPr>
            <w:r>
              <w:rPr>
                <w:spacing w:val="-2"/>
                <w:sz w:val="20"/>
              </w:rPr>
              <w:t>-Yeterli kaynak olmayışı</w:t>
            </w:r>
          </w:p>
        </w:tc>
        <w:tc>
          <w:tcPr>
            <w:tcW w:w="3117" w:type="dxa"/>
            <w:shd w:val="clear" w:color="auto" w:fill="E2EFD9"/>
          </w:tcPr>
          <w:p w:rsidR="00F57279" w:rsidRDefault="003267AC" w:rsidP="003267AC">
            <w:pPr>
              <w:pStyle w:val="TableParagraph"/>
              <w:ind w:left="108"/>
              <w:rPr>
                <w:sz w:val="20"/>
              </w:rPr>
            </w:pPr>
            <w:r>
              <w:rPr>
                <w:sz w:val="20"/>
              </w:rPr>
              <w:t>-</w:t>
            </w:r>
            <w:r w:rsidR="00BC419C">
              <w:rPr>
                <w:sz w:val="20"/>
              </w:rPr>
              <w:t>Aileler</w:t>
            </w:r>
            <w:r w:rsidR="00BC419C">
              <w:rPr>
                <w:spacing w:val="-7"/>
                <w:sz w:val="20"/>
              </w:rPr>
              <w:t xml:space="preserve"> </w:t>
            </w:r>
            <w:r w:rsidR="00BC419C">
              <w:rPr>
                <w:sz w:val="20"/>
              </w:rPr>
              <w:t>ile</w:t>
            </w:r>
            <w:r w:rsidR="00BC419C">
              <w:rPr>
                <w:spacing w:val="-8"/>
                <w:sz w:val="20"/>
              </w:rPr>
              <w:t xml:space="preserve"> </w:t>
            </w:r>
            <w:r w:rsidR="00BC419C">
              <w:rPr>
                <w:sz w:val="20"/>
              </w:rPr>
              <w:t>ilişkileri</w:t>
            </w:r>
            <w:r w:rsidR="00BC419C">
              <w:rPr>
                <w:spacing w:val="-7"/>
                <w:sz w:val="20"/>
              </w:rPr>
              <w:t xml:space="preserve"> </w:t>
            </w:r>
            <w:r w:rsidR="00BC419C">
              <w:rPr>
                <w:spacing w:val="-2"/>
                <w:sz w:val="20"/>
              </w:rPr>
              <w:t>güçlendirecek</w:t>
            </w:r>
          </w:p>
          <w:p w:rsidR="00F57279" w:rsidRDefault="003267AC" w:rsidP="003267AC">
            <w:pPr>
              <w:pStyle w:val="TableParagraph"/>
              <w:ind w:left="108"/>
              <w:rPr>
                <w:sz w:val="20"/>
              </w:rPr>
            </w:pPr>
            <w:r>
              <w:rPr>
                <w:sz w:val="20"/>
              </w:rPr>
              <w:t>Mesaj sisteminin oluşturulması,</w:t>
            </w:r>
          </w:p>
          <w:p w:rsidR="003267AC" w:rsidRDefault="003267AC" w:rsidP="003267AC">
            <w:pPr>
              <w:pStyle w:val="TableParagraph"/>
              <w:ind w:left="108"/>
              <w:rPr>
                <w:sz w:val="20"/>
              </w:rPr>
            </w:pPr>
            <w:r>
              <w:rPr>
                <w:sz w:val="20"/>
              </w:rPr>
              <w:t>-devamsızlığı alışkanlık haline getiren öğrencilerin velileriyle bire bir ilgilenilmesi,</w:t>
            </w:r>
          </w:p>
          <w:p w:rsidR="003267AC" w:rsidRDefault="003267AC" w:rsidP="003267AC">
            <w:pPr>
              <w:pStyle w:val="TableParagraph"/>
              <w:ind w:left="108"/>
              <w:rPr>
                <w:sz w:val="20"/>
              </w:rPr>
            </w:pPr>
            <w:proofErr w:type="gramStart"/>
            <w:r>
              <w:rPr>
                <w:sz w:val="20"/>
              </w:rPr>
              <w:t>-Okul aile birliğini daha aktif hale getirmek.</w:t>
            </w:r>
            <w:proofErr w:type="gramEnd"/>
          </w:p>
          <w:p w:rsidR="003267AC" w:rsidRDefault="003267AC" w:rsidP="003267AC">
            <w:pPr>
              <w:pStyle w:val="TableParagraph"/>
              <w:ind w:left="108"/>
              <w:rPr>
                <w:sz w:val="20"/>
              </w:rPr>
            </w:pP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3267AC">
            <w:pPr>
              <w:pStyle w:val="TableParagraph"/>
              <w:spacing w:line="360" w:lineRule="auto"/>
              <w:ind w:left="108" w:right="52"/>
              <w:rPr>
                <w:sz w:val="20"/>
              </w:rPr>
            </w:pPr>
            <w:r>
              <w:rPr>
                <w:sz w:val="20"/>
              </w:rPr>
              <w:t>-</w:t>
            </w:r>
            <w:r w:rsidR="00BC419C">
              <w:rPr>
                <w:sz w:val="20"/>
              </w:rPr>
              <w:t>Öğrencilerin</w:t>
            </w:r>
            <w:r w:rsidR="00BC419C">
              <w:rPr>
                <w:spacing w:val="-1"/>
                <w:sz w:val="20"/>
              </w:rPr>
              <w:t xml:space="preserve"> </w:t>
            </w:r>
            <w:r w:rsidR="00BC419C">
              <w:rPr>
                <w:sz w:val="20"/>
              </w:rPr>
              <w:t xml:space="preserve">öğrenme </w:t>
            </w:r>
            <w:r>
              <w:rPr>
                <w:sz w:val="20"/>
              </w:rPr>
              <w:t xml:space="preserve">hazır </w:t>
            </w:r>
            <w:proofErr w:type="spellStart"/>
            <w:r>
              <w:rPr>
                <w:sz w:val="20"/>
              </w:rPr>
              <w:t>bulunuşluklarının</w:t>
            </w:r>
            <w:proofErr w:type="spellEnd"/>
            <w:r>
              <w:rPr>
                <w:sz w:val="20"/>
              </w:rPr>
              <w:t xml:space="preserve"> düşük olması</w:t>
            </w:r>
          </w:p>
        </w:tc>
        <w:tc>
          <w:tcPr>
            <w:tcW w:w="3117" w:type="dxa"/>
            <w:shd w:val="clear" w:color="auto" w:fill="E2EFD9"/>
          </w:tcPr>
          <w:p w:rsidR="00F57279" w:rsidRDefault="003267AC">
            <w:pPr>
              <w:pStyle w:val="TableParagraph"/>
              <w:spacing w:line="357" w:lineRule="auto"/>
              <w:ind w:left="108"/>
              <w:rPr>
                <w:sz w:val="20"/>
              </w:rPr>
            </w:pPr>
            <w:r>
              <w:rPr>
                <w:sz w:val="20"/>
              </w:rPr>
              <w:t>-Öğrencilere okul ortamını sevecekleri aktivitelerin yaptırılması</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3466D1" w:rsidRDefault="003466D1">
      <w:pPr>
        <w:pStyle w:val="GvdeMetni"/>
        <w:spacing w:before="9" w:line="360" w:lineRule="auto"/>
        <w:ind w:left="958" w:right="1012"/>
        <w:jc w:val="both"/>
      </w:pPr>
    </w:p>
    <w:p w:rsidR="003466D1" w:rsidRDefault="003466D1">
      <w:pPr>
        <w:pStyle w:val="GvdeMetni"/>
        <w:spacing w:before="9" w:line="360" w:lineRule="auto"/>
        <w:ind w:left="958" w:right="1012"/>
        <w:jc w:val="both"/>
      </w:pPr>
      <w:r>
        <w:t xml:space="preserve">      Okulumuz temel amaç olarak Milli eğitim bakanlığının çizmiş olduğu çizgi üzerine kendisiyle barışık, öğrenmeyi bir ihtiyaç olarak gören, milli ve manevi değerlerine sahip çıkan bireyler yetiştirmeyi hedeflemektedir.</w:t>
      </w:r>
    </w:p>
    <w:p w:rsidR="00F57279" w:rsidRDefault="00F57279">
      <w:pPr>
        <w:spacing w:line="360" w:lineRule="auto"/>
        <w:jc w:val="both"/>
      </w:pPr>
    </w:p>
    <w:p w:rsidR="003466D1" w:rsidRDefault="003466D1">
      <w:pPr>
        <w:spacing w:line="360" w:lineRule="auto"/>
        <w:jc w:val="both"/>
      </w:pPr>
    </w:p>
    <w:p w:rsidR="003466D1" w:rsidRDefault="003466D1">
      <w:pPr>
        <w:spacing w:line="360" w:lineRule="auto"/>
        <w:jc w:val="both"/>
        <w:sectPr w:rsidR="003466D1">
          <w:pgSz w:w="11910" w:h="16840"/>
          <w:pgMar w:top="1320" w:right="400" w:bottom="1280" w:left="460" w:header="0" w:footer="1097" w:gutter="0"/>
          <w:cols w:space="708"/>
        </w:sectPr>
      </w:pPr>
      <w:r>
        <w:t xml:space="preserve">    </w:t>
      </w:r>
    </w:p>
    <w:p w:rsidR="003466D1" w:rsidRPr="00365CCC" w:rsidRDefault="003466D1" w:rsidP="00365CCC">
      <w:pPr>
        <w:pStyle w:val="Balk3"/>
        <w:tabs>
          <w:tab w:val="left" w:pos="1484"/>
        </w:tabs>
      </w:pPr>
    </w:p>
    <w:p w:rsidR="00365CCC" w:rsidRDefault="00365CCC">
      <w:pPr>
        <w:spacing w:line="360" w:lineRule="auto"/>
        <w:jc w:val="both"/>
      </w:pPr>
    </w:p>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Pr="00365CCC" w:rsidRDefault="00365CCC" w:rsidP="00365CCC"/>
    <w:p w:rsidR="00365CCC" w:rsidRDefault="00365CCC" w:rsidP="00365CCC"/>
    <w:p w:rsidR="00365CCC" w:rsidRDefault="00365CCC" w:rsidP="00365CCC">
      <w:pPr>
        <w:tabs>
          <w:tab w:val="left" w:pos="9555"/>
        </w:tabs>
      </w:pPr>
      <w:r>
        <w:tab/>
      </w:r>
      <w:r>
        <w:rPr>
          <w:noProof/>
          <w:lang w:eastAsia="tr-TR"/>
        </w:rPr>
        <mc:AlternateContent>
          <mc:Choice Requires="wps">
            <w:drawing>
              <wp:anchor distT="0" distB="0" distL="114300" distR="114300" simplePos="0" relativeHeight="487596544" behindDoc="0" locked="0" layoutInCell="1" allowOverlap="1" wp14:anchorId="77C9FF87" wp14:editId="1B5CE032">
                <wp:simplePos x="0" y="0"/>
                <wp:positionH relativeFrom="column">
                  <wp:posOffset>536575</wp:posOffset>
                </wp:positionH>
                <wp:positionV relativeFrom="paragraph">
                  <wp:posOffset>-2794635</wp:posOffset>
                </wp:positionV>
                <wp:extent cx="6076950" cy="2390775"/>
                <wp:effectExtent l="0" t="0" r="19050" b="28575"/>
                <wp:wrapNone/>
                <wp:docPr id="78" name="Yatay Kaydırma 78"/>
                <wp:cNvGraphicFramePr/>
                <a:graphic xmlns:a="http://schemas.openxmlformats.org/drawingml/2006/main">
                  <a:graphicData uri="http://schemas.microsoft.com/office/word/2010/wordprocessingShape">
                    <wps:wsp>
                      <wps:cNvSpPr/>
                      <wps:spPr>
                        <a:xfrm>
                          <a:off x="0" y="0"/>
                          <a:ext cx="6076950" cy="239077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0B77" w:rsidRDefault="005F0B77" w:rsidP="00365CCC">
                            <w:r w:rsidRPr="00365CCC">
                              <w:rPr>
                                <w:sz w:val="24"/>
                                <w:szCs w:val="24"/>
                              </w:rPr>
                              <w:t>3.1.1</w:t>
                            </w:r>
                            <w:r>
                              <w:t xml:space="preserve"> </w:t>
                            </w:r>
                            <w:r w:rsidRPr="00365CCC">
                              <w:rPr>
                                <w:b/>
                                <w:sz w:val="24"/>
                                <w:szCs w:val="24"/>
                              </w:rPr>
                              <w:t>Misyon</w:t>
                            </w:r>
                          </w:p>
                          <w:p w:rsidR="005F0B77" w:rsidRDefault="005F0B77" w:rsidP="00365CCC">
                            <w:r>
                              <w:t xml:space="preserve">       Okulumuz;</w:t>
                            </w:r>
                          </w:p>
                          <w:p w:rsidR="005F0B77" w:rsidRDefault="005F0B77" w:rsidP="00365CCC">
                            <w:r>
                              <w:t xml:space="preserve">.Yeniliklere açık, </w:t>
                            </w:r>
                          </w:p>
                          <w:p w:rsidR="005F0B77" w:rsidRDefault="005F0B77" w:rsidP="00365CCC">
                            <w:r>
                              <w:t xml:space="preserve">.Sürekli kendini geliştiren genç öğretmen kadrosuyla, </w:t>
                            </w:r>
                          </w:p>
                          <w:p w:rsidR="005F0B77" w:rsidRDefault="005F0B77" w:rsidP="00365CCC">
                            <w:r>
                              <w:t>.Öğrencilerin mutlu bir birey olabilmeleri için öğrenci merkezli eğitim veren,</w:t>
                            </w:r>
                          </w:p>
                          <w:p w:rsidR="005F0B77" w:rsidRDefault="005F0B77" w:rsidP="00365CCC">
                            <w:r>
                              <w:t>.Velilerin ihtiyaç duydukları her an okul idaresi ve öğretmenlerine ulaşıp rehberlik hizmetlerini alabildikleri,</w:t>
                            </w:r>
                          </w:p>
                          <w:p w:rsidR="005F0B77" w:rsidRDefault="005F0B77" w:rsidP="00365CCC">
                            <w:r>
                              <w:t xml:space="preserve">.Öğrencilerinin başarılarını ön planda tutup, </w:t>
                            </w:r>
                          </w:p>
                          <w:p w:rsidR="005F0B77" w:rsidRDefault="005F0B77" w:rsidP="00365CCC">
                            <w:r>
                              <w:t>Kaliteden ödün vermeyen çağdaş bir eğitim kurumudur.</w:t>
                            </w:r>
                          </w:p>
                          <w:p w:rsidR="005F0B77" w:rsidRDefault="005F0B77" w:rsidP="0036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8" o:spid="_x0000_s1026" type="#_x0000_t98" style="position:absolute;margin-left:42.25pt;margin-top:-220.05pt;width:478.5pt;height:188.25pt;z-index:4875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" fillcolor="#93a299 [3204]" strokecolor="#47524b [1604]" strokeweight="2pt">
                <v:textbox>
                  <w:txbxContent>
                    <w:p w:rsidR="005F0B77" w:rsidRDefault="005F0B77" w:rsidP="00365CCC">
                      <w:r w:rsidRPr="00365CCC">
                        <w:rPr>
                          <w:sz w:val="24"/>
                          <w:szCs w:val="24"/>
                        </w:rPr>
                        <w:t>3.1.1</w:t>
                      </w:r>
                      <w:r>
                        <w:t xml:space="preserve"> </w:t>
                      </w:r>
                      <w:r w:rsidRPr="00365CCC">
                        <w:rPr>
                          <w:b/>
                          <w:sz w:val="24"/>
                          <w:szCs w:val="24"/>
                        </w:rPr>
                        <w:t>Misyon</w:t>
                      </w:r>
                    </w:p>
                    <w:p w:rsidR="005F0B77" w:rsidRDefault="005F0B77" w:rsidP="00365CCC">
                      <w:r>
                        <w:t xml:space="preserve">       Okulumuz;</w:t>
                      </w:r>
                    </w:p>
                    <w:p w:rsidR="005F0B77" w:rsidRDefault="005F0B77" w:rsidP="00365CCC">
                      <w:r>
                        <w:t xml:space="preserve">.Yeniliklere açık, </w:t>
                      </w:r>
                    </w:p>
                    <w:p w:rsidR="005F0B77" w:rsidRDefault="005F0B77" w:rsidP="00365CCC">
                      <w:r>
                        <w:t xml:space="preserve">.Sürekli kendini geliştiren genç öğretmen kadrosuyla, </w:t>
                      </w:r>
                    </w:p>
                    <w:p w:rsidR="005F0B77" w:rsidRDefault="005F0B77" w:rsidP="00365CCC">
                      <w:r>
                        <w:t>.Öğrencilerin mutlu bir birey olabilmeleri için öğrenci merkezli eğitim veren,</w:t>
                      </w:r>
                    </w:p>
                    <w:p w:rsidR="005F0B77" w:rsidRDefault="005F0B77" w:rsidP="00365CCC">
                      <w:r>
                        <w:t>.Velilerin ihtiyaç duydukları her an okul idaresi ve öğretmenlerine ulaşıp rehberlik hizmetlerini alabildikleri,</w:t>
                      </w:r>
                    </w:p>
                    <w:p w:rsidR="005F0B77" w:rsidRDefault="005F0B77" w:rsidP="00365CCC">
                      <w:r>
                        <w:t xml:space="preserve">.Öğrencilerinin başarılarını ön planda tutup, </w:t>
                      </w:r>
                    </w:p>
                    <w:p w:rsidR="005F0B77" w:rsidRDefault="005F0B77" w:rsidP="00365CCC">
                      <w:r>
                        <w:t>Kaliteden ödün vermeyen çağdaş bir eğitim kurumudur.</w:t>
                      </w:r>
                    </w:p>
                    <w:p w:rsidR="005F0B77" w:rsidRDefault="005F0B77" w:rsidP="00365CCC"/>
                  </w:txbxContent>
                </v:textbox>
              </v:shape>
            </w:pict>
          </mc:Fallback>
        </mc:AlternateContent>
      </w:r>
    </w:p>
    <w:p w:rsidR="00365CCC" w:rsidRDefault="00365CCC" w:rsidP="00365CCC">
      <w:r>
        <w:rPr>
          <w:noProof/>
          <w:lang w:eastAsia="tr-TR"/>
        </w:rPr>
        <mc:AlternateContent>
          <mc:Choice Requires="wps">
            <w:drawing>
              <wp:anchor distT="0" distB="0" distL="114300" distR="114300" simplePos="0" relativeHeight="487594496" behindDoc="0" locked="0" layoutInCell="1" allowOverlap="1" wp14:anchorId="5B7652BD" wp14:editId="655114FE">
                <wp:simplePos x="0" y="0"/>
                <wp:positionH relativeFrom="column">
                  <wp:posOffset>536575</wp:posOffset>
                </wp:positionH>
                <wp:positionV relativeFrom="paragraph">
                  <wp:posOffset>165735</wp:posOffset>
                </wp:positionV>
                <wp:extent cx="6076950" cy="2390775"/>
                <wp:effectExtent l="0" t="0" r="19050" b="28575"/>
                <wp:wrapNone/>
                <wp:docPr id="14" name="Yatay Kaydırma 14"/>
                <wp:cNvGraphicFramePr/>
                <a:graphic xmlns:a="http://schemas.openxmlformats.org/drawingml/2006/main">
                  <a:graphicData uri="http://schemas.microsoft.com/office/word/2010/wordprocessingShape">
                    <wps:wsp>
                      <wps:cNvSpPr/>
                      <wps:spPr>
                        <a:xfrm>
                          <a:off x="0" y="0"/>
                          <a:ext cx="6076950" cy="239077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0B77" w:rsidRDefault="005F0B77" w:rsidP="00365CCC">
                            <w:r>
                              <w:t>Vizyon</w:t>
                            </w:r>
                          </w:p>
                          <w:p w:rsidR="005F0B77" w:rsidRDefault="005F0B77" w:rsidP="00365CCC"/>
                          <w:p w:rsidR="005F0B77" w:rsidRDefault="005F0B77" w:rsidP="00365CCC">
                            <w:r>
                              <w:t>Her yerde ve her zaman başarılı olacak, kendisiyle barışık yarınlar için;</w:t>
                            </w:r>
                          </w:p>
                          <w:p w:rsidR="005F0B77" w:rsidRDefault="005F0B77" w:rsidP="00365CCC">
                            <w:r>
                              <w:t>•</w:t>
                            </w:r>
                            <w:r>
                              <w:tab/>
                              <w:t>Dünyaya uyumlu,</w:t>
                            </w:r>
                          </w:p>
                          <w:p w:rsidR="005F0B77" w:rsidRDefault="005F0B77" w:rsidP="00365CCC">
                            <w:r>
                              <w:t>•</w:t>
                            </w:r>
                            <w:r>
                              <w:tab/>
                              <w:t>Sorunlara çözüm getiren,</w:t>
                            </w:r>
                          </w:p>
                          <w:p w:rsidR="005F0B77" w:rsidRDefault="005F0B77" w:rsidP="00365CCC">
                            <w:r>
                              <w:t>•</w:t>
                            </w:r>
                            <w:r>
                              <w:tab/>
                              <w:t>Girişken,</w:t>
                            </w:r>
                          </w:p>
                          <w:p w:rsidR="005F0B77" w:rsidRDefault="005F0B77" w:rsidP="00365CCC">
                            <w:r>
                              <w:t>•</w:t>
                            </w:r>
                            <w:r>
                              <w:tab/>
                              <w:t>Yurtsever,</w:t>
                            </w:r>
                          </w:p>
                          <w:p w:rsidR="005F0B77" w:rsidRDefault="005F0B77" w:rsidP="00365CCC">
                            <w:r>
                              <w:t>•</w:t>
                            </w:r>
                            <w:r>
                              <w:tab/>
                              <w:t>Yurtsever,</w:t>
                            </w:r>
                          </w:p>
                          <w:p w:rsidR="005F0B77" w:rsidRDefault="005F0B77" w:rsidP="00365CCC">
                            <w:r>
                              <w:t>•</w:t>
                            </w:r>
                            <w:r>
                              <w:tab/>
                              <w:t>Üretken,</w:t>
                            </w:r>
                          </w:p>
                          <w:p w:rsidR="005F0B77" w:rsidRDefault="005F0B77" w:rsidP="00365CCC">
                            <w:r>
                              <w:t>•</w:t>
                            </w:r>
                            <w:r>
                              <w:tab/>
                              <w:t>Ahlaklı,</w:t>
                            </w:r>
                          </w:p>
                          <w:p w:rsidR="005F0B77" w:rsidRDefault="005F0B77" w:rsidP="00365CCC">
                            <w:r>
                              <w:t>•</w:t>
                            </w:r>
                            <w:r>
                              <w:tab/>
                              <w:t>Öğrenmeyi seven,</w:t>
                            </w:r>
                          </w:p>
                          <w:p w:rsidR="005F0B77" w:rsidRDefault="005F0B77" w:rsidP="00365CCC">
                            <w:r>
                              <w:t xml:space="preserve">                 Bireyler yetiştirmek.</w:t>
                            </w:r>
                          </w:p>
                          <w:p w:rsidR="005F0B77" w:rsidRDefault="005F0B77" w:rsidP="00EF67E9">
                            <w:r>
                              <w:t>.Öğrencilerin mutlu bir birey olabilmeleri için öğrenci merkezli eğitim veren,</w:t>
                            </w:r>
                          </w:p>
                          <w:p w:rsidR="005F0B77" w:rsidRDefault="005F0B77" w:rsidP="00EF67E9">
                            <w:r>
                              <w:t>.Velilerin ihtiyaç duydukları her an okul idaresi ve öğretmenlerine ulaşıp rehberlik hizmetlerini alabildikleri,</w:t>
                            </w:r>
                          </w:p>
                          <w:p w:rsidR="005F0B77" w:rsidRDefault="005F0B77" w:rsidP="00EF67E9">
                            <w:r>
                              <w:t xml:space="preserve">.Öğrencilerinin başarılarını ön planda tutup, </w:t>
                            </w:r>
                          </w:p>
                          <w:p w:rsidR="005F0B77" w:rsidRDefault="005F0B77" w:rsidP="00EF67E9">
                            <w:r>
                              <w:t>Kaliteden ödün vermeyen çağdaş bir eğitim kurumudur.</w:t>
                            </w:r>
                          </w:p>
                          <w:p w:rsidR="005F0B77" w:rsidRDefault="005F0B77" w:rsidP="00EF67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Yatay Kaydırma 14" o:spid="_x0000_s1027" type="#_x0000_t98" style="position:absolute;margin-left:42.25pt;margin-top:13.05pt;width:478.5pt;height:188.25pt;z-index:4875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" fillcolor="#93a299 [3204]" strokecolor="#47524b [1604]" strokeweight="2pt">
                <v:textbox>
                  <w:txbxContent>
                    <w:p w:rsidR="005F0B77" w:rsidRDefault="005F0B77" w:rsidP="00365CCC">
                      <w:r>
                        <w:t>Vizyon</w:t>
                      </w:r>
                    </w:p>
                    <w:p w:rsidR="005F0B77" w:rsidRDefault="005F0B77" w:rsidP="00365CCC"/>
                    <w:p w:rsidR="005F0B77" w:rsidRDefault="005F0B77" w:rsidP="00365CCC">
                      <w:r>
                        <w:t>Her yerde ve her zaman başarılı olacak, kendisiyle barışık yarınlar için;</w:t>
                      </w:r>
                    </w:p>
                    <w:p w:rsidR="005F0B77" w:rsidRDefault="005F0B77" w:rsidP="00365CCC">
                      <w:r>
                        <w:t>•</w:t>
                      </w:r>
                      <w:r>
                        <w:tab/>
                        <w:t>Dünyaya uyumlu,</w:t>
                      </w:r>
                    </w:p>
                    <w:p w:rsidR="005F0B77" w:rsidRDefault="005F0B77" w:rsidP="00365CCC">
                      <w:r>
                        <w:t>•</w:t>
                      </w:r>
                      <w:r>
                        <w:tab/>
                        <w:t>Sorunlara çözüm getiren,</w:t>
                      </w:r>
                    </w:p>
                    <w:p w:rsidR="005F0B77" w:rsidRDefault="005F0B77" w:rsidP="00365CCC">
                      <w:r>
                        <w:t>•</w:t>
                      </w:r>
                      <w:r>
                        <w:tab/>
                        <w:t>Girişken,</w:t>
                      </w:r>
                    </w:p>
                    <w:p w:rsidR="005F0B77" w:rsidRDefault="005F0B77" w:rsidP="00365CCC">
                      <w:r>
                        <w:t>•</w:t>
                      </w:r>
                      <w:r>
                        <w:tab/>
                        <w:t>Yurtsever,</w:t>
                      </w:r>
                    </w:p>
                    <w:p w:rsidR="005F0B77" w:rsidRDefault="005F0B77" w:rsidP="00365CCC">
                      <w:r>
                        <w:t>•</w:t>
                      </w:r>
                      <w:r>
                        <w:tab/>
                        <w:t>Yurtsever,</w:t>
                      </w:r>
                    </w:p>
                    <w:p w:rsidR="005F0B77" w:rsidRDefault="005F0B77" w:rsidP="00365CCC">
                      <w:r>
                        <w:t>•</w:t>
                      </w:r>
                      <w:r>
                        <w:tab/>
                        <w:t>Üretken,</w:t>
                      </w:r>
                    </w:p>
                    <w:p w:rsidR="005F0B77" w:rsidRDefault="005F0B77" w:rsidP="00365CCC">
                      <w:r>
                        <w:t>•</w:t>
                      </w:r>
                      <w:r>
                        <w:tab/>
                        <w:t>Ahlaklı,</w:t>
                      </w:r>
                    </w:p>
                    <w:p w:rsidR="005F0B77" w:rsidRDefault="005F0B77" w:rsidP="00365CCC">
                      <w:r>
                        <w:t>•</w:t>
                      </w:r>
                      <w:r>
                        <w:tab/>
                        <w:t>Öğrenmeyi seven,</w:t>
                      </w:r>
                    </w:p>
                    <w:p w:rsidR="005F0B77" w:rsidRDefault="005F0B77" w:rsidP="00365CCC">
                      <w:r>
                        <w:t xml:space="preserve">                 Bireyler yetiştirmek.</w:t>
                      </w:r>
                    </w:p>
                    <w:p w:rsidR="005F0B77" w:rsidRDefault="005F0B77" w:rsidP="00EF67E9">
                      <w:r>
                        <w:t>.Öğrencilerin mutlu bir birey olabilmeleri için öğrenci merkezli eğitim veren,</w:t>
                      </w:r>
                    </w:p>
                    <w:p w:rsidR="005F0B77" w:rsidRDefault="005F0B77" w:rsidP="00EF67E9">
                      <w:r>
                        <w:t>.Velilerin ihtiyaç duydukları her an okul idaresi ve öğretmenlerine ulaşıp rehberlik hizmetlerini alabildikleri,</w:t>
                      </w:r>
                    </w:p>
                    <w:p w:rsidR="005F0B77" w:rsidRDefault="005F0B77" w:rsidP="00EF67E9">
                      <w:r>
                        <w:t xml:space="preserve">.Öğrencilerinin başarılarını ön planda tutup, </w:t>
                      </w:r>
                    </w:p>
                    <w:p w:rsidR="005F0B77" w:rsidRDefault="005F0B77" w:rsidP="00EF67E9">
                      <w:r>
                        <w:t>Kaliteden ödün vermeyen çağdaş bir eğitim kurumudur.</w:t>
                      </w:r>
                    </w:p>
                    <w:p w:rsidR="005F0B77" w:rsidRDefault="005F0B77" w:rsidP="00EF67E9"/>
                  </w:txbxContent>
                </v:textbox>
              </v:shape>
            </w:pict>
          </mc:Fallback>
        </mc:AlternateContent>
      </w:r>
    </w:p>
    <w:p w:rsidR="00F57279" w:rsidRPr="00365CCC" w:rsidRDefault="00F57279" w:rsidP="00365CCC">
      <w:pPr>
        <w:sectPr w:rsidR="00F57279" w:rsidRPr="00365CCC">
          <w:pgSz w:w="11910" w:h="16840"/>
          <w:pgMar w:top="1320" w:right="400" w:bottom="1280" w:left="460" w:header="0" w:footer="1097" w:gutter="0"/>
          <w:cols w:space="708"/>
        </w:sectPr>
      </w:pPr>
    </w:p>
    <w:p w:rsidR="00F57279" w:rsidRPr="00052DDD" w:rsidRDefault="00BC419C">
      <w:pPr>
        <w:pStyle w:val="Balk3"/>
        <w:numPr>
          <w:ilvl w:val="1"/>
          <w:numId w:val="22"/>
        </w:numPr>
        <w:tabs>
          <w:tab w:val="left" w:pos="1553"/>
        </w:tabs>
        <w:ind w:left="1553" w:hanging="595"/>
      </w:pPr>
      <w:r>
        <w:lastRenderedPageBreak/>
        <w:t>Temel</w:t>
      </w:r>
      <w:r>
        <w:rPr>
          <w:spacing w:val="-13"/>
        </w:rPr>
        <w:t xml:space="preserve"> </w:t>
      </w:r>
      <w:r>
        <w:rPr>
          <w:spacing w:val="-2"/>
        </w:rPr>
        <w:t>Değerler</w:t>
      </w:r>
    </w:p>
    <w:p w:rsidR="00052DDD" w:rsidRDefault="00052DDD" w:rsidP="00052DDD">
      <w:pPr>
        <w:pStyle w:val="Balk3"/>
        <w:tabs>
          <w:tab w:val="left" w:pos="1553"/>
        </w:tabs>
        <w:ind w:firstLine="0"/>
        <w:jc w:val="right"/>
      </w:pPr>
    </w:p>
    <w:p w:rsidR="00052DDD" w:rsidRPr="00052DDD" w:rsidRDefault="00052DDD" w:rsidP="00052DDD">
      <w:pPr>
        <w:spacing w:line="360" w:lineRule="auto"/>
        <w:jc w:val="both"/>
        <w:rPr>
          <w:sz w:val="24"/>
          <w:szCs w:val="24"/>
        </w:rPr>
      </w:pPr>
      <w:r>
        <w:rPr>
          <w:sz w:val="24"/>
          <w:szCs w:val="24"/>
        </w:rPr>
        <w:t xml:space="preserve">                * </w:t>
      </w:r>
      <w:r w:rsidRPr="00052DDD">
        <w:rPr>
          <w:sz w:val="24"/>
          <w:szCs w:val="24"/>
        </w:rPr>
        <w:t xml:space="preserve"> Paydaşlar eşitlikten yararlanır.</w:t>
      </w:r>
    </w:p>
    <w:p w:rsidR="00052DDD" w:rsidRPr="00052DDD" w:rsidRDefault="00052DDD" w:rsidP="00052DDD">
      <w:pPr>
        <w:spacing w:line="360" w:lineRule="auto"/>
        <w:jc w:val="both"/>
        <w:rPr>
          <w:sz w:val="24"/>
          <w:szCs w:val="24"/>
        </w:rPr>
      </w:pPr>
      <w:r>
        <w:rPr>
          <w:sz w:val="24"/>
          <w:szCs w:val="24"/>
        </w:rPr>
        <w:t xml:space="preserve">                * </w:t>
      </w:r>
      <w:r w:rsidRPr="00052DDD">
        <w:rPr>
          <w:sz w:val="24"/>
          <w:szCs w:val="24"/>
        </w:rPr>
        <w:t>Paydaşların yöneltilmesi yapılır.</w:t>
      </w:r>
    </w:p>
    <w:p w:rsidR="00052DDD" w:rsidRPr="00052DDD" w:rsidRDefault="00052DDD" w:rsidP="00052DDD">
      <w:pPr>
        <w:spacing w:line="360" w:lineRule="auto"/>
        <w:jc w:val="both"/>
        <w:rPr>
          <w:sz w:val="24"/>
          <w:szCs w:val="24"/>
        </w:rPr>
      </w:pPr>
      <w:r>
        <w:rPr>
          <w:sz w:val="24"/>
          <w:szCs w:val="24"/>
        </w:rPr>
        <w:t xml:space="preserve">                * </w:t>
      </w:r>
      <w:r w:rsidRPr="00052DDD">
        <w:rPr>
          <w:sz w:val="24"/>
          <w:szCs w:val="24"/>
        </w:rPr>
        <w:t>Paydaşlara fırsat eşitliği tanınır.</w:t>
      </w:r>
    </w:p>
    <w:p w:rsidR="00052DDD" w:rsidRPr="00052DDD" w:rsidRDefault="00052DDD" w:rsidP="00052DDD">
      <w:pPr>
        <w:spacing w:line="360" w:lineRule="auto"/>
        <w:jc w:val="both"/>
        <w:rPr>
          <w:sz w:val="24"/>
          <w:szCs w:val="24"/>
        </w:rPr>
      </w:pPr>
      <w:r>
        <w:rPr>
          <w:sz w:val="24"/>
          <w:szCs w:val="24"/>
        </w:rPr>
        <w:t xml:space="preserve">                *</w:t>
      </w:r>
      <w:r w:rsidRPr="00052DDD">
        <w:rPr>
          <w:sz w:val="24"/>
          <w:szCs w:val="24"/>
        </w:rPr>
        <w:t xml:space="preserve"> Veli-Öğrenci-Öğretmenin iş birliği içinde çalışmaları sağlanır.</w:t>
      </w:r>
    </w:p>
    <w:p w:rsidR="00052DDD" w:rsidRDefault="00052DDD" w:rsidP="00052DDD">
      <w:pPr>
        <w:spacing w:line="360" w:lineRule="auto"/>
        <w:jc w:val="both"/>
        <w:rPr>
          <w:sz w:val="24"/>
          <w:szCs w:val="24"/>
        </w:rPr>
      </w:pPr>
      <w:r>
        <w:rPr>
          <w:sz w:val="24"/>
          <w:szCs w:val="24"/>
        </w:rPr>
        <w:t xml:space="preserve">                * </w:t>
      </w:r>
      <w:r w:rsidRPr="00052DDD">
        <w:rPr>
          <w:sz w:val="24"/>
          <w:szCs w:val="24"/>
        </w:rPr>
        <w:t>Değişim ve yenileşme uyum.</w:t>
      </w:r>
    </w:p>
    <w:p w:rsidR="00052DDD" w:rsidRDefault="00052DDD" w:rsidP="00052DDD">
      <w:pPr>
        <w:spacing w:line="360" w:lineRule="auto"/>
        <w:jc w:val="both"/>
        <w:rPr>
          <w:sz w:val="24"/>
          <w:szCs w:val="24"/>
        </w:rPr>
      </w:pPr>
      <w:r>
        <w:rPr>
          <w:sz w:val="24"/>
          <w:szCs w:val="24"/>
        </w:rPr>
        <w:t xml:space="preserve">                </w:t>
      </w:r>
      <w:proofErr w:type="gramStart"/>
      <w:r>
        <w:rPr>
          <w:sz w:val="24"/>
          <w:szCs w:val="24"/>
        </w:rPr>
        <w:t>*</w:t>
      </w:r>
      <w:r w:rsidRPr="00052DDD">
        <w:rPr>
          <w:sz w:val="24"/>
          <w:szCs w:val="24"/>
        </w:rPr>
        <w:t xml:space="preserve">Açıklık ve </w:t>
      </w:r>
      <w:proofErr w:type="spellStart"/>
      <w:r w:rsidRPr="00052DDD">
        <w:rPr>
          <w:sz w:val="24"/>
          <w:szCs w:val="24"/>
        </w:rPr>
        <w:t>eriş</w:t>
      </w:r>
      <w:r>
        <w:rPr>
          <w:sz w:val="24"/>
          <w:szCs w:val="24"/>
        </w:rPr>
        <w:t>e</w:t>
      </w:r>
      <w:r w:rsidRPr="00052DDD">
        <w:rPr>
          <w:sz w:val="24"/>
          <w:szCs w:val="24"/>
        </w:rPr>
        <w:t>bilir</w:t>
      </w:r>
      <w:r>
        <w:rPr>
          <w:sz w:val="24"/>
          <w:szCs w:val="24"/>
        </w:rPr>
        <w:t>lil</w:t>
      </w:r>
      <w:r w:rsidRPr="00052DDD">
        <w:rPr>
          <w:sz w:val="24"/>
          <w:szCs w:val="24"/>
        </w:rPr>
        <w:t>ik</w:t>
      </w:r>
      <w:proofErr w:type="spellEnd"/>
      <w:r w:rsidRPr="00052DDD">
        <w:rPr>
          <w:sz w:val="24"/>
          <w:szCs w:val="24"/>
        </w:rPr>
        <w:t>.</w:t>
      </w:r>
      <w:proofErr w:type="gramEnd"/>
    </w:p>
    <w:p w:rsidR="00052DDD" w:rsidRDefault="00052DDD" w:rsidP="00052DDD">
      <w:pPr>
        <w:spacing w:line="360" w:lineRule="auto"/>
        <w:jc w:val="both"/>
        <w:rPr>
          <w:sz w:val="24"/>
          <w:szCs w:val="24"/>
        </w:rPr>
      </w:pPr>
      <w:r>
        <w:rPr>
          <w:sz w:val="24"/>
          <w:szCs w:val="24"/>
        </w:rPr>
        <w:t xml:space="preserve">                * </w:t>
      </w:r>
      <w:r w:rsidRPr="00052DDD">
        <w:rPr>
          <w:sz w:val="24"/>
          <w:szCs w:val="24"/>
        </w:rPr>
        <w:t>Katılım ve sorumluluk bir arada değerlendirilir.</w:t>
      </w:r>
    </w:p>
    <w:p w:rsidR="00052DDD" w:rsidRPr="00052DDD" w:rsidRDefault="00052DDD" w:rsidP="00052DDD">
      <w:pPr>
        <w:spacing w:line="360" w:lineRule="auto"/>
        <w:jc w:val="both"/>
        <w:rPr>
          <w:sz w:val="24"/>
          <w:szCs w:val="24"/>
        </w:rPr>
      </w:pPr>
      <w:r>
        <w:rPr>
          <w:sz w:val="24"/>
          <w:szCs w:val="24"/>
        </w:rPr>
        <w:t xml:space="preserve">               * </w:t>
      </w:r>
      <w:r w:rsidRPr="00F622F8">
        <w:rPr>
          <w:rFonts w:ascii="Times New Roman" w:hAnsi="Times New Roman"/>
          <w:sz w:val="24"/>
          <w:szCs w:val="24"/>
        </w:rPr>
        <w:t>Sürekli ve sağlıklı iletişim.</w:t>
      </w:r>
    </w:p>
    <w:p w:rsidR="00F57279" w:rsidRDefault="00052DDD" w:rsidP="00052DDD">
      <w:pPr>
        <w:spacing w:line="360" w:lineRule="auto"/>
        <w:jc w:val="both"/>
        <w:sectPr w:rsidR="00F57279">
          <w:pgSz w:w="11910" w:h="16840"/>
          <w:pgMar w:top="1320" w:right="400" w:bottom="1280" w:left="460" w:header="0" w:footer="1097" w:gutter="0"/>
          <w:cols w:space="708"/>
        </w:sectPr>
      </w:pPr>
      <w:r w:rsidRPr="00052DDD">
        <w:rPr>
          <w:sz w:val="24"/>
          <w:szCs w:val="24"/>
        </w:rPr>
        <w:t>.</w:t>
      </w: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7D3EE5" w:rsidRDefault="007D3EE5" w:rsidP="007D3EE5">
      <w:pPr>
        <w:pStyle w:val="Balk2"/>
        <w:tabs>
          <w:tab w:val="left" w:pos="1678"/>
        </w:tabs>
        <w:ind w:left="1678" w:right="1391" w:firstLine="0"/>
        <w:jc w:val="right"/>
      </w:pPr>
    </w:p>
    <w:p w:rsidR="00B06EF5" w:rsidRDefault="007D3EE5" w:rsidP="007D3EE5">
      <w:pPr>
        <w:pStyle w:val="Balk3"/>
        <w:tabs>
          <w:tab w:val="left" w:pos="1553"/>
        </w:tabs>
        <w:spacing w:before="0"/>
        <w:ind w:left="958" w:firstLine="0"/>
        <w:rPr>
          <w:b w:val="0"/>
          <w:bCs w:val="0"/>
          <w:sz w:val="24"/>
          <w:szCs w:val="24"/>
        </w:rPr>
      </w:pPr>
      <w:r>
        <w:rPr>
          <w:b w:val="0"/>
          <w:bCs w:val="0"/>
          <w:sz w:val="24"/>
          <w:szCs w:val="24"/>
        </w:rPr>
        <w:t xml:space="preserve">    </w:t>
      </w:r>
      <w:r w:rsidR="00B06EF5" w:rsidRPr="00B06EF5">
        <w:rPr>
          <w:b w:val="0"/>
          <w:bCs w:val="0"/>
          <w:sz w:val="24"/>
          <w:szCs w:val="24"/>
        </w:rPr>
        <w:t>Kayıt bölgemizde yer alan ilkokul kademesindeki çocukların okullaşma oranlarını artıran, okula uyum ve devamsızlık sorunlarını gideren etkin bir eğitim ve öğretime erişim süreci hâkim kılınacaktır.</w:t>
      </w:r>
    </w:p>
    <w:p w:rsidR="007D3EE5" w:rsidRPr="00B06EF5" w:rsidRDefault="007D3EE5" w:rsidP="007D3EE5">
      <w:pPr>
        <w:pStyle w:val="Balk3"/>
        <w:tabs>
          <w:tab w:val="left" w:pos="1553"/>
        </w:tabs>
        <w:spacing w:before="0"/>
        <w:ind w:left="958" w:firstLine="0"/>
      </w:pPr>
    </w:p>
    <w:p w:rsidR="00F57279" w:rsidRDefault="00BC419C">
      <w:pPr>
        <w:pStyle w:val="Balk3"/>
        <w:numPr>
          <w:ilvl w:val="1"/>
          <w:numId w:val="22"/>
        </w:numPr>
        <w:tabs>
          <w:tab w:val="left" w:pos="1553"/>
        </w:tabs>
        <w:spacing w:before="0"/>
        <w:ind w:left="1553" w:hanging="595"/>
      </w:pPr>
      <w:r>
        <w:rPr>
          <w:spacing w:val="-2"/>
        </w:rPr>
        <w:t>Amaçlar</w:t>
      </w:r>
    </w:p>
    <w:p w:rsidR="00F57279" w:rsidRDefault="00F57279">
      <w:pPr>
        <w:pStyle w:val="GvdeMetni"/>
        <w:spacing w:before="11"/>
      </w:pPr>
    </w:p>
    <w:p w:rsidR="007D3EE5" w:rsidRDefault="007D3EE5" w:rsidP="007D3EE5">
      <w:pPr>
        <w:pStyle w:val="GvdeMetni"/>
        <w:numPr>
          <w:ilvl w:val="3"/>
          <w:numId w:val="22"/>
        </w:numPr>
        <w:spacing w:before="11"/>
      </w:pPr>
      <w:r>
        <w:t xml:space="preserve">Öğrencilerin </w:t>
      </w:r>
      <w:proofErr w:type="gramStart"/>
      <w:r>
        <w:t>motivasyonlarını</w:t>
      </w:r>
      <w:proofErr w:type="gramEnd"/>
      <w:r>
        <w:t xml:space="preserve"> artırmak için okulu </w:t>
      </w:r>
      <w:proofErr w:type="spellStart"/>
      <w:r>
        <w:t>özlenilen</w:t>
      </w:r>
      <w:proofErr w:type="spellEnd"/>
      <w:r>
        <w:t xml:space="preserve"> bir mekân haline getirmek ana amaçtır. Bunun için çeşitli sosyal kültürel faaliyetler yapmak, geziler düzenlemek birinci önceliktir.</w:t>
      </w:r>
    </w:p>
    <w:p w:rsidR="00221DF7" w:rsidRDefault="00221DF7" w:rsidP="00221DF7">
      <w:pPr>
        <w:pStyle w:val="GvdeMetni"/>
        <w:spacing w:before="11"/>
        <w:ind w:left="1678"/>
        <w:jc w:val="right"/>
      </w:pPr>
    </w:p>
    <w:p w:rsidR="007D3EE5" w:rsidRDefault="007D3EE5" w:rsidP="007D3EE5">
      <w:pPr>
        <w:pStyle w:val="GvdeMetni"/>
        <w:numPr>
          <w:ilvl w:val="3"/>
          <w:numId w:val="22"/>
        </w:numPr>
        <w:spacing w:before="11"/>
      </w:pPr>
      <w:r>
        <w:t>E</w:t>
      </w:r>
      <w:r w:rsidR="00221DF7">
        <w:t>ğ</w:t>
      </w:r>
      <w:r>
        <w:t xml:space="preserve">itimin </w:t>
      </w:r>
      <w:proofErr w:type="gramStart"/>
      <w:r>
        <w:t>üç ayağını</w:t>
      </w:r>
      <w:proofErr w:type="gramEnd"/>
      <w:r>
        <w:t xml:space="preserve"> oluşturan okul, öğrenci ve veli üçgeninde veliler ile iş</w:t>
      </w:r>
      <w:r w:rsidR="00221DF7">
        <w:t xml:space="preserve"> </w:t>
      </w:r>
      <w:r>
        <w:t>birliğini artırmak</w:t>
      </w:r>
      <w:r w:rsidR="00221DF7">
        <w:t>,</w:t>
      </w:r>
    </w:p>
    <w:p w:rsidR="003E0503" w:rsidRDefault="003E0503" w:rsidP="003E0503">
      <w:pPr>
        <w:pStyle w:val="ListeParagraf"/>
      </w:pPr>
    </w:p>
    <w:p w:rsidR="003E0503" w:rsidRPr="003E0503" w:rsidRDefault="003E0503" w:rsidP="003E0503">
      <w:pPr>
        <w:pStyle w:val="GvdeMetni"/>
        <w:numPr>
          <w:ilvl w:val="3"/>
          <w:numId w:val="22"/>
        </w:numPr>
        <w:spacing w:before="11"/>
      </w:pPr>
      <w:r w:rsidRPr="003E0503">
        <w:rPr>
          <w:rFonts w:eastAsiaTheme="minorHAnsi"/>
        </w:rPr>
        <w:t>Her bireyin iyi bir vatandaş olması için Atatürk ilkelerine bağlı, bilimsel</w:t>
      </w:r>
    </w:p>
    <w:p w:rsidR="003E0503" w:rsidRDefault="003E0503" w:rsidP="003E0503">
      <w:pPr>
        <w:widowControl/>
        <w:adjustRightInd w:val="0"/>
        <w:ind w:left="958" w:firstLine="720"/>
        <w:rPr>
          <w:rFonts w:eastAsiaTheme="minorHAnsi"/>
          <w:sz w:val="24"/>
          <w:szCs w:val="24"/>
        </w:rPr>
      </w:pPr>
      <w:proofErr w:type="gramStart"/>
      <w:r>
        <w:rPr>
          <w:rFonts w:eastAsiaTheme="minorHAnsi"/>
          <w:sz w:val="24"/>
          <w:szCs w:val="24"/>
        </w:rPr>
        <w:t>düşünceyi</w:t>
      </w:r>
      <w:proofErr w:type="gramEnd"/>
      <w:r>
        <w:rPr>
          <w:rFonts w:eastAsiaTheme="minorHAnsi"/>
          <w:sz w:val="24"/>
          <w:szCs w:val="24"/>
        </w:rPr>
        <w:t xml:space="preserve"> rehber edinmiş, demokrasi kültürü ve değerlerini benimsemiş, insan haklarına</w:t>
      </w:r>
    </w:p>
    <w:p w:rsidR="003E0503" w:rsidRDefault="003E0503" w:rsidP="003E0503">
      <w:pPr>
        <w:widowControl/>
        <w:adjustRightInd w:val="0"/>
        <w:ind w:left="958" w:firstLine="720"/>
        <w:rPr>
          <w:rFonts w:eastAsiaTheme="minorHAnsi"/>
          <w:sz w:val="24"/>
          <w:szCs w:val="24"/>
        </w:rPr>
      </w:pPr>
      <w:proofErr w:type="gramStart"/>
      <w:r>
        <w:rPr>
          <w:rFonts w:eastAsiaTheme="minorHAnsi"/>
          <w:sz w:val="24"/>
          <w:szCs w:val="24"/>
        </w:rPr>
        <w:t>saygılı</w:t>
      </w:r>
      <w:proofErr w:type="gramEnd"/>
      <w:r>
        <w:rPr>
          <w:rFonts w:eastAsiaTheme="minorHAnsi"/>
          <w:sz w:val="24"/>
          <w:szCs w:val="24"/>
        </w:rPr>
        <w:t>, ruhsal, bedensel ve zihinsel yönden sağlıklı ve dengeli yetişmiş, çevreye duyarlı ve</w:t>
      </w:r>
    </w:p>
    <w:p w:rsidR="003E0503" w:rsidRDefault="003E0503" w:rsidP="003E0503">
      <w:pPr>
        <w:widowControl/>
        <w:adjustRightInd w:val="0"/>
        <w:ind w:left="958" w:firstLine="720"/>
        <w:rPr>
          <w:rFonts w:eastAsiaTheme="minorHAnsi"/>
          <w:sz w:val="24"/>
          <w:szCs w:val="24"/>
        </w:rPr>
      </w:pPr>
      <w:proofErr w:type="gramStart"/>
      <w:r>
        <w:rPr>
          <w:rFonts w:eastAsiaTheme="minorHAnsi"/>
          <w:sz w:val="24"/>
          <w:szCs w:val="24"/>
        </w:rPr>
        <w:t>özgüveni</w:t>
      </w:r>
      <w:proofErr w:type="gramEnd"/>
      <w:r>
        <w:rPr>
          <w:rFonts w:eastAsiaTheme="minorHAnsi"/>
          <w:sz w:val="24"/>
          <w:szCs w:val="24"/>
        </w:rPr>
        <w:t xml:space="preserve"> gelişmiş bireyler yetiştiren bir eğitimi Çarşamba </w:t>
      </w:r>
      <w:proofErr w:type="spellStart"/>
      <w:r>
        <w:rPr>
          <w:rFonts w:eastAsiaTheme="minorHAnsi"/>
          <w:sz w:val="24"/>
          <w:szCs w:val="24"/>
        </w:rPr>
        <w:t>Ağcagüney</w:t>
      </w:r>
      <w:proofErr w:type="spellEnd"/>
      <w:r>
        <w:rPr>
          <w:rFonts w:eastAsiaTheme="minorHAnsi"/>
          <w:sz w:val="24"/>
          <w:szCs w:val="24"/>
        </w:rPr>
        <w:t xml:space="preserve"> İlkokuluna</w:t>
      </w:r>
    </w:p>
    <w:p w:rsidR="003E0503" w:rsidRDefault="003E0503" w:rsidP="003E0503">
      <w:pPr>
        <w:pStyle w:val="GvdeMetni"/>
        <w:spacing w:before="11"/>
        <w:ind w:left="1678"/>
      </w:pPr>
      <w:proofErr w:type="gramStart"/>
      <w:r>
        <w:rPr>
          <w:rFonts w:eastAsiaTheme="minorHAnsi"/>
        </w:rPr>
        <w:t>kayıt</w:t>
      </w:r>
      <w:proofErr w:type="gramEnd"/>
      <w:r>
        <w:rPr>
          <w:rFonts w:eastAsiaTheme="minorHAnsi"/>
        </w:rPr>
        <w:t xml:space="preserve"> yaptırmış her bireye fırsat ve imkân eşitliği içinde sunmaktır.</w:t>
      </w:r>
    </w:p>
    <w:p w:rsidR="00221DF7" w:rsidRDefault="00221DF7" w:rsidP="00221DF7">
      <w:pPr>
        <w:pStyle w:val="ListeParagraf"/>
      </w:pPr>
    </w:p>
    <w:p w:rsidR="00221DF7" w:rsidRDefault="00221DF7" w:rsidP="00221DF7">
      <w:pPr>
        <w:pStyle w:val="GvdeMetni"/>
        <w:spacing w:before="11"/>
        <w:ind w:left="1678"/>
        <w:jc w:val="right"/>
      </w:pPr>
    </w:p>
    <w:p w:rsidR="00221DF7" w:rsidRDefault="00221DF7" w:rsidP="007D3EE5">
      <w:pPr>
        <w:pStyle w:val="GvdeMetni"/>
        <w:numPr>
          <w:ilvl w:val="3"/>
          <w:numId w:val="22"/>
        </w:numPr>
        <w:spacing w:before="11"/>
      </w:pPr>
      <w:bookmarkStart w:id="9" w:name="_Hlk162264513"/>
      <w:r>
        <w:t>Okul öncesi eğitiminden faydalanan çocukların sayısını artırmak,</w:t>
      </w:r>
    </w:p>
    <w:bookmarkEnd w:id="9"/>
    <w:p w:rsidR="00221DF7" w:rsidRDefault="00221DF7" w:rsidP="00221DF7">
      <w:pPr>
        <w:pStyle w:val="GvdeMetni"/>
        <w:spacing w:before="11"/>
        <w:ind w:left="1678"/>
      </w:pPr>
    </w:p>
    <w:p w:rsidR="00F57279" w:rsidRPr="00221DF7" w:rsidRDefault="00BC419C">
      <w:pPr>
        <w:pStyle w:val="Balk3"/>
        <w:numPr>
          <w:ilvl w:val="1"/>
          <w:numId w:val="22"/>
        </w:numPr>
        <w:tabs>
          <w:tab w:val="left" w:pos="1553"/>
        </w:tabs>
        <w:spacing w:before="0"/>
        <w:ind w:left="1553" w:hanging="595"/>
      </w:pPr>
      <w:r>
        <w:rPr>
          <w:spacing w:val="-2"/>
        </w:rPr>
        <w:t>Hedefler</w:t>
      </w:r>
    </w:p>
    <w:p w:rsidR="00221DF7" w:rsidRPr="00221DF7" w:rsidRDefault="00221DF7" w:rsidP="00221DF7">
      <w:pPr>
        <w:pStyle w:val="Balk3"/>
        <w:tabs>
          <w:tab w:val="left" w:pos="1553"/>
        </w:tabs>
        <w:spacing w:before="0"/>
        <w:ind w:firstLine="0"/>
        <w:jc w:val="right"/>
      </w:pPr>
    </w:p>
    <w:p w:rsidR="00221DF7" w:rsidRDefault="00221DF7" w:rsidP="00221DF7">
      <w:pPr>
        <w:pStyle w:val="GvdeMetni"/>
        <w:numPr>
          <w:ilvl w:val="3"/>
          <w:numId w:val="22"/>
        </w:numPr>
        <w:spacing w:before="11"/>
      </w:pPr>
      <w:r>
        <w:t>Okul öncesi eğitiminden faydalanan çocukların sayısını artırmak bunun için 2027 yılına kadar okul öncesi eğitiminden faydalanmayan öğrencinin kalmaması hedeftir.</w:t>
      </w:r>
    </w:p>
    <w:p w:rsidR="00221DF7" w:rsidRDefault="00221DF7" w:rsidP="00221DF7">
      <w:pPr>
        <w:pStyle w:val="GvdeMetni"/>
        <w:spacing w:before="11"/>
        <w:ind w:left="1678"/>
        <w:jc w:val="right"/>
      </w:pPr>
    </w:p>
    <w:p w:rsidR="00221DF7" w:rsidRDefault="00221DF7" w:rsidP="00221DF7">
      <w:pPr>
        <w:pStyle w:val="GvdeMetni"/>
        <w:numPr>
          <w:ilvl w:val="3"/>
          <w:numId w:val="22"/>
        </w:numPr>
        <w:spacing w:before="11"/>
      </w:pPr>
      <w:r>
        <w:t>Okulu eğlenceli kılmak için her yıl tüm öğrencileri en az iki defa sinemaya götürmek, her öğrenciyi yılda bir defa samsunu gezdirmek, her öğrencinin velisiyle en az bir defa yüz yüze görüşmek 2025 yılına kadar hedeftir.</w:t>
      </w:r>
    </w:p>
    <w:p w:rsidR="00221DF7" w:rsidRDefault="00221DF7" w:rsidP="00221DF7">
      <w:pPr>
        <w:pStyle w:val="GvdeMetni"/>
        <w:spacing w:before="11"/>
      </w:pPr>
    </w:p>
    <w:p w:rsidR="00221DF7" w:rsidRDefault="00EE748C" w:rsidP="00221DF7">
      <w:pPr>
        <w:pStyle w:val="GvdeMetni"/>
        <w:numPr>
          <w:ilvl w:val="3"/>
          <w:numId w:val="22"/>
        </w:numPr>
        <w:spacing w:before="11"/>
      </w:pPr>
      <w:r>
        <w:t>Ekonomik olarak dez</w:t>
      </w:r>
      <w:r w:rsidR="00221DF7">
        <w:t>avantajlı 10 öğrenciye eğitim materyal desteği sağlamak,</w:t>
      </w:r>
    </w:p>
    <w:p w:rsidR="00221DF7" w:rsidRDefault="00221DF7" w:rsidP="00221DF7">
      <w:pPr>
        <w:pStyle w:val="ListeParagraf"/>
      </w:pPr>
    </w:p>
    <w:p w:rsidR="00221DF7" w:rsidRDefault="00A30B90" w:rsidP="00221DF7">
      <w:pPr>
        <w:pStyle w:val="GvdeMetni"/>
        <w:numPr>
          <w:ilvl w:val="3"/>
          <w:numId w:val="22"/>
        </w:numPr>
        <w:spacing w:before="11"/>
      </w:pPr>
      <w:r>
        <w:t>2028’e kadar ok</w:t>
      </w:r>
      <w:r w:rsidR="00221DF7">
        <w:t>ul binasının yapılmasını sağlamak,</w:t>
      </w:r>
    </w:p>
    <w:p w:rsidR="00A30B90" w:rsidRDefault="00A30B90" w:rsidP="00A30B90">
      <w:pPr>
        <w:pStyle w:val="ListeParagraf"/>
      </w:pPr>
    </w:p>
    <w:p w:rsidR="00A30B90" w:rsidRDefault="00A30B90" w:rsidP="00221DF7">
      <w:pPr>
        <w:pStyle w:val="GvdeMetni"/>
        <w:numPr>
          <w:ilvl w:val="3"/>
          <w:numId w:val="22"/>
        </w:numPr>
        <w:spacing w:before="11"/>
      </w:pPr>
      <w:r>
        <w:t>2025 yılı sonu itibarıyla 10 günün üzerinde devamsızlık yapan öğrenci kalmaması,</w:t>
      </w:r>
    </w:p>
    <w:p w:rsidR="00A30B90" w:rsidRDefault="00A30B90" w:rsidP="00A30B90">
      <w:pPr>
        <w:pStyle w:val="ListeParagraf"/>
      </w:pPr>
    </w:p>
    <w:p w:rsidR="00A30B90" w:rsidRDefault="00A30B90" w:rsidP="00221DF7">
      <w:pPr>
        <w:pStyle w:val="GvdeMetni"/>
        <w:numPr>
          <w:ilvl w:val="3"/>
          <w:numId w:val="22"/>
        </w:numPr>
        <w:spacing w:before="11"/>
      </w:pPr>
      <w:r>
        <w:t>2028 yılına kadar her velilerin eğitim öğretime olumlu destek vermelerini sağlayacak her yıl en az 4 seminer düzenlemek,</w:t>
      </w:r>
    </w:p>
    <w:p w:rsidR="00221DF7" w:rsidRDefault="00221DF7" w:rsidP="00221DF7">
      <w:pPr>
        <w:pStyle w:val="ListeParagraf"/>
      </w:pPr>
    </w:p>
    <w:p w:rsidR="00A30B90" w:rsidRDefault="00A30B90">
      <w:pPr>
        <w:pStyle w:val="GvdeMetni"/>
        <w:spacing w:before="13"/>
      </w:pPr>
    </w:p>
    <w:p w:rsidR="00F57279" w:rsidRDefault="00BC419C">
      <w:pPr>
        <w:pStyle w:val="Balk3"/>
        <w:numPr>
          <w:ilvl w:val="1"/>
          <w:numId w:val="22"/>
        </w:numPr>
        <w:tabs>
          <w:tab w:val="left" w:pos="1553"/>
        </w:tabs>
        <w:spacing w:before="0"/>
        <w:ind w:left="1553" w:hanging="595"/>
      </w:pPr>
      <w:r>
        <w:rPr>
          <w:spacing w:val="-2"/>
        </w:rPr>
        <w:lastRenderedPageBreak/>
        <w:t>Performans</w:t>
      </w:r>
      <w:r>
        <w:rPr>
          <w:spacing w:val="1"/>
        </w:rPr>
        <w:t xml:space="preserve"> </w:t>
      </w:r>
      <w:r>
        <w:rPr>
          <w:spacing w:val="-2"/>
        </w:rPr>
        <w:t>Göstergeleri</w:t>
      </w:r>
    </w:p>
    <w:p w:rsidR="00F57279" w:rsidRDefault="00A71323">
      <w:pPr>
        <w:rPr>
          <w:sz w:val="24"/>
        </w:rPr>
      </w:pPr>
      <w:r>
        <w:rPr>
          <w:noProof/>
          <w:sz w:val="24"/>
          <w:lang w:eastAsia="tr-TR"/>
        </w:rPr>
        <mc:AlternateContent>
          <mc:Choice Requires="wps">
            <w:drawing>
              <wp:anchor distT="0" distB="0" distL="114300" distR="114300" simplePos="0" relativeHeight="487597568" behindDoc="0" locked="0" layoutInCell="1" allowOverlap="1">
                <wp:simplePos x="0" y="0"/>
                <wp:positionH relativeFrom="column">
                  <wp:posOffset>31750</wp:posOffset>
                </wp:positionH>
                <wp:positionV relativeFrom="paragraph">
                  <wp:posOffset>76200</wp:posOffset>
                </wp:positionV>
                <wp:extent cx="6553200" cy="1981200"/>
                <wp:effectExtent l="0" t="0" r="19050" b="19050"/>
                <wp:wrapNone/>
                <wp:docPr id="80" name="Akış Çizelgesi: İşlem 80"/>
                <wp:cNvGraphicFramePr/>
                <a:graphic xmlns:a="http://schemas.openxmlformats.org/drawingml/2006/main">
                  <a:graphicData uri="http://schemas.microsoft.com/office/word/2010/wordprocessingShape">
                    <wps:wsp>
                      <wps:cNvSpPr/>
                      <wps:spPr>
                        <a:xfrm>
                          <a:off x="0" y="0"/>
                          <a:ext cx="6553200" cy="19812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0B77" w:rsidRDefault="005F0B77" w:rsidP="00E3643E">
                            <w:pPr>
                              <w:widowControl/>
                              <w:adjustRightInd w:val="0"/>
                              <w:rPr>
                                <w:rFonts w:ascii="Cambria,Bold" w:eastAsiaTheme="minorHAnsi" w:hAnsi="Cambria,Bold" w:cs="Cambria,Bold"/>
                                <w:b/>
                                <w:bCs/>
                                <w:sz w:val="20"/>
                                <w:szCs w:val="20"/>
                              </w:rPr>
                            </w:pPr>
                            <w:r>
                              <w:rPr>
                                <w:rFonts w:ascii="Cambria,Bold" w:eastAsiaTheme="minorHAnsi" w:hAnsi="Cambria,Bold" w:cs="Cambria,Bold"/>
                                <w:b/>
                                <w:bCs/>
                                <w:sz w:val="20"/>
                                <w:szCs w:val="20"/>
                              </w:rPr>
                              <w:t xml:space="preserve">Hedef </w:t>
                            </w:r>
                            <w:proofErr w:type="gramStart"/>
                            <w:r>
                              <w:rPr>
                                <w:rFonts w:ascii="Cambria,Bold" w:eastAsiaTheme="minorHAnsi" w:hAnsi="Cambria,Bold" w:cs="Cambria,Bold"/>
                                <w:b/>
                                <w:bCs/>
                                <w:sz w:val="20"/>
                                <w:szCs w:val="20"/>
                              </w:rPr>
                              <w:t>1.1</w:t>
                            </w:r>
                            <w:proofErr w:type="gramEnd"/>
                          </w:p>
                          <w:p w:rsidR="005F0B77" w:rsidRDefault="005F0B77" w:rsidP="00E3643E">
                            <w:pPr>
                              <w:widowControl/>
                              <w:adjustRightInd w:val="0"/>
                              <w:rPr>
                                <w:rFonts w:eastAsiaTheme="minorHAnsi"/>
                                <w:sz w:val="20"/>
                                <w:szCs w:val="20"/>
                              </w:rPr>
                            </w:pPr>
                            <w:r>
                              <w:rPr>
                                <w:rFonts w:eastAsiaTheme="minorHAnsi"/>
                                <w:sz w:val="20"/>
                                <w:szCs w:val="20"/>
                              </w:rPr>
                              <w:t>Performans Gösterge 1.1.1 Öğrenciler tarafından yıllık okunan kitap sayfası sayısı.</w:t>
                            </w:r>
                          </w:p>
                          <w:p w:rsidR="005F0B77" w:rsidRDefault="005F0B77" w:rsidP="00E3643E">
                            <w:pPr>
                              <w:widowControl/>
                              <w:adjustRightInd w:val="0"/>
                              <w:rPr>
                                <w:rFonts w:eastAsiaTheme="minorHAnsi"/>
                                <w:sz w:val="20"/>
                                <w:szCs w:val="20"/>
                              </w:rPr>
                            </w:pPr>
                            <w:r>
                              <w:rPr>
                                <w:rFonts w:eastAsiaTheme="minorHAnsi"/>
                                <w:sz w:val="20"/>
                                <w:szCs w:val="20"/>
                              </w:rPr>
                              <w:t>Performans Gösterge 1.1.2 Veliler tarafından yıllık okunan kitap sayfası sayısı.</w:t>
                            </w:r>
                          </w:p>
                          <w:p w:rsidR="005F0B77" w:rsidRDefault="005F0B77" w:rsidP="00E3643E">
                            <w:pPr>
                              <w:widowControl/>
                              <w:adjustRightInd w:val="0"/>
                              <w:rPr>
                                <w:rFonts w:ascii="Calibri,Bold" w:eastAsiaTheme="minorHAnsi" w:hAnsi="Calibri,Bold" w:cs="Calibri,Bold"/>
                                <w:b/>
                                <w:bCs/>
                                <w:sz w:val="20"/>
                                <w:szCs w:val="20"/>
                              </w:rPr>
                            </w:pPr>
                            <w:r>
                              <w:rPr>
                                <w:rFonts w:ascii="Calibri,Bold" w:eastAsiaTheme="minorHAnsi" w:hAnsi="Calibri,Bold" w:cs="Calibri,Bold"/>
                                <w:b/>
                                <w:bCs/>
                                <w:sz w:val="20"/>
                                <w:szCs w:val="20"/>
                              </w:rPr>
                              <w:t xml:space="preserve">Hedef </w:t>
                            </w:r>
                            <w:proofErr w:type="gramStart"/>
                            <w:r>
                              <w:rPr>
                                <w:rFonts w:ascii="Calibri,Bold" w:eastAsiaTheme="minorHAnsi" w:hAnsi="Calibri,Bold" w:cs="Calibri,Bold"/>
                                <w:b/>
                                <w:bCs/>
                                <w:sz w:val="20"/>
                                <w:szCs w:val="20"/>
                              </w:rPr>
                              <w:t>2.1</w:t>
                            </w:r>
                            <w:proofErr w:type="gramEnd"/>
                          </w:p>
                          <w:p w:rsidR="005F0B77" w:rsidRDefault="005F0B77" w:rsidP="00E3643E">
                            <w:pPr>
                              <w:widowControl/>
                              <w:adjustRightInd w:val="0"/>
                              <w:rPr>
                                <w:rFonts w:ascii="Calibri" w:eastAsiaTheme="minorHAnsi" w:hAnsi="Calibri" w:cs="Calibri"/>
                                <w:sz w:val="20"/>
                                <w:szCs w:val="20"/>
                              </w:rPr>
                            </w:pPr>
                            <w:r>
                              <w:rPr>
                                <w:rFonts w:ascii="Calibri" w:eastAsiaTheme="minorHAnsi" w:hAnsi="Calibri" w:cs="Calibri"/>
                                <w:sz w:val="20"/>
                                <w:szCs w:val="20"/>
                              </w:rPr>
                              <w:t>Performans Gösterge 2.1.1 Gezilen kurum sayısı.</w:t>
                            </w:r>
                          </w:p>
                          <w:p w:rsidR="005F0B77" w:rsidRDefault="005F0B77" w:rsidP="00E3643E">
                            <w:pPr>
                              <w:widowControl/>
                              <w:adjustRightInd w:val="0"/>
                              <w:rPr>
                                <w:rFonts w:ascii="Calibri" w:eastAsiaTheme="minorHAnsi" w:hAnsi="Calibri" w:cs="Calibri"/>
                                <w:sz w:val="20"/>
                                <w:szCs w:val="20"/>
                              </w:rPr>
                            </w:pPr>
                            <w:r>
                              <w:rPr>
                                <w:rFonts w:ascii="Calibri" w:eastAsiaTheme="minorHAnsi" w:hAnsi="Calibri" w:cs="Calibri"/>
                                <w:sz w:val="20"/>
                                <w:szCs w:val="20"/>
                              </w:rPr>
                              <w:t>Performans Gösterge 2.1.1 Düzenlenen seminer sayısı.</w:t>
                            </w:r>
                          </w:p>
                          <w:p w:rsidR="005F0B77" w:rsidRDefault="005F0B77" w:rsidP="00E3643E">
                            <w:pPr>
                              <w:widowControl/>
                              <w:adjustRightInd w:val="0"/>
                              <w:rPr>
                                <w:rFonts w:ascii="Calibri,Bold" w:eastAsiaTheme="minorHAnsi" w:hAnsi="Calibri,Bold" w:cs="Calibri,Bold"/>
                                <w:b/>
                                <w:bCs/>
                                <w:sz w:val="20"/>
                                <w:szCs w:val="20"/>
                              </w:rPr>
                            </w:pPr>
                            <w:r>
                              <w:rPr>
                                <w:rFonts w:ascii="Calibri,Bold" w:eastAsiaTheme="minorHAnsi" w:hAnsi="Calibri,Bold" w:cs="Calibri,Bold"/>
                                <w:b/>
                                <w:bCs/>
                                <w:sz w:val="20"/>
                                <w:szCs w:val="20"/>
                              </w:rPr>
                              <w:t xml:space="preserve">Hedef </w:t>
                            </w:r>
                            <w:proofErr w:type="gramStart"/>
                            <w:r>
                              <w:rPr>
                                <w:rFonts w:ascii="Calibri,Bold" w:eastAsiaTheme="minorHAnsi" w:hAnsi="Calibri,Bold" w:cs="Calibri,Bold"/>
                                <w:b/>
                                <w:bCs/>
                                <w:sz w:val="20"/>
                                <w:szCs w:val="20"/>
                              </w:rPr>
                              <w:t>3.1</w:t>
                            </w:r>
                            <w:proofErr w:type="gramEnd"/>
                          </w:p>
                          <w:p w:rsidR="005F0B77" w:rsidRDefault="005F0B77" w:rsidP="00E3643E">
                            <w:pPr>
                              <w:widowControl/>
                              <w:adjustRightInd w:val="0"/>
                              <w:rPr>
                                <w:rFonts w:eastAsiaTheme="minorHAnsi"/>
                                <w:sz w:val="20"/>
                                <w:szCs w:val="20"/>
                              </w:rPr>
                            </w:pPr>
                            <w:r>
                              <w:rPr>
                                <w:rFonts w:ascii="Calibri" w:eastAsiaTheme="minorHAnsi" w:hAnsi="Calibri" w:cs="Calibri"/>
                                <w:sz w:val="20"/>
                                <w:szCs w:val="20"/>
                              </w:rPr>
                              <w:t xml:space="preserve">Performans Gösterge 3.1.1 </w:t>
                            </w:r>
                            <w:r>
                              <w:rPr>
                                <w:rFonts w:eastAsiaTheme="minorHAnsi"/>
                                <w:sz w:val="20"/>
                                <w:szCs w:val="20"/>
                              </w:rPr>
                              <w:t>Sanatsal ve sportif etkinliklere ve müsabakalara katılan öğrenci sayısı.</w:t>
                            </w:r>
                          </w:p>
                          <w:p w:rsidR="005F0B77" w:rsidRDefault="005F0B77" w:rsidP="00E3643E">
                            <w:pPr>
                              <w:widowControl/>
                              <w:adjustRightInd w:val="0"/>
                              <w:rPr>
                                <w:rFonts w:ascii="Calibri" w:eastAsiaTheme="minorHAnsi" w:hAnsi="Calibri" w:cs="Calibri"/>
                                <w:sz w:val="20"/>
                                <w:szCs w:val="20"/>
                              </w:rPr>
                            </w:pPr>
                            <w:r>
                              <w:rPr>
                                <w:rFonts w:ascii="Calibri" w:eastAsiaTheme="minorHAnsi" w:hAnsi="Calibri" w:cs="Calibri"/>
                                <w:sz w:val="20"/>
                                <w:szCs w:val="20"/>
                              </w:rPr>
                              <w:t>Performans Gösterge 3.1.2 Düzenlenen etkinlik sayısı.</w:t>
                            </w:r>
                          </w:p>
                          <w:p w:rsidR="005F0B77" w:rsidRDefault="005F0B77" w:rsidP="00E3643E">
                            <w:pPr>
                              <w:widowControl/>
                              <w:adjustRightInd w:val="0"/>
                              <w:rPr>
                                <w:rFonts w:ascii="Cambria,Bold" w:eastAsiaTheme="minorHAnsi" w:hAnsi="Cambria,Bold" w:cs="Cambria,Bold"/>
                                <w:b/>
                                <w:bCs/>
                                <w:sz w:val="18"/>
                                <w:szCs w:val="18"/>
                              </w:rPr>
                            </w:pPr>
                            <w:r>
                              <w:rPr>
                                <w:rFonts w:ascii="Cambria,Bold" w:eastAsiaTheme="minorHAnsi" w:hAnsi="Cambria,Bold" w:cs="Cambria,Bold"/>
                                <w:b/>
                                <w:bCs/>
                                <w:sz w:val="18"/>
                                <w:szCs w:val="18"/>
                              </w:rPr>
                              <w:t xml:space="preserve">Hedef </w:t>
                            </w:r>
                            <w:proofErr w:type="gramStart"/>
                            <w:r>
                              <w:rPr>
                                <w:rFonts w:ascii="Cambria,Bold" w:eastAsiaTheme="minorHAnsi" w:hAnsi="Cambria,Bold" w:cs="Cambria,Bold"/>
                                <w:b/>
                                <w:bCs/>
                                <w:sz w:val="18"/>
                                <w:szCs w:val="18"/>
                              </w:rPr>
                              <w:t>4.1</w:t>
                            </w:r>
                            <w:proofErr w:type="gramEnd"/>
                          </w:p>
                          <w:p w:rsidR="005F0B77" w:rsidRDefault="005F0B77" w:rsidP="00E3643E">
                            <w:pPr>
                              <w:jc w:val="center"/>
                            </w:pPr>
                            <w:r>
                              <w:rPr>
                                <w:rFonts w:eastAsiaTheme="minorHAnsi"/>
                                <w:sz w:val="18"/>
                                <w:szCs w:val="18"/>
                              </w:rPr>
                              <w:t>Performans Gösterge 4.1.1 Hizmet alanları bekleme zamanlarında dinlenme yerlerini memnun edecek fiziki alan sayısı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Akış Çizelgesi: İşlem 80" o:spid="_x0000_s1028" type="#_x0000_t109" style="position:absolute;margin-left:2.5pt;margin-top:6pt;width:516pt;height:156pt;z-index:4875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" fillcolor="#93a299 [3204]" strokecolor="#47524b [1604]" strokeweight="2pt">
                <v:textbox>
                  <w:txbxContent>
                    <w:p w:rsidR="005F0B77" w:rsidRDefault="005F0B77" w:rsidP="00E3643E">
                      <w:pPr>
                        <w:widowControl/>
                        <w:adjustRightInd w:val="0"/>
                        <w:rPr>
                          <w:rFonts w:ascii="Cambria,Bold" w:eastAsiaTheme="minorHAnsi" w:hAnsi="Cambria,Bold" w:cs="Cambria,Bold"/>
                          <w:b/>
                          <w:bCs/>
                          <w:sz w:val="20"/>
                          <w:szCs w:val="20"/>
                        </w:rPr>
                      </w:pPr>
                      <w:r>
                        <w:rPr>
                          <w:rFonts w:ascii="Cambria,Bold" w:eastAsiaTheme="minorHAnsi" w:hAnsi="Cambria,Bold" w:cs="Cambria,Bold"/>
                          <w:b/>
                          <w:bCs/>
                          <w:sz w:val="20"/>
                          <w:szCs w:val="20"/>
                        </w:rPr>
                        <w:t xml:space="preserve">Hedef </w:t>
                      </w:r>
                      <w:proofErr w:type="gramStart"/>
                      <w:r>
                        <w:rPr>
                          <w:rFonts w:ascii="Cambria,Bold" w:eastAsiaTheme="minorHAnsi" w:hAnsi="Cambria,Bold" w:cs="Cambria,Bold"/>
                          <w:b/>
                          <w:bCs/>
                          <w:sz w:val="20"/>
                          <w:szCs w:val="20"/>
                        </w:rPr>
                        <w:t>1.1</w:t>
                      </w:r>
                      <w:proofErr w:type="gramEnd"/>
                    </w:p>
                    <w:p w:rsidR="005F0B77" w:rsidRDefault="005F0B77" w:rsidP="00E3643E">
                      <w:pPr>
                        <w:widowControl/>
                        <w:adjustRightInd w:val="0"/>
                        <w:rPr>
                          <w:rFonts w:eastAsiaTheme="minorHAnsi"/>
                          <w:sz w:val="20"/>
                          <w:szCs w:val="20"/>
                        </w:rPr>
                      </w:pPr>
                      <w:r>
                        <w:rPr>
                          <w:rFonts w:eastAsiaTheme="minorHAnsi"/>
                          <w:sz w:val="20"/>
                          <w:szCs w:val="20"/>
                        </w:rPr>
                        <w:t>Performans Gösterge 1.1.1 Öğrenciler tarafından yıllık okunan kitap sayfası sayısı.</w:t>
                      </w:r>
                    </w:p>
                    <w:p w:rsidR="005F0B77" w:rsidRDefault="005F0B77" w:rsidP="00E3643E">
                      <w:pPr>
                        <w:widowControl/>
                        <w:adjustRightInd w:val="0"/>
                        <w:rPr>
                          <w:rFonts w:eastAsiaTheme="minorHAnsi"/>
                          <w:sz w:val="20"/>
                          <w:szCs w:val="20"/>
                        </w:rPr>
                      </w:pPr>
                      <w:r>
                        <w:rPr>
                          <w:rFonts w:eastAsiaTheme="minorHAnsi"/>
                          <w:sz w:val="20"/>
                          <w:szCs w:val="20"/>
                        </w:rPr>
                        <w:t>Performans Gösterge 1.1.2 Veliler tarafından yıllık okunan kitap sayfası sayısı.</w:t>
                      </w:r>
                    </w:p>
                    <w:p w:rsidR="005F0B77" w:rsidRDefault="005F0B77" w:rsidP="00E3643E">
                      <w:pPr>
                        <w:widowControl/>
                        <w:adjustRightInd w:val="0"/>
                        <w:rPr>
                          <w:rFonts w:ascii="Calibri,Bold" w:eastAsiaTheme="minorHAnsi" w:hAnsi="Calibri,Bold" w:cs="Calibri,Bold"/>
                          <w:b/>
                          <w:bCs/>
                          <w:sz w:val="20"/>
                          <w:szCs w:val="20"/>
                        </w:rPr>
                      </w:pPr>
                      <w:r>
                        <w:rPr>
                          <w:rFonts w:ascii="Calibri,Bold" w:eastAsiaTheme="minorHAnsi" w:hAnsi="Calibri,Bold" w:cs="Calibri,Bold"/>
                          <w:b/>
                          <w:bCs/>
                          <w:sz w:val="20"/>
                          <w:szCs w:val="20"/>
                        </w:rPr>
                        <w:t xml:space="preserve">Hedef </w:t>
                      </w:r>
                      <w:proofErr w:type="gramStart"/>
                      <w:r>
                        <w:rPr>
                          <w:rFonts w:ascii="Calibri,Bold" w:eastAsiaTheme="minorHAnsi" w:hAnsi="Calibri,Bold" w:cs="Calibri,Bold"/>
                          <w:b/>
                          <w:bCs/>
                          <w:sz w:val="20"/>
                          <w:szCs w:val="20"/>
                        </w:rPr>
                        <w:t>2.1</w:t>
                      </w:r>
                      <w:proofErr w:type="gramEnd"/>
                    </w:p>
                    <w:p w:rsidR="005F0B77" w:rsidRDefault="005F0B77" w:rsidP="00E3643E">
                      <w:pPr>
                        <w:widowControl/>
                        <w:adjustRightInd w:val="0"/>
                        <w:rPr>
                          <w:rFonts w:ascii="Calibri" w:eastAsiaTheme="minorHAnsi" w:hAnsi="Calibri" w:cs="Calibri"/>
                          <w:sz w:val="20"/>
                          <w:szCs w:val="20"/>
                        </w:rPr>
                      </w:pPr>
                      <w:r>
                        <w:rPr>
                          <w:rFonts w:ascii="Calibri" w:eastAsiaTheme="minorHAnsi" w:hAnsi="Calibri" w:cs="Calibri"/>
                          <w:sz w:val="20"/>
                          <w:szCs w:val="20"/>
                        </w:rPr>
                        <w:t>Performans Gösterge 2.1.1 Gezilen kurum sayısı.</w:t>
                      </w:r>
                    </w:p>
                    <w:p w:rsidR="005F0B77" w:rsidRDefault="005F0B77" w:rsidP="00E3643E">
                      <w:pPr>
                        <w:widowControl/>
                        <w:adjustRightInd w:val="0"/>
                        <w:rPr>
                          <w:rFonts w:ascii="Calibri" w:eastAsiaTheme="minorHAnsi" w:hAnsi="Calibri" w:cs="Calibri"/>
                          <w:sz w:val="20"/>
                          <w:szCs w:val="20"/>
                        </w:rPr>
                      </w:pPr>
                      <w:r>
                        <w:rPr>
                          <w:rFonts w:ascii="Calibri" w:eastAsiaTheme="minorHAnsi" w:hAnsi="Calibri" w:cs="Calibri"/>
                          <w:sz w:val="20"/>
                          <w:szCs w:val="20"/>
                        </w:rPr>
                        <w:t>Performans Gösterge 2.1.1 Düzenlenen seminer sayısı.</w:t>
                      </w:r>
                    </w:p>
                    <w:p w:rsidR="005F0B77" w:rsidRDefault="005F0B77" w:rsidP="00E3643E">
                      <w:pPr>
                        <w:widowControl/>
                        <w:adjustRightInd w:val="0"/>
                        <w:rPr>
                          <w:rFonts w:ascii="Calibri,Bold" w:eastAsiaTheme="minorHAnsi" w:hAnsi="Calibri,Bold" w:cs="Calibri,Bold"/>
                          <w:b/>
                          <w:bCs/>
                          <w:sz w:val="20"/>
                          <w:szCs w:val="20"/>
                        </w:rPr>
                      </w:pPr>
                      <w:r>
                        <w:rPr>
                          <w:rFonts w:ascii="Calibri,Bold" w:eastAsiaTheme="minorHAnsi" w:hAnsi="Calibri,Bold" w:cs="Calibri,Bold"/>
                          <w:b/>
                          <w:bCs/>
                          <w:sz w:val="20"/>
                          <w:szCs w:val="20"/>
                        </w:rPr>
                        <w:t xml:space="preserve">Hedef </w:t>
                      </w:r>
                      <w:proofErr w:type="gramStart"/>
                      <w:r>
                        <w:rPr>
                          <w:rFonts w:ascii="Calibri,Bold" w:eastAsiaTheme="minorHAnsi" w:hAnsi="Calibri,Bold" w:cs="Calibri,Bold"/>
                          <w:b/>
                          <w:bCs/>
                          <w:sz w:val="20"/>
                          <w:szCs w:val="20"/>
                        </w:rPr>
                        <w:t>3.1</w:t>
                      </w:r>
                      <w:proofErr w:type="gramEnd"/>
                    </w:p>
                    <w:p w:rsidR="005F0B77" w:rsidRDefault="005F0B77" w:rsidP="00E3643E">
                      <w:pPr>
                        <w:widowControl/>
                        <w:adjustRightInd w:val="0"/>
                        <w:rPr>
                          <w:rFonts w:eastAsiaTheme="minorHAnsi"/>
                          <w:sz w:val="20"/>
                          <w:szCs w:val="20"/>
                        </w:rPr>
                      </w:pPr>
                      <w:r>
                        <w:rPr>
                          <w:rFonts w:ascii="Calibri" w:eastAsiaTheme="minorHAnsi" w:hAnsi="Calibri" w:cs="Calibri"/>
                          <w:sz w:val="20"/>
                          <w:szCs w:val="20"/>
                        </w:rPr>
                        <w:t xml:space="preserve">Performans Gösterge 3.1.1 </w:t>
                      </w:r>
                      <w:r>
                        <w:rPr>
                          <w:rFonts w:eastAsiaTheme="minorHAnsi"/>
                          <w:sz w:val="20"/>
                          <w:szCs w:val="20"/>
                        </w:rPr>
                        <w:t>Sanatsal ve sportif etkinliklere ve müsabakalara katılan öğrenci sayısı.</w:t>
                      </w:r>
                    </w:p>
                    <w:p w:rsidR="005F0B77" w:rsidRDefault="005F0B77" w:rsidP="00E3643E">
                      <w:pPr>
                        <w:widowControl/>
                        <w:adjustRightInd w:val="0"/>
                        <w:rPr>
                          <w:rFonts w:ascii="Calibri" w:eastAsiaTheme="minorHAnsi" w:hAnsi="Calibri" w:cs="Calibri"/>
                          <w:sz w:val="20"/>
                          <w:szCs w:val="20"/>
                        </w:rPr>
                      </w:pPr>
                      <w:r>
                        <w:rPr>
                          <w:rFonts w:ascii="Calibri" w:eastAsiaTheme="minorHAnsi" w:hAnsi="Calibri" w:cs="Calibri"/>
                          <w:sz w:val="20"/>
                          <w:szCs w:val="20"/>
                        </w:rPr>
                        <w:t>Performans Gösterge 3.1.2 Düzenlenen etkinlik sayısı.</w:t>
                      </w:r>
                    </w:p>
                    <w:p w:rsidR="005F0B77" w:rsidRDefault="005F0B77" w:rsidP="00E3643E">
                      <w:pPr>
                        <w:widowControl/>
                        <w:adjustRightInd w:val="0"/>
                        <w:rPr>
                          <w:rFonts w:ascii="Cambria,Bold" w:eastAsiaTheme="minorHAnsi" w:hAnsi="Cambria,Bold" w:cs="Cambria,Bold"/>
                          <w:b/>
                          <w:bCs/>
                          <w:sz w:val="18"/>
                          <w:szCs w:val="18"/>
                        </w:rPr>
                      </w:pPr>
                      <w:r>
                        <w:rPr>
                          <w:rFonts w:ascii="Cambria,Bold" w:eastAsiaTheme="minorHAnsi" w:hAnsi="Cambria,Bold" w:cs="Cambria,Bold"/>
                          <w:b/>
                          <w:bCs/>
                          <w:sz w:val="18"/>
                          <w:szCs w:val="18"/>
                        </w:rPr>
                        <w:t xml:space="preserve">Hedef </w:t>
                      </w:r>
                      <w:proofErr w:type="gramStart"/>
                      <w:r>
                        <w:rPr>
                          <w:rFonts w:ascii="Cambria,Bold" w:eastAsiaTheme="minorHAnsi" w:hAnsi="Cambria,Bold" w:cs="Cambria,Bold"/>
                          <w:b/>
                          <w:bCs/>
                          <w:sz w:val="18"/>
                          <w:szCs w:val="18"/>
                        </w:rPr>
                        <w:t>4.1</w:t>
                      </w:r>
                      <w:proofErr w:type="gramEnd"/>
                    </w:p>
                    <w:p w:rsidR="005F0B77" w:rsidRDefault="005F0B77" w:rsidP="00E3643E">
                      <w:pPr>
                        <w:jc w:val="center"/>
                      </w:pPr>
                      <w:r>
                        <w:rPr>
                          <w:rFonts w:eastAsiaTheme="minorHAnsi"/>
                          <w:sz w:val="18"/>
                          <w:szCs w:val="18"/>
                        </w:rPr>
                        <w:t>Performans Gösterge 4.1.1 Hizmet alanları bekleme zamanlarında dinlenme yerlerini memnun edecek fiziki alan sayısı</w:t>
                      </w:r>
                    </w:p>
                  </w:txbxContent>
                </v:textbox>
              </v:shape>
            </w:pict>
          </mc:Fallback>
        </mc:AlternateContent>
      </w: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E3643E" w:rsidRDefault="00E3643E">
      <w:pPr>
        <w:pStyle w:val="GvdeMetni"/>
        <w:ind w:left="948"/>
        <w:rPr>
          <w:sz w:val="20"/>
        </w:rPr>
      </w:pPr>
    </w:p>
    <w:p w:rsidR="00F57279" w:rsidRDefault="00F57279" w:rsidP="00E3643E">
      <w:pPr>
        <w:pStyle w:val="GvdeMetni"/>
        <w:ind w:left="948"/>
        <w:rPr>
          <w:sz w:val="7"/>
        </w:rPr>
      </w:pPr>
    </w:p>
    <w:p w:rsidR="00F57279" w:rsidRDefault="00F57279">
      <w:pPr>
        <w:pStyle w:val="GvdeMetni"/>
        <w:spacing w:before="3"/>
        <w:rPr>
          <w:sz w:val="7"/>
        </w:rPr>
      </w:pPr>
    </w:p>
    <w:p w:rsidR="00F57279" w:rsidRDefault="00F57279">
      <w:pPr>
        <w:pStyle w:val="GvdeMetni"/>
        <w:spacing w:before="1"/>
        <w:rPr>
          <w:sz w:val="7"/>
        </w:rPr>
      </w:pPr>
    </w:p>
    <w:p w:rsidR="00F57279" w:rsidRDefault="00F57279">
      <w:pPr>
        <w:pStyle w:val="GvdeMetni"/>
        <w:spacing w:before="9"/>
        <w:rPr>
          <w:sz w:val="9"/>
        </w:rPr>
      </w:pPr>
    </w:p>
    <w:p w:rsidR="00F57279" w:rsidRDefault="00F57279">
      <w:pPr>
        <w:pStyle w:val="GvdeMetni"/>
        <w:spacing w:before="11"/>
        <w:rPr>
          <w:sz w:val="9"/>
        </w:rPr>
      </w:pPr>
    </w:p>
    <w:p w:rsidR="00F57279" w:rsidRDefault="00F57279">
      <w:pPr>
        <w:rPr>
          <w:sz w:val="9"/>
        </w:rPr>
        <w:sectPr w:rsidR="00F57279">
          <w:pgSz w:w="11910" w:h="16840"/>
          <w:pgMar w:top="140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E3643E" w:rsidRDefault="00E3643E" w:rsidP="00E3643E">
            <w:pPr>
              <w:widowControl/>
              <w:adjustRightInd w:val="0"/>
              <w:rPr>
                <w:rFonts w:eastAsiaTheme="minorHAnsi"/>
              </w:rPr>
            </w:pPr>
            <w:r>
              <w:rPr>
                <w:rFonts w:eastAsiaTheme="minorHAnsi"/>
              </w:rPr>
              <w:t>Her bireyin iyi bir vatandaş olması için Atatürk ilkelerine bağlı, bilimsel düşünceyi rehber</w:t>
            </w:r>
          </w:p>
          <w:p w:rsidR="00E3643E" w:rsidRDefault="00E3643E" w:rsidP="00E3643E">
            <w:pPr>
              <w:widowControl/>
              <w:adjustRightInd w:val="0"/>
              <w:rPr>
                <w:rFonts w:eastAsiaTheme="minorHAnsi"/>
              </w:rPr>
            </w:pPr>
            <w:proofErr w:type="gramStart"/>
            <w:r>
              <w:rPr>
                <w:rFonts w:eastAsiaTheme="minorHAnsi"/>
              </w:rPr>
              <w:t>edinmiş</w:t>
            </w:r>
            <w:proofErr w:type="gramEnd"/>
            <w:r>
              <w:rPr>
                <w:rFonts w:eastAsiaTheme="minorHAnsi"/>
              </w:rPr>
              <w:t>, demokrasi kültürü ve değerlerini benimsemiş, insan haklarına saygılı, ruhsal,</w:t>
            </w:r>
          </w:p>
          <w:p w:rsidR="00E3643E" w:rsidRDefault="00E3643E" w:rsidP="00E3643E">
            <w:pPr>
              <w:widowControl/>
              <w:adjustRightInd w:val="0"/>
              <w:rPr>
                <w:rFonts w:eastAsiaTheme="minorHAnsi"/>
              </w:rPr>
            </w:pPr>
            <w:proofErr w:type="gramStart"/>
            <w:r>
              <w:rPr>
                <w:rFonts w:eastAsiaTheme="minorHAnsi"/>
              </w:rPr>
              <w:t>bedensel</w:t>
            </w:r>
            <w:proofErr w:type="gramEnd"/>
            <w:r>
              <w:rPr>
                <w:rFonts w:eastAsiaTheme="minorHAnsi"/>
              </w:rPr>
              <w:t xml:space="preserve"> ve zihinsel yönden sağlıklı ve dengeli yetişmiş, çevreye duyarlı ve özgüveni</w:t>
            </w:r>
          </w:p>
          <w:p w:rsidR="00E3643E" w:rsidRDefault="00E3643E" w:rsidP="00E3643E">
            <w:pPr>
              <w:widowControl/>
              <w:adjustRightInd w:val="0"/>
              <w:rPr>
                <w:rFonts w:eastAsiaTheme="minorHAnsi"/>
              </w:rPr>
            </w:pPr>
            <w:proofErr w:type="gramStart"/>
            <w:r>
              <w:rPr>
                <w:rFonts w:eastAsiaTheme="minorHAnsi"/>
              </w:rPr>
              <w:t>gelişmiş</w:t>
            </w:r>
            <w:proofErr w:type="gramEnd"/>
            <w:r>
              <w:rPr>
                <w:rFonts w:eastAsiaTheme="minorHAnsi"/>
              </w:rPr>
              <w:t xml:space="preserve"> bireyler yetiştiren bir eğitimi Çarşamba </w:t>
            </w:r>
            <w:proofErr w:type="spellStart"/>
            <w:r>
              <w:rPr>
                <w:rFonts w:eastAsiaTheme="minorHAnsi"/>
              </w:rPr>
              <w:t>Ağcagüney</w:t>
            </w:r>
            <w:proofErr w:type="spellEnd"/>
            <w:r>
              <w:rPr>
                <w:rFonts w:eastAsiaTheme="minorHAnsi"/>
              </w:rPr>
              <w:t xml:space="preserve"> ilkokuluna kayıt</w:t>
            </w:r>
          </w:p>
          <w:p w:rsidR="00F57279" w:rsidRDefault="00E3643E" w:rsidP="00E3643E">
            <w:pPr>
              <w:pStyle w:val="TableParagraph"/>
              <w:rPr>
                <w:rFonts w:ascii="Times New Roman"/>
                <w:sz w:val="20"/>
              </w:rPr>
            </w:pPr>
            <w:proofErr w:type="gramStart"/>
            <w:r>
              <w:rPr>
                <w:rFonts w:eastAsiaTheme="minorHAnsi"/>
              </w:rPr>
              <w:t>yaptırmış</w:t>
            </w:r>
            <w:proofErr w:type="gramEnd"/>
            <w:r>
              <w:rPr>
                <w:rFonts w:eastAsiaTheme="minorHAnsi"/>
              </w:rPr>
              <w:t xml:space="preserve"> her bireye fırsat ve imkân eşitliği içinde sunmaktır.</w:t>
            </w: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F57279" w:rsidRDefault="00E3643E">
            <w:pPr>
              <w:pStyle w:val="TableParagraph"/>
              <w:rPr>
                <w:rFonts w:ascii="Times New Roman"/>
                <w:sz w:val="20"/>
              </w:rPr>
            </w:pPr>
            <w:r>
              <w:rPr>
                <w:rFonts w:ascii="Times New Roman" w:eastAsiaTheme="minorHAnsi" w:hAnsi="Times New Roman" w:cs="Times New Roman"/>
                <w:sz w:val="20"/>
                <w:szCs w:val="20"/>
              </w:rPr>
              <w:t xml:space="preserve">Okuldaki </w:t>
            </w:r>
            <w:r>
              <w:rPr>
                <w:rFonts w:eastAsiaTheme="minorHAnsi"/>
                <w:sz w:val="20"/>
                <w:szCs w:val="20"/>
              </w:rPr>
              <w:t>öğ</w:t>
            </w:r>
            <w:r>
              <w:rPr>
                <w:rFonts w:ascii="Times New Roman" w:eastAsiaTheme="minorHAnsi" w:hAnsi="Times New Roman" w:cs="Times New Roman"/>
                <w:sz w:val="20"/>
                <w:szCs w:val="20"/>
              </w:rPr>
              <w:t>rencilerin ve velilerin kitap okuma say</w:t>
            </w:r>
            <w:r>
              <w:rPr>
                <w:rFonts w:eastAsiaTheme="minorHAnsi"/>
                <w:sz w:val="20"/>
                <w:szCs w:val="20"/>
              </w:rPr>
              <w:t>ı</w:t>
            </w:r>
            <w:r>
              <w:rPr>
                <w:rFonts w:ascii="Times New Roman" w:eastAsiaTheme="minorHAnsi" w:hAnsi="Times New Roman" w:cs="Times New Roman"/>
                <w:sz w:val="20"/>
                <w:szCs w:val="20"/>
              </w:rPr>
              <w:t>s</w:t>
            </w:r>
            <w:r>
              <w:rPr>
                <w:rFonts w:eastAsiaTheme="minorHAnsi"/>
                <w:sz w:val="20"/>
                <w:szCs w:val="20"/>
              </w:rPr>
              <w:t>ı</w:t>
            </w:r>
            <w:r>
              <w:rPr>
                <w:rFonts w:ascii="Times New Roman" w:eastAsiaTheme="minorHAnsi" w:hAnsi="Times New Roman" w:cs="Times New Roman"/>
                <w:sz w:val="20"/>
                <w:szCs w:val="20"/>
              </w:rPr>
              <w:t>n</w:t>
            </w:r>
            <w:r>
              <w:rPr>
                <w:rFonts w:eastAsiaTheme="minorHAnsi"/>
                <w:sz w:val="20"/>
                <w:szCs w:val="20"/>
              </w:rPr>
              <w:t>ı</w:t>
            </w:r>
            <w:r>
              <w:rPr>
                <w:rFonts w:ascii="Times New Roman" w:eastAsiaTheme="minorHAnsi" w:hAnsi="Times New Roman" w:cs="Times New Roman"/>
                <w:sz w:val="20"/>
                <w:szCs w:val="20"/>
              </w:rPr>
              <w:t>n artt</w:t>
            </w:r>
            <w:r>
              <w:rPr>
                <w:rFonts w:eastAsiaTheme="minorHAnsi"/>
                <w:sz w:val="20"/>
                <w:szCs w:val="20"/>
              </w:rPr>
              <w:t>ı</w:t>
            </w:r>
            <w:r>
              <w:rPr>
                <w:rFonts w:ascii="Times New Roman" w:eastAsiaTheme="minorHAnsi" w:hAnsi="Times New Roman" w:cs="Times New Roman"/>
                <w:sz w:val="20"/>
                <w:szCs w:val="20"/>
              </w:rPr>
              <w:t>r</w:t>
            </w:r>
            <w:r>
              <w:rPr>
                <w:rFonts w:eastAsiaTheme="minorHAnsi"/>
                <w:sz w:val="20"/>
                <w:szCs w:val="20"/>
              </w:rPr>
              <w:t>ı</w:t>
            </w:r>
            <w:r>
              <w:rPr>
                <w:rFonts w:ascii="Times New Roman" w:eastAsiaTheme="minorHAnsi" w:hAnsi="Times New Roman" w:cs="Times New Roman"/>
                <w:sz w:val="20"/>
                <w:szCs w:val="20"/>
              </w:rPr>
              <w:t>lmas</w:t>
            </w:r>
            <w:r>
              <w:rPr>
                <w:rFonts w:eastAsiaTheme="minorHAnsi"/>
                <w:sz w:val="20"/>
                <w:szCs w:val="20"/>
              </w:rPr>
              <w:t xml:space="preserve">ı </w:t>
            </w:r>
            <w:r>
              <w:rPr>
                <w:rFonts w:ascii="Times New Roman" w:eastAsiaTheme="minorHAnsi" w:hAnsi="Times New Roman" w:cs="Times New Roman"/>
                <w:sz w:val="20"/>
                <w:szCs w:val="20"/>
              </w:rPr>
              <w:t xml:space="preserve">ve </w:t>
            </w:r>
            <w:r>
              <w:rPr>
                <w:rFonts w:eastAsiaTheme="minorHAnsi"/>
                <w:sz w:val="20"/>
                <w:szCs w:val="20"/>
              </w:rPr>
              <w:t>öğ</w:t>
            </w:r>
            <w:r>
              <w:rPr>
                <w:rFonts w:ascii="Times New Roman" w:eastAsiaTheme="minorHAnsi" w:hAnsi="Times New Roman" w:cs="Times New Roman"/>
                <w:sz w:val="20"/>
                <w:szCs w:val="20"/>
              </w:rPr>
              <w:t>rencide kitap sevgisi olu</w:t>
            </w:r>
            <w:r>
              <w:rPr>
                <w:rFonts w:eastAsiaTheme="minorHAnsi"/>
                <w:sz w:val="20"/>
                <w:szCs w:val="20"/>
              </w:rPr>
              <w:t>ş</w:t>
            </w:r>
            <w:r>
              <w:rPr>
                <w:rFonts w:ascii="Times New Roman" w:eastAsiaTheme="minorHAnsi" w:hAnsi="Times New Roman" w:cs="Times New Roman"/>
                <w:sz w:val="20"/>
                <w:szCs w:val="20"/>
              </w:rPr>
              <w:t>turmak.</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F57279">
        <w:trPr>
          <w:trHeight w:val="417"/>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F57279" w:rsidRDefault="00E3643E">
            <w:pPr>
              <w:pStyle w:val="TableParagraph"/>
              <w:rPr>
                <w:rFonts w:ascii="Times New Roman"/>
                <w:sz w:val="20"/>
              </w:rPr>
            </w:pPr>
            <w:r>
              <w:rPr>
                <w:rFonts w:ascii="Times New Roman"/>
                <w:sz w:val="20"/>
              </w:rPr>
              <w:t>%100</w:t>
            </w:r>
          </w:p>
        </w:tc>
        <w:tc>
          <w:tcPr>
            <w:tcW w:w="1135" w:type="dxa"/>
            <w:shd w:val="clear" w:color="auto" w:fill="E2EFD9"/>
          </w:tcPr>
          <w:p w:rsidR="00F57279" w:rsidRDefault="00E3643E">
            <w:pPr>
              <w:pStyle w:val="TableParagraph"/>
              <w:rPr>
                <w:rFonts w:ascii="Times New Roman"/>
                <w:sz w:val="20"/>
              </w:rPr>
            </w:pPr>
            <w:r>
              <w:rPr>
                <w:rFonts w:ascii="Times New Roman"/>
                <w:sz w:val="20"/>
              </w:rPr>
              <w:t>110</w:t>
            </w:r>
          </w:p>
        </w:tc>
        <w:tc>
          <w:tcPr>
            <w:tcW w:w="797" w:type="dxa"/>
            <w:shd w:val="clear" w:color="auto" w:fill="E2EFD9"/>
          </w:tcPr>
          <w:p w:rsidR="00F57279" w:rsidRDefault="00E3643E">
            <w:pPr>
              <w:pStyle w:val="TableParagraph"/>
              <w:rPr>
                <w:rFonts w:ascii="Times New Roman"/>
                <w:sz w:val="20"/>
              </w:rPr>
            </w:pPr>
            <w:r>
              <w:rPr>
                <w:rFonts w:ascii="Times New Roman"/>
                <w:sz w:val="20"/>
              </w:rPr>
              <w:t>120</w:t>
            </w:r>
          </w:p>
        </w:tc>
        <w:tc>
          <w:tcPr>
            <w:tcW w:w="720" w:type="dxa"/>
            <w:shd w:val="clear" w:color="auto" w:fill="E2EFD9"/>
          </w:tcPr>
          <w:p w:rsidR="00F57279" w:rsidRDefault="00E3643E">
            <w:pPr>
              <w:pStyle w:val="TableParagraph"/>
              <w:rPr>
                <w:rFonts w:ascii="Times New Roman"/>
                <w:sz w:val="20"/>
              </w:rPr>
            </w:pPr>
            <w:r>
              <w:rPr>
                <w:rFonts w:ascii="Times New Roman"/>
                <w:sz w:val="20"/>
              </w:rPr>
              <w:t>150</w:t>
            </w:r>
          </w:p>
        </w:tc>
        <w:tc>
          <w:tcPr>
            <w:tcW w:w="718" w:type="dxa"/>
            <w:shd w:val="clear" w:color="auto" w:fill="E2EFD9"/>
          </w:tcPr>
          <w:p w:rsidR="00F57279" w:rsidRDefault="00E3643E">
            <w:pPr>
              <w:pStyle w:val="TableParagraph"/>
              <w:rPr>
                <w:rFonts w:ascii="Times New Roman"/>
                <w:sz w:val="20"/>
              </w:rPr>
            </w:pPr>
            <w:r>
              <w:rPr>
                <w:rFonts w:ascii="Times New Roman"/>
                <w:sz w:val="20"/>
              </w:rPr>
              <w:t>180</w:t>
            </w:r>
          </w:p>
        </w:tc>
        <w:tc>
          <w:tcPr>
            <w:tcW w:w="720" w:type="dxa"/>
            <w:shd w:val="clear" w:color="auto" w:fill="E2EFD9"/>
          </w:tcPr>
          <w:p w:rsidR="00F57279" w:rsidRDefault="00E3643E">
            <w:pPr>
              <w:pStyle w:val="TableParagraph"/>
              <w:rPr>
                <w:rFonts w:ascii="Times New Roman"/>
                <w:sz w:val="20"/>
              </w:rPr>
            </w:pPr>
            <w:r>
              <w:rPr>
                <w:rFonts w:ascii="Times New Roman"/>
                <w:sz w:val="20"/>
              </w:rPr>
              <w:t>210</w:t>
            </w:r>
          </w:p>
        </w:tc>
        <w:tc>
          <w:tcPr>
            <w:tcW w:w="720" w:type="dxa"/>
            <w:shd w:val="clear" w:color="auto" w:fill="E2EFD9"/>
          </w:tcPr>
          <w:p w:rsidR="00F57279" w:rsidRDefault="00E3643E">
            <w:pPr>
              <w:pStyle w:val="TableParagraph"/>
              <w:rPr>
                <w:rFonts w:ascii="Times New Roman"/>
                <w:sz w:val="20"/>
              </w:rPr>
            </w:pPr>
            <w:r>
              <w:rPr>
                <w:rFonts w:ascii="Times New Roman"/>
                <w:sz w:val="20"/>
              </w:rPr>
              <w:t>240</w:t>
            </w:r>
          </w:p>
        </w:tc>
        <w:tc>
          <w:tcPr>
            <w:tcW w:w="864" w:type="dxa"/>
            <w:shd w:val="clear" w:color="auto" w:fill="E2EFD9"/>
          </w:tcPr>
          <w:p w:rsidR="00F57279" w:rsidRDefault="00E3643E">
            <w:pPr>
              <w:pStyle w:val="TableParagraph"/>
              <w:rPr>
                <w:rFonts w:ascii="Times New Roman"/>
                <w:sz w:val="20"/>
              </w:rPr>
            </w:pPr>
            <w:r>
              <w:rPr>
                <w:rFonts w:ascii="Times New Roman"/>
                <w:sz w:val="20"/>
              </w:rPr>
              <w:t>YILLIK</w:t>
            </w:r>
          </w:p>
        </w:tc>
        <w:tc>
          <w:tcPr>
            <w:tcW w:w="926" w:type="dxa"/>
            <w:shd w:val="clear" w:color="auto" w:fill="E2EFD9"/>
          </w:tcPr>
          <w:p w:rsidR="00F57279" w:rsidRDefault="00E3643E">
            <w:pPr>
              <w:pStyle w:val="TableParagraph"/>
              <w:rPr>
                <w:rFonts w:ascii="Times New Roman"/>
                <w:sz w:val="20"/>
              </w:rPr>
            </w:pPr>
            <w:r>
              <w:rPr>
                <w:rFonts w:ascii="Times New Roman"/>
                <w:sz w:val="20"/>
              </w:rPr>
              <w:t>YILLIK</w:t>
            </w:r>
          </w:p>
        </w:tc>
      </w:tr>
      <w:tr w:rsidR="00F57279">
        <w:trPr>
          <w:trHeight w:val="414"/>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F57279" w:rsidRDefault="00E3643E">
            <w:pPr>
              <w:pStyle w:val="TableParagraph"/>
              <w:rPr>
                <w:rFonts w:ascii="Times New Roman"/>
                <w:sz w:val="20"/>
              </w:rPr>
            </w:pPr>
            <w:r>
              <w:rPr>
                <w:rFonts w:ascii="Times New Roman"/>
                <w:sz w:val="20"/>
              </w:rPr>
              <w:t>%65</w:t>
            </w:r>
          </w:p>
        </w:tc>
        <w:tc>
          <w:tcPr>
            <w:tcW w:w="1135" w:type="dxa"/>
            <w:shd w:val="clear" w:color="auto" w:fill="E2EFD9"/>
          </w:tcPr>
          <w:p w:rsidR="00F57279" w:rsidRDefault="00E3643E">
            <w:pPr>
              <w:pStyle w:val="TableParagraph"/>
              <w:rPr>
                <w:rFonts w:ascii="Times New Roman"/>
                <w:sz w:val="20"/>
              </w:rPr>
            </w:pPr>
            <w:r>
              <w:rPr>
                <w:rFonts w:ascii="Times New Roman"/>
                <w:sz w:val="20"/>
              </w:rPr>
              <w:t>100</w:t>
            </w:r>
          </w:p>
        </w:tc>
        <w:tc>
          <w:tcPr>
            <w:tcW w:w="797" w:type="dxa"/>
            <w:shd w:val="clear" w:color="auto" w:fill="E2EFD9"/>
          </w:tcPr>
          <w:p w:rsidR="00F57279" w:rsidRDefault="00E3643E">
            <w:pPr>
              <w:pStyle w:val="TableParagraph"/>
              <w:rPr>
                <w:rFonts w:ascii="Times New Roman"/>
                <w:sz w:val="20"/>
              </w:rPr>
            </w:pPr>
            <w:r>
              <w:rPr>
                <w:rFonts w:ascii="Times New Roman"/>
                <w:sz w:val="20"/>
              </w:rPr>
              <w:t>110</w:t>
            </w:r>
          </w:p>
        </w:tc>
        <w:tc>
          <w:tcPr>
            <w:tcW w:w="720" w:type="dxa"/>
            <w:shd w:val="clear" w:color="auto" w:fill="E2EFD9"/>
          </w:tcPr>
          <w:p w:rsidR="00F57279" w:rsidRDefault="00E3643E">
            <w:pPr>
              <w:pStyle w:val="TableParagraph"/>
              <w:rPr>
                <w:rFonts w:ascii="Times New Roman"/>
                <w:sz w:val="20"/>
              </w:rPr>
            </w:pPr>
            <w:r>
              <w:rPr>
                <w:rFonts w:ascii="Times New Roman"/>
                <w:sz w:val="20"/>
              </w:rPr>
              <w:t>120</w:t>
            </w:r>
          </w:p>
        </w:tc>
        <w:tc>
          <w:tcPr>
            <w:tcW w:w="718" w:type="dxa"/>
            <w:shd w:val="clear" w:color="auto" w:fill="E2EFD9"/>
          </w:tcPr>
          <w:p w:rsidR="00F57279" w:rsidRDefault="00E3643E">
            <w:pPr>
              <w:pStyle w:val="TableParagraph"/>
              <w:rPr>
                <w:rFonts w:ascii="Times New Roman"/>
                <w:sz w:val="20"/>
              </w:rPr>
            </w:pPr>
            <w:r>
              <w:rPr>
                <w:rFonts w:ascii="Times New Roman"/>
                <w:sz w:val="20"/>
              </w:rPr>
              <w:t>130</w:t>
            </w:r>
          </w:p>
        </w:tc>
        <w:tc>
          <w:tcPr>
            <w:tcW w:w="720" w:type="dxa"/>
            <w:shd w:val="clear" w:color="auto" w:fill="E2EFD9"/>
          </w:tcPr>
          <w:p w:rsidR="00F57279" w:rsidRDefault="00E3643E">
            <w:pPr>
              <w:pStyle w:val="TableParagraph"/>
              <w:rPr>
                <w:rFonts w:ascii="Times New Roman"/>
                <w:sz w:val="20"/>
              </w:rPr>
            </w:pPr>
            <w:r>
              <w:rPr>
                <w:rFonts w:ascii="Times New Roman"/>
                <w:sz w:val="20"/>
              </w:rPr>
              <w:t>140</w:t>
            </w:r>
          </w:p>
        </w:tc>
        <w:tc>
          <w:tcPr>
            <w:tcW w:w="720" w:type="dxa"/>
            <w:shd w:val="clear" w:color="auto" w:fill="E2EFD9"/>
          </w:tcPr>
          <w:p w:rsidR="00F57279" w:rsidRDefault="00E3643E">
            <w:pPr>
              <w:pStyle w:val="TableParagraph"/>
              <w:rPr>
                <w:rFonts w:ascii="Times New Roman"/>
                <w:sz w:val="20"/>
              </w:rPr>
            </w:pPr>
            <w:r>
              <w:rPr>
                <w:rFonts w:ascii="Times New Roman"/>
                <w:sz w:val="20"/>
              </w:rPr>
              <w:t>150</w:t>
            </w:r>
          </w:p>
        </w:tc>
        <w:tc>
          <w:tcPr>
            <w:tcW w:w="864" w:type="dxa"/>
            <w:shd w:val="clear" w:color="auto" w:fill="E2EFD9"/>
          </w:tcPr>
          <w:p w:rsidR="00F57279" w:rsidRDefault="00E3643E">
            <w:pPr>
              <w:pStyle w:val="TableParagraph"/>
              <w:rPr>
                <w:rFonts w:ascii="Times New Roman"/>
                <w:sz w:val="20"/>
              </w:rPr>
            </w:pPr>
            <w:r>
              <w:rPr>
                <w:rFonts w:ascii="Times New Roman"/>
                <w:sz w:val="20"/>
              </w:rPr>
              <w:t xml:space="preserve">YILLIK </w:t>
            </w:r>
          </w:p>
        </w:tc>
        <w:tc>
          <w:tcPr>
            <w:tcW w:w="926" w:type="dxa"/>
            <w:shd w:val="clear" w:color="auto" w:fill="E2EFD9"/>
          </w:tcPr>
          <w:p w:rsidR="00F57279" w:rsidRDefault="00E3643E">
            <w:pPr>
              <w:pStyle w:val="TableParagraph"/>
              <w:rPr>
                <w:rFonts w:ascii="Times New Roman"/>
                <w:sz w:val="20"/>
              </w:rPr>
            </w:pPr>
            <w:r>
              <w:rPr>
                <w:rFonts w:ascii="Times New Roman"/>
                <w:sz w:val="20"/>
              </w:rPr>
              <w:t>YILLIK</w:t>
            </w:r>
          </w:p>
        </w:tc>
      </w:tr>
      <w:tr w:rsidR="00F57279">
        <w:trPr>
          <w:trHeight w:val="921"/>
        </w:trPr>
        <w:tc>
          <w:tcPr>
            <w:tcW w:w="2592" w:type="dxa"/>
            <w:shd w:val="clear" w:color="auto" w:fill="C5E0B3"/>
          </w:tcPr>
          <w:p w:rsidR="00F57279" w:rsidRDefault="00BC419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F57279" w:rsidRDefault="00E3643E">
            <w:pPr>
              <w:pStyle w:val="TableParagraph"/>
              <w:spacing w:before="118"/>
              <w:ind w:left="107"/>
              <w:rPr>
                <w:sz w:val="20"/>
              </w:rPr>
            </w:pPr>
            <w:r>
              <w:rPr>
                <w:sz w:val="20"/>
              </w:rPr>
              <w:t>Emre UYSAL</w:t>
            </w:r>
          </w:p>
        </w:tc>
      </w:tr>
      <w:tr w:rsidR="00F57279">
        <w:trPr>
          <w:trHeight w:val="854"/>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F57279" w:rsidRDefault="00E3643E">
            <w:pPr>
              <w:pStyle w:val="TableParagraph"/>
              <w:spacing w:line="357" w:lineRule="auto"/>
              <w:ind w:left="107"/>
              <w:rPr>
                <w:sz w:val="20"/>
              </w:rPr>
            </w:pPr>
            <w:r>
              <w:rPr>
                <w:rFonts w:eastAsiaTheme="minorHAnsi"/>
                <w:sz w:val="20"/>
                <w:szCs w:val="20"/>
              </w:rPr>
              <w:t>Kurumdaki tüm Öğretmenler</w:t>
            </w:r>
          </w:p>
        </w:tc>
      </w:tr>
      <w:tr w:rsidR="00F57279">
        <w:trPr>
          <w:trHeight w:val="731"/>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E3643E" w:rsidRDefault="00E3643E" w:rsidP="00E3643E">
            <w:pPr>
              <w:widowControl/>
              <w:adjustRightInd w:val="0"/>
              <w:rPr>
                <w:rFonts w:eastAsiaTheme="minorHAnsi"/>
                <w:sz w:val="20"/>
                <w:szCs w:val="20"/>
              </w:rPr>
            </w:pPr>
            <w:r>
              <w:rPr>
                <w:rFonts w:eastAsiaTheme="minorHAnsi"/>
                <w:sz w:val="20"/>
                <w:szCs w:val="20"/>
              </w:rPr>
              <w:t>Veli ilgisizliği</w:t>
            </w:r>
          </w:p>
          <w:p w:rsidR="00E3643E" w:rsidRDefault="00E3643E" w:rsidP="00E3643E">
            <w:pPr>
              <w:widowControl/>
              <w:adjustRightInd w:val="0"/>
              <w:rPr>
                <w:rFonts w:eastAsiaTheme="minorHAnsi"/>
                <w:sz w:val="20"/>
                <w:szCs w:val="20"/>
              </w:rPr>
            </w:pPr>
            <w:r>
              <w:rPr>
                <w:rFonts w:eastAsiaTheme="minorHAnsi"/>
                <w:sz w:val="20"/>
                <w:szCs w:val="20"/>
              </w:rPr>
              <w:t>Öğrenci ilgisizliği</w:t>
            </w:r>
          </w:p>
          <w:p w:rsidR="00E3643E" w:rsidRDefault="00E3643E" w:rsidP="00E3643E">
            <w:pPr>
              <w:widowControl/>
              <w:adjustRightInd w:val="0"/>
              <w:rPr>
                <w:rFonts w:eastAsiaTheme="minorHAnsi"/>
                <w:sz w:val="20"/>
                <w:szCs w:val="20"/>
              </w:rPr>
            </w:pPr>
            <w:r>
              <w:rPr>
                <w:rFonts w:eastAsiaTheme="minorHAnsi"/>
                <w:sz w:val="20"/>
                <w:szCs w:val="20"/>
              </w:rPr>
              <w:t>Ölçmenin zaman alması</w:t>
            </w:r>
          </w:p>
          <w:p w:rsidR="00E3643E" w:rsidRDefault="00E3643E" w:rsidP="00E3643E">
            <w:pPr>
              <w:widowControl/>
              <w:adjustRightInd w:val="0"/>
              <w:rPr>
                <w:rFonts w:eastAsiaTheme="minorHAnsi"/>
                <w:sz w:val="20"/>
                <w:szCs w:val="20"/>
              </w:rPr>
            </w:pPr>
            <w:r>
              <w:rPr>
                <w:rFonts w:eastAsiaTheme="minorHAnsi"/>
                <w:sz w:val="20"/>
                <w:szCs w:val="20"/>
              </w:rPr>
              <w:t>Verilen bilgilerin yanıltıcılığı</w:t>
            </w:r>
          </w:p>
          <w:p w:rsidR="00F57279" w:rsidRDefault="00E3643E" w:rsidP="00E3643E">
            <w:pPr>
              <w:pStyle w:val="TableParagraph"/>
              <w:spacing w:line="234" w:lineRule="exact"/>
              <w:rPr>
                <w:sz w:val="20"/>
              </w:rPr>
            </w:pPr>
            <w:r>
              <w:rPr>
                <w:rFonts w:eastAsiaTheme="minorHAnsi"/>
                <w:sz w:val="20"/>
                <w:szCs w:val="20"/>
              </w:rPr>
              <w:t>Okuması zayıf veliler</w:t>
            </w:r>
          </w:p>
        </w:tc>
      </w:tr>
      <w:tr w:rsidR="00F57279">
        <w:trPr>
          <w:trHeight w:val="853"/>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E3643E" w:rsidRDefault="00E3643E" w:rsidP="00E3643E">
            <w:pPr>
              <w:widowControl/>
              <w:adjustRightInd w:val="0"/>
              <w:rPr>
                <w:rFonts w:eastAsiaTheme="minorHAnsi"/>
                <w:sz w:val="20"/>
                <w:szCs w:val="20"/>
              </w:rPr>
            </w:pPr>
            <w:r>
              <w:rPr>
                <w:rFonts w:eastAsiaTheme="minorHAnsi"/>
                <w:sz w:val="20"/>
                <w:szCs w:val="20"/>
              </w:rPr>
              <w:t>Okunan kitaplardan hediye ödüllü sınavlar yapılması.</w:t>
            </w:r>
          </w:p>
          <w:p w:rsidR="00E3643E" w:rsidRDefault="00E3643E" w:rsidP="00E3643E">
            <w:pPr>
              <w:widowControl/>
              <w:adjustRightInd w:val="0"/>
              <w:rPr>
                <w:rFonts w:eastAsiaTheme="minorHAnsi"/>
                <w:sz w:val="20"/>
                <w:szCs w:val="20"/>
              </w:rPr>
            </w:pPr>
            <w:r>
              <w:rPr>
                <w:rFonts w:eastAsiaTheme="minorHAnsi"/>
                <w:sz w:val="20"/>
                <w:szCs w:val="20"/>
              </w:rPr>
              <w:t>Okula yazar davetleri.</w:t>
            </w:r>
          </w:p>
          <w:p w:rsidR="00E3643E" w:rsidRDefault="00E3643E" w:rsidP="00E3643E">
            <w:pPr>
              <w:widowControl/>
              <w:adjustRightInd w:val="0"/>
              <w:rPr>
                <w:rFonts w:eastAsiaTheme="minorHAnsi"/>
                <w:sz w:val="20"/>
                <w:szCs w:val="20"/>
              </w:rPr>
            </w:pPr>
            <w:r>
              <w:rPr>
                <w:rFonts w:eastAsiaTheme="minorHAnsi"/>
                <w:sz w:val="20"/>
                <w:szCs w:val="20"/>
              </w:rPr>
              <w:t>Kütüphane gezileri.</w:t>
            </w:r>
          </w:p>
          <w:p w:rsidR="00F57279" w:rsidRDefault="00E3643E" w:rsidP="00E3643E">
            <w:pPr>
              <w:pStyle w:val="TableParagraph"/>
              <w:spacing w:line="360" w:lineRule="auto"/>
              <w:rPr>
                <w:sz w:val="20"/>
              </w:rPr>
            </w:pPr>
            <w:r>
              <w:rPr>
                <w:rFonts w:eastAsiaTheme="minorHAnsi"/>
                <w:sz w:val="20"/>
                <w:szCs w:val="20"/>
              </w:rPr>
              <w:t>Okul kütüphanesine kolay erişim.</w:t>
            </w:r>
          </w:p>
        </w:tc>
      </w:tr>
      <w:tr w:rsidR="00F57279">
        <w:trPr>
          <w:trHeight w:val="853"/>
        </w:trPr>
        <w:tc>
          <w:tcPr>
            <w:tcW w:w="2592"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F57279" w:rsidRDefault="00F57279">
            <w:pPr>
              <w:pStyle w:val="TableParagraph"/>
              <w:spacing w:before="117"/>
              <w:rPr>
                <w:b/>
                <w:sz w:val="20"/>
              </w:rPr>
            </w:pPr>
          </w:p>
          <w:p w:rsidR="00F57279" w:rsidRDefault="00E3643E">
            <w:pPr>
              <w:pStyle w:val="TableParagraph"/>
              <w:ind w:left="107"/>
              <w:rPr>
                <w:sz w:val="20"/>
              </w:rPr>
            </w:pPr>
            <w:r>
              <w:rPr>
                <w:sz w:val="20"/>
              </w:rPr>
              <w:t>2500 TL</w:t>
            </w:r>
          </w:p>
        </w:tc>
      </w:tr>
      <w:tr w:rsidR="00F57279">
        <w:trPr>
          <w:trHeight w:val="1055"/>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57279" w:rsidRDefault="00F57279">
            <w:pPr>
              <w:pStyle w:val="TableParagraph"/>
              <w:spacing w:before="2"/>
              <w:rPr>
                <w:b/>
                <w:sz w:val="20"/>
              </w:rPr>
            </w:pPr>
          </w:p>
          <w:p w:rsidR="00E3643E" w:rsidRDefault="00E3643E" w:rsidP="00E3643E">
            <w:pPr>
              <w:widowControl/>
              <w:adjustRightInd w:val="0"/>
              <w:rPr>
                <w:rFonts w:eastAsiaTheme="minorHAnsi"/>
                <w:sz w:val="20"/>
                <w:szCs w:val="20"/>
              </w:rPr>
            </w:pPr>
            <w:proofErr w:type="gramStart"/>
            <w:r>
              <w:rPr>
                <w:rFonts w:eastAsiaTheme="minorHAnsi"/>
                <w:sz w:val="20"/>
                <w:szCs w:val="20"/>
              </w:rPr>
              <w:t>Okuduğunu anlayan bireylerin sınav başarısının yüksek olması.</w:t>
            </w:r>
            <w:proofErr w:type="gramEnd"/>
          </w:p>
          <w:p w:rsidR="00E3643E" w:rsidRDefault="00E3643E" w:rsidP="00E3643E">
            <w:pPr>
              <w:widowControl/>
              <w:adjustRightInd w:val="0"/>
              <w:rPr>
                <w:rFonts w:eastAsiaTheme="minorHAnsi"/>
                <w:sz w:val="20"/>
                <w:szCs w:val="20"/>
              </w:rPr>
            </w:pPr>
            <w:r>
              <w:rPr>
                <w:rFonts w:eastAsiaTheme="minorHAnsi"/>
                <w:sz w:val="20"/>
                <w:szCs w:val="20"/>
              </w:rPr>
              <w:t>Okuma alışkanlığına sahip bireylerin olayları anlamlandırmada daha yeterli olması.</w:t>
            </w:r>
          </w:p>
          <w:p w:rsidR="00F57279" w:rsidRPr="00E3643E" w:rsidRDefault="00E3643E" w:rsidP="00E3643E">
            <w:pPr>
              <w:widowControl/>
              <w:adjustRightInd w:val="0"/>
              <w:rPr>
                <w:rFonts w:eastAsiaTheme="minorHAnsi"/>
                <w:sz w:val="20"/>
                <w:szCs w:val="20"/>
              </w:rPr>
            </w:pPr>
            <w:r>
              <w:rPr>
                <w:rFonts w:eastAsiaTheme="minorHAnsi"/>
                <w:sz w:val="20"/>
                <w:szCs w:val="20"/>
              </w:rPr>
              <w:t>Okuma alışkanlığının hayal gücünü geliştirmesi.</w:t>
            </w:r>
          </w:p>
        </w:tc>
      </w:tr>
      <w:tr w:rsidR="00F57279">
        <w:trPr>
          <w:trHeight w:val="1055"/>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57279" w:rsidRDefault="00F57279">
            <w:pPr>
              <w:pStyle w:val="TableParagraph"/>
              <w:spacing w:before="115"/>
              <w:rPr>
                <w:b/>
                <w:sz w:val="20"/>
              </w:rPr>
            </w:pPr>
          </w:p>
          <w:p w:rsidR="00E3643E" w:rsidRDefault="00E3643E" w:rsidP="00E3643E">
            <w:pPr>
              <w:widowControl/>
              <w:adjustRightInd w:val="0"/>
              <w:rPr>
                <w:rFonts w:eastAsiaTheme="minorHAnsi"/>
                <w:sz w:val="20"/>
                <w:szCs w:val="20"/>
              </w:rPr>
            </w:pPr>
            <w:r>
              <w:rPr>
                <w:rFonts w:eastAsiaTheme="minorHAnsi"/>
                <w:sz w:val="20"/>
                <w:szCs w:val="20"/>
              </w:rPr>
              <w:t>Velilerin işin içine katılmasını sağlamada veli ziyaretleri yapılacak.</w:t>
            </w:r>
          </w:p>
          <w:p w:rsidR="00E3643E" w:rsidRDefault="00E3643E" w:rsidP="00E3643E">
            <w:pPr>
              <w:widowControl/>
              <w:adjustRightInd w:val="0"/>
              <w:rPr>
                <w:rFonts w:eastAsiaTheme="minorHAnsi"/>
                <w:sz w:val="20"/>
                <w:szCs w:val="20"/>
              </w:rPr>
            </w:pPr>
            <w:r>
              <w:rPr>
                <w:rFonts w:eastAsiaTheme="minorHAnsi"/>
                <w:sz w:val="20"/>
                <w:szCs w:val="20"/>
              </w:rPr>
              <w:t>Öğrenci ve veli yaşına göre kitaplar tespit edilecek.</w:t>
            </w:r>
          </w:p>
          <w:p w:rsidR="00F57279" w:rsidRPr="00E3643E" w:rsidRDefault="00E3643E" w:rsidP="00E3643E">
            <w:pPr>
              <w:widowControl/>
              <w:adjustRightInd w:val="0"/>
              <w:rPr>
                <w:rFonts w:eastAsiaTheme="minorHAnsi"/>
                <w:sz w:val="20"/>
                <w:szCs w:val="20"/>
              </w:rPr>
            </w:pPr>
            <w:r>
              <w:rPr>
                <w:rFonts w:eastAsiaTheme="minorHAnsi"/>
                <w:sz w:val="20"/>
                <w:szCs w:val="20"/>
              </w:rPr>
              <w:t>Kitaplarla ilgili küçük soru-cevap etkinlikleri düzenlenecek.</w:t>
            </w:r>
          </w:p>
        </w:tc>
      </w:tr>
    </w:tbl>
    <w:p w:rsidR="00F57279" w:rsidRDefault="00F57279">
      <w:pPr>
        <w:pStyle w:val="GvdeMetni"/>
        <w:spacing w:before="62"/>
        <w:rPr>
          <w:b/>
          <w:sz w:val="20"/>
        </w:rPr>
      </w:pPr>
    </w:p>
    <w:p w:rsidR="00F57279" w:rsidRDefault="00F57279">
      <w:pPr>
        <w:spacing w:line="360" w:lineRule="auto"/>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E3643E" w:rsidTr="00E3643E">
        <w:trPr>
          <w:gridBefore w:val="1"/>
          <w:gridAfter w:val="1"/>
          <w:wBefore w:w="41" w:type="dxa"/>
          <w:wAfter w:w="77" w:type="dxa"/>
          <w:trHeight w:val="438"/>
        </w:trPr>
        <w:tc>
          <w:tcPr>
            <w:tcW w:w="1418" w:type="dxa"/>
            <w:shd w:val="clear" w:color="auto" w:fill="E2EFD9"/>
          </w:tcPr>
          <w:p w:rsidR="00E3643E" w:rsidRDefault="00E3643E" w:rsidP="005F0B77">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gridSpan w:val="10"/>
            <w:shd w:val="clear" w:color="auto" w:fill="E2EFD9"/>
          </w:tcPr>
          <w:p w:rsidR="00E3643E" w:rsidRDefault="00E3643E" w:rsidP="00E3643E">
            <w:pPr>
              <w:widowControl/>
              <w:adjustRightInd w:val="0"/>
              <w:rPr>
                <w:rFonts w:eastAsiaTheme="minorHAnsi"/>
              </w:rPr>
            </w:pPr>
            <w:r>
              <w:rPr>
                <w:rFonts w:eastAsiaTheme="minorHAnsi"/>
              </w:rPr>
              <w:t>Öğrencilere asgarî ortak bir genel kültür vermek, birey ve toplum sorunlarını tanıtmak ve</w:t>
            </w:r>
          </w:p>
          <w:p w:rsidR="00E3643E" w:rsidRDefault="00E3643E" w:rsidP="00E3643E">
            <w:pPr>
              <w:widowControl/>
              <w:adjustRightInd w:val="0"/>
              <w:rPr>
                <w:rFonts w:eastAsiaTheme="minorHAnsi"/>
              </w:rPr>
            </w:pPr>
            <w:proofErr w:type="gramStart"/>
            <w:r>
              <w:rPr>
                <w:rFonts w:eastAsiaTheme="minorHAnsi"/>
              </w:rPr>
              <w:t>çözüm</w:t>
            </w:r>
            <w:proofErr w:type="gramEnd"/>
            <w:r>
              <w:rPr>
                <w:rFonts w:eastAsiaTheme="minorHAnsi"/>
              </w:rPr>
              <w:t xml:space="preserve"> yolları aramak, ülkenin </w:t>
            </w:r>
            <w:proofErr w:type="spellStart"/>
            <w:r>
              <w:rPr>
                <w:rFonts w:eastAsiaTheme="minorHAnsi"/>
              </w:rPr>
              <w:t>sosyo</w:t>
            </w:r>
            <w:proofErr w:type="spellEnd"/>
            <w:r>
              <w:rPr>
                <w:rFonts w:eastAsiaTheme="minorHAnsi"/>
              </w:rPr>
              <w:t>-ekonomik ve kültürel kalkınmasına katkıda bulunacak</w:t>
            </w:r>
          </w:p>
          <w:p w:rsidR="00E3643E" w:rsidRDefault="00E3643E" w:rsidP="00E3643E">
            <w:pPr>
              <w:widowControl/>
              <w:adjustRightInd w:val="0"/>
              <w:rPr>
                <w:rFonts w:eastAsiaTheme="minorHAnsi"/>
              </w:rPr>
            </w:pPr>
            <w:proofErr w:type="gramStart"/>
            <w:r>
              <w:rPr>
                <w:rFonts w:eastAsiaTheme="minorHAnsi"/>
              </w:rPr>
              <w:t>bilinci</w:t>
            </w:r>
            <w:proofErr w:type="gramEnd"/>
            <w:r>
              <w:rPr>
                <w:rFonts w:eastAsiaTheme="minorHAnsi"/>
              </w:rPr>
              <w:t xml:space="preserve"> kazandırarak öğrencileri ilgi, yeti ve yetenekleri doğrultusunda hem yükseköğretime</w:t>
            </w:r>
          </w:p>
          <w:p w:rsidR="00E3643E" w:rsidRDefault="00E3643E" w:rsidP="00E3643E">
            <w:pPr>
              <w:pStyle w:val="TableParagraph"/>
              <w:rPr>
                <w:rFonts w:ascii="Times New Roman"/>
                <w:sz w:val="20"/>
              </w:rPr>
            </w:pPr>
            <w:proofErr w:type="gramStart"/>
            <w:r>
              <w:rPr>
                <w:rFonts w:eastAsiaTheme="minorHAnsi"/>
              </w:rPr>
              <w:t>hem</w:t>
            </w:r>
            <w:proofErr w:type="gramEnd"/>
            <w:r>
              <w:rPr>
                <w:rFonts w:eastAsiaTheme="minorHAnsi"/>
              </w:rPr>
              <w:t xml:space="preserve"> mesleğe veya hayata ve iş alanlarına hazırlamaktır.</w:t>
            </w:r>
          </w:p>
        </w:tc>
      </w:tr>
      <w:tr w:rsidR="00E3643E" w:rsidTr="00E3643E">
        <w:trPr>
          <w:gridBefore w:val="1"/>
          <w:gridAfter w:val="1"/>
          <w:wBefore w:w="41" w:type="dxa"/>
          <w:wAfter w:w="77" w:type="dxa"/>
          <w:trHeight w:val="438"/>
        </w:trPr>
        <w:tc>
          <w:tcPr>
            <w:tcW w:w="1418" w:type="dxa"/>
            <w:shd w:val="clear" w:color="auto" w:fill="C5E0B3"/>
          </w:tcPr>
          <w:p w:rsidR="00E3643E" w:rsidRDefault="00E3643E" w:rsidP="005F0B77">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gridSpan w:val="10"/>
            <w:shd w:val="clear" w:color="auto" w:fill="C5E0B3"/>
          </w:tcPr>
          <w:p w:rsidR="00E3643E" w:rsidRDefault="00E3643E" w:rsidP="00E3643E">
            <w:pPr>
              <w:widowControl/>
              <w:adjustRightInd w:val="0"/>
              <w:rPr>
                <w:rFonts w:ascii="Times New Roman" w:eastAsiaTheme="minorHAnsi" w:hAnsi="Times New Roman" w:cs="Times New Roman"/>
                <w:sz w:val="20"/>
                <w:szCs w:val="20"/>
              </w:rPr>
            </w:pPr>
            <w:r>
              <w:rPr>
                <w:rFonts w:eastAsiaTheme="minorHAnsi"/>
                <w:sz w:val="20"/>
                <w:szCs w:val="20"/>
              </w:rPr>
              <w:t>İ</w:t>
            </w:r>
            <w:r>
              <w:rPr>
                <w:rFonts w:ascii="Times New Roman" w:eastAsiaTheme="minorHAnsi" w:hAnsi="Times New Roman" w:cs="Times New Roman"/>
                <w:sz w:val="20"/>
                <w:szCs w:val="20"/>
              </w:rPr>
              <w:t>lkokulda stratejik plan d</w:t>
            </w:r>
            <w:r>
              <w:rPr>
                <w:rFonts w:eastAsiaTheme="minorHAnsi"/>
                <w:sz w:val="20"/>
                <w:szCs w:val="20"/>
              </w:rPr>
              <w:t>ö</w:t>
            </w:r>
            <w:r>
              <w:rPr>
                <w:rFonts w:ascii="Times New Roman" w:eastAsiaTheme="minorHAnsi" w:hAnsi="Times New Roman" w:cs="Times New Roman"/>
                <w:sz w:val="20"/>
                <w:szCs w:val="20"/>
              </w:rPr>
              <w:t xml:space="preserve">nemi sonuna kadar </w:t>
            </w:r>
            <w:r>
              <w:rPr>
                <w:rFonts w:eastAsiaTheme="minorHAnsi"/>
                <w:sz w:val="20"/>
                <w:szCs w:val="20"/>
              </w:rPr>
              <w:t>öğ</w:t>
            </w:r>
            <w:r>
              <w:rPr>
                <w:rFonts w:ascii="Times New Roman" w:eastAsiaTheme="minorHAnsi" w:hAnsi="Times New Roman" w:cs="Times New Roman"/>
                <w:sz w:val="20"/>
                <w:szCs w:val="20"/>
              </w:rPr>
              <w:t>rencilerin ilgi ve yetenekleri do</w:t>
            </w:r>
            <w:r>
              <w:rPr>
                <w:rFonts w:eastAsiaTheme="minorHAnsi"/>
                <w:sz w:val="20"/>
                <w:szCs w:val="20"/>
              </w:rPr>
              <w:t>ğ</w:t>
            </w:r>
            <w:r>
              <w:rPr>
                <w:rFonts w:ascii="Times New Roman" w:eastAsiaTheme="minorHAnsi" w:hAnsi="Times New Roman" w:cs="Times New Roman"/>
                <w:sz w:val="20"/>
                <w:szCs w:val="20"/>
              </w:rPr>
              <w:t>rultusunda</w:t>
            </w:r>
          </w:p>
          <w:p w:rsidR="00E3643E" w:rsidRDefault="00E3643E" w:rsidP="00E3643E">
            <w:pPr>
              <w:pStyle w:val="TableParagraph"/>
              <w:rPr>
                <w:rFonts w:ascii="Times New Roman"/>
                <w:sz w:val="20"/>
              </w:rPr>
            </w:pPr>
            <w:proofErr w:type="gramStart"/>
            <w:r>
              <w:rPr>
                <w:rFonts w:ascii="Times New Roman" w:eastAsiaTheme="minorHAnsi" w:hAnsi="Times New Roman" w:cs="Times New Roman"/>
                <w:sz w:val="20"/>
                <w:szCs w:val="20"/>
              </w:rPr>
              <w:t>etkin</w:t>
            </w:r>
            <w:proofErr w:type="gramEnd"/>
            <w:r>
              <w:rPr>
                <w:rFonts w:ascii="Times New Roman" w:eastAsiaTheme="minorHAnsi" w:hAnsi="Times New Roman" w:cs="Times New Roman"/>
                <w:sz w:val="20"/>
                <w:szCs w:val="20"/>
              </w:rPr>
              <w:t xml:space="preserve"> bir rehberlik ve y</w:t>
            </w:r>
            <w:r>
              <w:rPr>
                <w:rFonts w:eastAsiaTheme="minorHAnsi"/>
                <w:sz w:val="20"/>
                <w:szCs w:val="20"/>
              </w:rPr>
              <w:t>ö</w:t>
            </w:r>
            <w:r>
              <w:rPr>
                <w:rFonts w:ascii="Times New Roman" w:eastAsiaTheme="minorHAnsi" w:hAnsi="Times New Roman" w:cs="Times New Roman"/>
                <w:sz w:val="20"/>
                <w:szCs w:val="20"/>
              </w:rPr>
              <w:t xml:space="preserve">nlendirme hizmeti verilerek </w:t>
            </w:r>
            <w:r>
              <w:rPr>
                <w:rFonts w:eastAsiaTheme="minorHAnsi"/>
                <w:sz w:val="20"/>
                <w:szCs w:val="20"/>
              </w:rPr>
              <w:t>ü</w:t>
            </w:r>
            <w:r>
              <w:rPr>
                <w:rFonts w:ascii="Times New Roman" w:eastAsiaTheme="minorHAnsi" w:hAnsi="Times New Roman" w:cs="Times New Roman"/>
                <w:sz w:val="20"/>
                <w:szCs w:val="20"/>
              </w:rPr>
              <w:t xml:space="preserve">st </w:t>
            </w:r>
            <w:r>
              <w:rPr>
                <w:rFonts w:eastAsiaTheme="minorHAnsi"/>
                <w:sz w:val="20"/>
                <w:szCs w:val="20"/>
              </w:rPr>
              <w:t>öğ</w:t>
            </w:r>
            <w:r>
              <w:rPr>
                <w:rFonts w:ascii="Times New Roman" w:eastAsiaTheme="minorHAnsi" w:hAnsi="Times New Roman" w:cs="Times New Roman"/>
                <w:sz w:val="20"/>
                <w:szCs w:val="20"/>
              </w:rPr>
              <w:t>renime ge</w:t>
            </w:r>
            <w:r>
              <w:rPr>
                <w:rFonts w:eastAsiaTheme="minorHAnsi"/>
                <w:sz w:val="20"/>
                <w:szCs w:val="20"/>
              </w:rPr>
              <w:t>ç</w:t>
            </w:r>
            <w:r>
              <w:rPr>
                <w:rFonts w:ascii="Times New Roman" w:eastAsiaTheme="minorHAnsi" w:hAnsi="Times New Roman" w:cs="Times New Roman"/>
                <w:sz w:val="20"/>
                <w:szCs w:val="20"/>
              </w:rPr>
              <w:t>i</w:t>
            </w:r>
            <w:r>
              <w:rPr>
                <w:rFonts w:eastAsiaTheme="minorHAnsi"/>
                <w:sz w:val="20"/>
                <w:szCs w:val="20"/>
              </w:rPr>
              <w:t>ş</w:t>
            </w:r>
            <w:r>
              <w:rPr>
                <w:rFonts w:ascii="Times New Roman" w:eastAsiaTheme="minorHAnsi" w:hAnsi="Times New Roman" w:cs="Times New Roman"/>
                <w:sz w:val="20"/>
                <w:szCs w:val="20"/>
              </w:rPr>
              <w:t>ini ger</w:t>
            </w:r>
            <w:r>
              <w:rPr>
                <w:rFonts w:eastAsiaTheme="minorHAnsi"/>
                <w:sz w:val="20"/>
                <w:szCs w:val="20"/>
              </w:rPr>
              <w:t>ç</w:t>
            </w:r>
            <w:r>
              <w:rPr>
                <w:rFonts w:ascii="Times New Roman" w:eastAsiaTheme="minorHAnsi" w:hAnsi="Times New Roman" w:cs="Times New Roman"/>
                <w:sz w:val="20"/>
                <w:szCs w:val="20"/>
              </w:rPr>
              <w:t>ekle</w:t>
            </w:r>
            <w:r>
              <w:rPr>
                <w:rFonts w:eastAsiaTheme="minorHAnsi"/>
                <w:sz w:val="20"/>
                <w:szCs w:val="20"/>
              </w:rPr>
              <w:t>ş</w:t>
            </w:r>
            <w:r>
              <w:rPr>
                <w:rFonts w:ascii="Times New Roman" w:eastAsiaTheme="minorHAnsi" w:hAnsi="Times New Roman" w:cs="Times New Roman"/>
                <w:sz w:val="20"/>
                <w:szCs w:val="20"/>
              </w:rPr>
              <w:t>tirmektir.</w:t>
            </w:r>
          </w:p>
        </w:tc>
      </w:tr>
      <w:tr w:rsidR="00E3643E" w:rsidTr="00E3643E">
        <w:trPr>
          <w:trHeight w:val="854"/>
        </w:trPr>
        <w:tc>
          <w:tcPr>
            <w:tcW w:w="2592" w:type="dxa"/>
            <w:gridSpan w:val="3"/>
            <w:shd w:val="clear" w:color="auto" w:fill="C5E0B3"/>
          </w:tcPr>
          <w:p w:rsidR="00E3643E" w:rsidRDefault="00E3643E" w:rsidP="005F0B77">
            <w:pPr>
              <w:pStyle w:val="TableParagraph"/>
              <w:spacing w:line="234" w:lineRule="exact"/>
              <w:ind w:left="107"/>
              <w:rPr>
                <w:b/>
                <w:sz w:val="20"/>
              </w:rPr>
            </w:pPr>
            <w:r>
              <w:rPr>
                <w:b/>
                <w:spacing w:val="-2"/>
                <w:sz w:val="20"/>
              </w:rPr>
              <w:lastRenderedPageBreak/>
              <w:t>Performans</w:t>
            </w:r>
            <w:r>
              <w:rPr>
                <w:b/>
                <w:spacing w:val="7"/>
                <w:sz w:val="20"/>
              </w:rPr>
              <w:t xml:space="preserve"> </w:t>
            </w:r>
            <w:r>
              <w:rPr>
                <w:b/>
                <w:spacing w:val="-2"/>
                <w:sz w:val="20"/>
              </w:rPr>
              <w:t>Göstergeleri</w:t>
            </w:r>
          </w:p>
        </w:tc>
        <w:tc>
          <w:tcPr>
            <w:tcW w:w="991" w:type="dxa"/>
            <w:shd w:val="clear" w:color="auto" w:fill="C5E0B3"/>
          </w:tcPr>
          <w:p w:rsidR="00E3643E" w:rsidRDefault="00E3643E" w:rsidP="005F0B77">
            <w:pPr>
              <w:pStyle w:val="TableParagraph"/>
              <w:spacing w:line="360" w:lineRule="auto"/>
              <w:ind w:left="107" w:right="225"/>
              <w:rPr>
                <w:b/>
                <w:sz w:val="20"/>
              </w:rPr>
            </w:pPr>
            <w:r>
              <w:rPr>
                <w:b/>
                <w:spacing w:val="-2"/>
                <w:sz w:val="20"/>
              </w:rPr>
              <w:t>Hedefe Etkisi*</w:t>
            </w:r>
          </w:p>
        </w:tc>
        <w:tc>
          <w:tcPr>
            <w:tcW w:w="1135" w:type="dxa"/>
            <w:shd w:val="clear" w:color="auto" w:fill="C5E0B3"/>
          </w:tcPr>
          <w:p w:rsidR="00E3643E" w:rsidRDefault="00E3643E" w:rsidP="005F0B77">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E3643E" w:rsidRDefault="00E3643E" w:rsidP="005F0B77">
            <w:pPr>
              <w:pStyle w:val="TableParagraph"/>
              <w:spacing w:before="117"/>
              <w:rPr>
                <w:b/>
                <w:sz w:val="20"/>
              </w:rPr>
            </w:pPr>
          </w:p>
          <w:p w:rsidR="00E3643E" w:rsidRDefault="00E3643E" w:rsidP="005F0B77">
            <w:pPr>
              <w:pStyle w:val="TableParagraph"/>
              <w:ind w:left="108"/>
              <w:rPr>
                <w:b/>
                <w:sz w:val="20"/>
              </w:rPr>
            </w:pPr>
            <w:r>
              <w:rPr>
                <w:b/>
                <w:sz w:val="20"/>
              </w:rPr>
              <w:t>1.</w:t>
            </w:r>
            <w:r>
              <w:rPr>
                <w:b/>
                <w:spacing w:val="-5"/>
                <w:sz w:val="20"/>
              </w:rPr>
              <w:t xml:space="preserve"> Yıl</w:t>
            </w:r>
          </w:p>
        </w:tc>
        <w:tc>
          <w:tcPr>
            <w:tcW w:w="720" w:type="dxa"/>
            <w:shd w:val="clear" w:color="auto" w:fill="C5E0B3"/>
          </w:tcPr>
          <w:p w:rsidR="00E3643E" w:rsidRDefault="00E3643E" w:rsidP="005F0B77">
            <w:pPr>
              <w:pStyle w:val="TableParagraph"/>
              <w:spacing w:before="117"/>
              <w:rPr>
                <w:b/>
                <w:sz w:val="20"/>
              </w:rPr>
            </w:pPr>
          </w:p>
          <w:p w:rsidR="00E3643E" w:rsidRDefault="00E3643E" w:rsidP="005F0B77">
            <w:pPr>
              <w:pStyle w:val="TableParagraph"/>
              <w:ind w:left="105"/>
              <w:rPr>
                <w:b/>
                <w:sz w:val="20"/>
              </w:rPr>
            </w:pPr>
            <w:r>
              <w:rPr>
                <w:b/>
                <w:sz w:val="20"/>
              </w:rPr>
              <w:t>2.</w:t>
            </w:r>
            <w:r>
              <w:rPr>
                <w:b/>
                <w:spacing w:val="-5"/>
                <w:sz w:val="20"/>
              </w:rPr>
              <w:t xml:space="preserve"> Yıl</w:t>
            </w:r>
          </w:p>
        </w:tc>
        <w:tc>
          <w:tcPr>
            <w:tcW w:w="718" w:type="dxa"/>
            <w:shd w:val="clear" w:color="auto" w:fill="C5E0B3"/>
          </w:tcPr>
          <w:p w:rsidR="00E3643E" w:rsidRDefault="00E3643E" w:rsidP="005F0B77">
            <w:pPr>
              <w:pStyle w:val="TableParagraph"/>
              <w:spacing w:before="117"/>
              <w:rPr>
                <w:b/>
                <w:sz w:val="20"/>
              </w:rPr>
            </w:pPr>
          </w:p>
          <w:p w:rsidR="00E3643E" w:rsidRDefault="00E3643E" w:rsidP="005F0B77">
            <w:pPr>
              <w:pStyle w:val="TableParagraph"/>
              <w:ind w:left="105"/>
              <w:rPr>
                <w:b/>
                <w:sz w:val="20"/>
              </w:rPr>
            </w:pPr>
            <w:r>
              <w:rPr>
                <w:b/>
                <w:sz w:val="20"/>
              </w:rPr>
              <w:t>3.</w:t>
            </w:r>
            <w:r>
              <w:rPr>
                <w:b/>
                <w:spacing w:val="-5"/>
                <w:sz w:val="20"/>
              </w:rPr>
              <w:t xml:space="preserve"> yıl</w:t>
            </w:r>
          </w:p>
        </w:tc>
        <w:tc>
          <w:tcPr>
            <w:tcW w:w="720" w:type="dxa"/>
            <w:shd w:val="clear" w:color="auto" w:fill="C5E0B3"/>
          </w:tcPr>
          <w:p w:rsidR="00E3643E" w:rsidRDefault="00E3643E" w:rsidP="005F0B77">
            <w:pPr>
              <w:pStyle w:val="TableParagraph"/>
              <w:spacing w:before="117"/>
              <w:rPr>
                <w:b/>
                <w:sz w:val="20"/>
              </w:rPr>
            </w:pPr>
          </w:p>
          <w:p w:rsidR="00E3643E" w:rsidRDefault="00E3643E" w:rsidP="005F0B77">
            <w:pPr>
              <w:pStyle w:val="TableParagraph"/>
              <w:ind w:left="107"/>
              <w:rPr>
                <w:b/>
                <w:sz w:val="20"/>
              </w:rPr>
            </w:pPr>
            <w:r>
              <w:rPr>
                <w:b/>
                <w:sz w:val="20"/>
              </w:rPr>
              <w:t>4.</w:t>
            </w:r>
            <w:r>
              <w:rPr>
                <w:b/>
                <w:spacing w:val="-5"/>
                <w:sz w:val="20"/>
              </w:rPr>
              <w:t xml:space="preserve"> Yıl</w:t>
            </w:r>
          </w:p>
        </w:tc>
        <w:tc>
          <w:tcPr>
            <w:tcW w:w="720" w:type="dxa"/>
            <w:shd w:val="clear" w:color="auto" w:fill="C5E0B3"/>
          </w:tcPr>
          <w:p w:rsidR="00E3643E" w:rsidRDefault="00E3643E" w:rsidP="005F0B77">
            <w:pPr>
              <w:pStyle w:val="TableParagraph"/>
              <w:spacing w:before="117"/>
              <w:rPr>
                <w:b/>
                <w:sz w:val="20"/>
              </w:rPr>
            </w:pPr>
          </w:p>
          <w:p w:rsidR="00E3643E" w:rsidRDefault="00E3643E" w:rsidP="005F0B77">
            <w:pPr>
              <w:pStyle w:val="TableParagraph"/>
              <w:ind w:left="107"/>
              <w:rPr>
                <w:b/>
                <w:sz w:val="20"/>
              </w:rPr>
            </w:pPr>
            <w:r>
              <w:rPr>
                <w:b/>
                <w:sz w:val="20"/>
              </w:rPr>
              <w:t>5.</w:t>
            </w:r>
            <w:r>
              <w:rPr>
                <w:b/>
                <w:spacing w:val="-5"/>
                <w:sz w:val="20"/>
              </w:rPr>
              <w:t xml:space="preserve"> Yıl</w:t>
            </w:r>
          </w:p>
        </w:tc>
        <w:tc>
          <w:tcPr>
            <w:tcW w:w="864" w:type="dxa"/>
            <w:shd w:val="clear" w:color="auto" w:fill="C5E0B3"/>
          </w:tcPr>
          <w:p w:rsidR="00E3643E" w:rsidRDefault="00E3643E" w:rsidP="005F0B77">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E3643E" w:rsidRDefault="00E3643E" w:rsidP="005F0B77">
            <w:pPr>
              <w:pStyle w:val="TableParagraph"/>
              <w:spacing w:line="360" w:lineRule="auto"/>
              <w:ind w:left="107" w:right="232"/>
              <w:rPr>
                <w:b/>
                <w:sz w:val="20"/>
              </w:rPr>
            </w:pPr>
            <w:r>
              <w:rPr>
                <w:b/>
                <w:spacing w:val="-2"/>
                <w:sz w:val="20"/>
              </w:rPr>
              <w:t>Rapor Sıklığı</w:t>
            </w:r>
          </w:p>
        </w:tc>
      </w:tr>
      <w:tr w:rsidR="00E3643E" w:rsidTr="00E3643E">
        <w:trPr>
          <w:trHeight w:val="417"/>
        </w:trPr>
        <w:tc>
          <w:tcPr>
            <w:tcW w:w="2592" w:type="dxa"/>
            <w:gridSpan w:val="3"/>
            <w:shd w:val="clear" w:color="auto" w:fill="C5E0B3"/>
          </w:tcPr>
          <w:p w:rsidR="00E3643E" w:rsidRDefault="00E3643E" w:rsidP="005F0B77">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E3643E" w:rsidRDefault="00E3643E" w:rsidP="005F0B77">
            <w:pPr>
              <w:pStyle w:val="TableParagraph"/>
              <w:rPr>
                <w:rFonts w:ascii="Times New Roman"/>
                <w:sz w:val="20"/>
              </w:rPr>
            </w:pPr>
            <w:r>
              <w:rPr>
                <w:rFonts w:ascii="Times New Roman"/>
                <w:sz w:val="20"/>
              </w:rPr>
              <w:t>%50</w:t>
            </w:r>
          </w:p>
        </w:tc>
        <w:tc>
          <w:tcPr>
            <w:tcW w:w="1135" w:type="dxa"/>
            <w:shd w:val="clear" w:color="auto" w:fill="E2EFD9"/>
          </w:tcPr>
          <w:p w:rsidR="00E3643E" w:rsidRDefault="00E3643E" w:rsidP="005F0B77">
            <w:pPr>
              <w:pStyle w:val="TableParagraph"/>
              <w:rPr>
                <w:rFonts w:ascii="Times New Roman"/>
                <w:sz w:val="20"/>
              </w:rPr>
            </w:pPr>
            <w:r>
              <w:rPr>
                <w:rFonts w:ascii="Times New Roman"/>
                <w:sz w:val="20"/>
              </w:rPr>
              <w:t>4</w:t>
            </w:r>
          </w:p>
        </w:tc>
        <w:tc>
          <w:tcPr>
            <w:tcW w:w="797" w:type="dxa"/>
            <w:shd w:val="clear" w:color="auto" w:fill="E2EFD9"/>
          </w:tcPr>
          <w:p w:rsidR="00E3643E" w:rsidRDefault="00080A8D" w:rsidP="005F0B77">
            <w:pPr>
              <w:pStyle w:val="TableParagraph"/>
              <w:rPr>
                <w:rFonts w:ascii="Times New Roman"/>
                <w:sz w:val="20"/>
              </w:rPr>
            </w:pPr>
            <w:r>
              <w:rPr>
                <w:rFonts w:ascii="Times New Roman"/>
                <w:sz w:val="20"/>
              </w:rPr>
              <w:t>4</w:t>
            </w:r>
          </w:p>
        </w:tc>
        <w:tc>
          <w:tcPr>
            <w:tcW w:w="720" w:type="dxa"/>
            <w:shd w:val="clear" w:color="auto" w:fill="E2EFD9"/>
          </w:tcPr>
          <w:p w:rsidR="00E3643E" w:rsidRDefault="00080A8D" w:rsidP="005F0B77">
            <w:pPr>
              <w:pStyle w:val="TableParagraph"/>
              <w:rPr>
                <w:rFonts w:ascii="Times New Roman"/>
                <w:sz w:val="20"/>
              </w:rPr>
            </w:pPr>
            <w:r>
              <w:rPr>
                <w:rFonts w:ascii="Times New Roman"/>
                <w:sz w:val="20"/>
              </w:rPr>
              <w:t>4</w:t>
            </w:r>
          </w:p>
        </w:tc>
        <w:tc>
          <w:tcPr>
            <w:tcW w:w="718" w:type="dxa"/>
            <w:shd w:val="clear" w:color="auto" w:fill="E2EFD9"/>
          </w:tcPr>
          <w:p w:rsidR="00E3643E" w:rsidRDefault="00080A8D" w:rsidP="005F0B77">
            <w:pPr>
              <w:pStyle w:val="TableParagraph"/>
              <w:rPr>
                <w:rFonts w:ascii="Times New Roman"/>
                <w:sz w:val="20"/>
              </w:rPr>
            </w:pPr>
            <w:r>
              <w:rPr>
                <w:rFonts w:ascii="Times New Roman"/>
                <w:sz w:val="20"/>
              </w:rPr>
              <w:t>4</w:t>
            </w:r>
          </w:p>
        </w:tc>
        <w:tc>
          <w:tcPr>
            <w:tcW w:w="720" w:type="dxa"/>
            <w:shd w:val="clear" w:color="auto" w:fill="E2EFD9"/>
          </w:tcPr>
          <w:p w:rsidR="00E3643E" w:rsidRDefault="00080A8D" w:rsidP="005F0B77">
            <w:pPr>
              <w:pStyle w:val="TableParagraph"/>
              <w:rPr>
                <w:rFonts w:ascii="Times New Roman"/>
                <w:sz w:val="20"/>
              </w:rPr>
            </w:pPr>
            <w:r>
              <w:rPr>
                <w:rFonts w:ascii="Times New Roman"/>
                <w:sz w:val="20"/>
              </w:rPr>
              <w:t>4</w:t>
            </w:r>
          </w:p>
        </w:tc>
        <w:tc>
          <w:tcPr>
            <w:tcW w:w="720" w:type="dxa"/>
            <w:shd w:val="clear" w:color="auto" w:fill="E2EFD9"/>
          </w:tcPr>
          <w:p w:rsidR="00E3643E" w:rsidRDefault="00080A8D" w:rsidP="005F0B77">
            <w:pPr>
              <w:pStyle w:val="TableParagraph"/>
              <w:rPr>
                <w:rFonts w:ascii="Times New Roman"/>
                <w:sz w:val="20"/>
              </w:rPr>
            </w:pPr>
            <w:r>
              <w:rPr>
                <w:rFonts w:ascii="Times New Roman"/>
                <w:sz w:val="20"/>
              </w:rPr>
              <w:t>4</w:t>
            </w:r>
          </w:p>
        </w:tc>
        <w:tc>
          <w:tcPr>
            <w:tcW w:w="864" w:type="dxa"/>
            <w:shd w:val="clear" w:color="auto" w:fill="E2EFD9"/>
          </w:tcPr>
          <w:p w:rsidR="00E3643E" w:rsidRDefault="00080A8D" w:rsidP="005F0B77">
            <w:pPr>
              <w:pStyle w:val="TableParagraph"/>
              <w:rPr>
                <w:rFonts w:ascii="Times New Roman"/>
                <w:sz w:val="20"/>
              </w:rPr>
            </w:pPr>
            <w:r>
              <w:rPr>
                <w:rFonts w:ascii="Times New Roman"/>
                <w:sz w:val="20"/>
              </w:rPr>
              <w:t>YILLIK</w:t>
            </w:r>
          </w:p>
        </w:tc>
        <w:tc>
          <w:tcPr>
            <w:tcW w:w="926" w:type="dxa"/>
            <w:gridSpan w:val="2"/>
            <w:shd w:val="clear" w:color="auto" w:fill="E2EFD9"/>
          </w:tcPr>
          <w:p w:rsidR="00E3643E" w:rsidRDefault="00080A8D" w:rsidP="005F0B77">
            <w:pPr>
              <w:pStyle w:val="TableParagraph"/>
              <w:rPr>
                <w:rFonts w:ascii="Times New Roman"/>
                <w:sz w:val="20"/>
              </w:rPr>
            </w:pPr>
            <w:r>
              <w:rPr>
                <w:rFonts w:ascii="Times New Roman"/>
                <w:sz w:val="20"/>
              </w:rPr>
              <w:t>YILLIK</w:t>
            </w:r>
          </w:p>
        </w:tc>
      </w:tr>
      <w:tr w:rsidR="00E3643E" w:rsidTr="00E3643E">
        <w:trPr>
          <w:trHeight w:val="414"/>
        </w:trPr>
        <w:tc>
          <w:tcPr>
            <w:tcW w:w="2592" w:type="dxa"/>
            <w:gridSpan w:val="3"/>
            <w:shd w:val="clear" w:color="auto" w:fill="C5E0B3"/>
          </w:tcPr>
          <w:p w:rsidR="00E3643E" w:rsidRDefault="00E3643E" w:rsidP="005F0B77">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E3643E" w:rsidRDefault="00E3643E" w:rsidP="005F0B77">
            <w:pPr>
              <w:pStyle w:val="TableParagraph"/>
              <w:rPr>
                <w:rFonts w:ascii="Times New Roman"/>
                <w:sz w:val="20"/>
              </w:rPr>
            </w:pPr>
            <w:r>
              <w:rPr>
                <w:rFonts w:ascii="Times New Roman"/>
                <w:sz w:val="20"/>
              </w:rPr>
              <w:t>%100</w:t>
            </w:r>
          </w:p>
        </w:tc>
        <w:tc>
          <w:tcPr>
            <w:tcW w:w="1135" w:type="dxa"/>
            <w:shd w:val="clear" w:color="auto" w:fill="E2EFD9"/>
          </w:tcPr>
          <w:p w:rsidR="00E3643E" w:rsidRDefault="00E3643E" w:rsidP="005F0B77">
            <w:pPr>
              <w:pStyle w:val="TableParagraph"/>
              <w:rPr>
                <w:rFonts w:ascii="Times New Roman"/>
                <w:sz w:val="20"/>
              </w:rPr>
            </w:pPr>
            <w:r>
              <w:rPr>
                <w:rFonts w:ascii="Times New Roman"/>
                <w:sz w:val="20"/>
              </w:rPr>
              <w:t>5</w:t>
            </w:r>
          </w:p>
        </w:tc>
        <w:tc>
          <w:tcPr>
            <w:tcW w:w="797" w:type="dxa"/>
            <w:shd w:val="clear" w:color="auto" w:fill="E2EFD9"/>
          </w:tcPr>
          <w:p w:rsidR="00E3643E" w:rsidRDefault="00080A8D" w:rsidP="005F0B77">
            <w:pPr>
              <w:pStyle w:val="TableParagraph"/>
              <w:rPr>
                <w:rFonts w:ascii="Times New Roman"/>
                <w:sz w:val="20"/>
              </w:rPr>
            </w:pPr>
            <w:r>
              <w:rPr>
                <w:rFonts w:ascii="Times New Roman"/>
                <w:sz w:val="20"/>
              </w:rPr>
              <w:t>6</w:t>
            </w:r>
          </w:p>
        </w:tc>
        <w:tc>
          <w:tcPr>
            <w:tcW w:w="720" w:type="dxa"/>
            <w:shd w:val="clear" w:color="auto" w:fill="E2EFD9"/>
          </w:tcPr>
          <w:p w:rsidR="00E3643E" w:rsidRDefault="00080A8D" w:rsidP="005F0B77">
            <w:pPr>
              <w:pStyle w:val="TableParagraph"/>
              <w:rPr>
                <w:rFonts w:ascii="Times New Roman"/>
                <w:sz w:val="20"/>
              </w:rPr>
            </w:pPr>
            <w:r>
              <w:rPr>
                <w:rFonts w:ascii="Times New Roman"/>
                <w:sz w:val="20"/>
              </w:rPr>
              <w:t>7</w:t>
            </w:r>
          </w:p>
        </w:tc>
        <w:tc>
          <w:tcPr>
            <w:tcW w:w="718" w:type="dxa"/>
            <w:shd w:val="clear" w:color="auto" w:fill="E2EFD9"/>
          </w:tcPr>
          <w:p w:rsidR="00E3643E" w:rsidRDefault="00080A8D" w:rsidP="005F0B77">
            <w:pPr>
              <w:pStyle w:val="TableParagraph"/>
              <w:rPr>
                <w:rFonts w:ascii="Times New Roman"/>
                <w:sz w:val="20"/>
              </w:rPr>
            </w:pPr>
            <w:r>
              <w:rPr>
                <w:rFonts w:ascii="Times New Roman"/>
                <w:sz w:val="20"/>
              </w:rPr>
              <w:t>8</w:t>
            </w:r>
          </w:p>
        </w:tc>
        <w:tc>
          <w:tcPr>
            <w:tcW w:w="720" w:type="dxa"/>
            <w:shd w:val="clear" w:color="auto" w:fill="E2EFD9"/>
          </w:tcPr>
          <w:p w:rsidR="00E3643E" w:rsidRDefault="00080A8D" w:rsidP="005F0B77">
            <w:pPr>
              <w:pStyle w:val="TableParagraph"/>
              <w:rPr>
                <w:rFonts w:ascii="Times New Roman"/>
                <w:sz w:val="20"/>
              </w:rPr>
            </w:pPr>
            <w:r>
              <w:rPr>
                <w:rFonts w:ascii="Times New Roman"/>
                <w:sz w:val="20"/>
              </w:rPr>
              <w:t>9</w:t>
            </w:r>
          </w:p>
        </w:tc>
        <w:tc>
          <w:tcPr>
            <w:tcW w:w="720" w:type="dxa"/>
            <w:shd w:val="clear" w:color="auto" w:fill="E2EFD9"/>
          </w:tcPr>
          <w:p w:rsidR="00E3643E" w:rsidRDefault="00080A8D" w:rsidP="005F0B77">
            <w:pPr>
              <w:pStyle w:val="TableParagraph"/>
              <w:rPr>
                <w:rFonts w:ascii="Times New Roman"/>
                <w:sz w:val="20"/>
              </w:rPr>
            </w:pPr>
            <w:r>
              <w:rPr>
                <w:rFonts w:ascii="Times New Roman"/>
                <w:sz w:val="20"/>
              </w:rPr>
              <w:t>10</w:t>
            </w:r>
          </w:p>
        </w:tc>
        <w:tc>
          <w:tcPr>
            <w:tcW w:w="864" w:type="dxa"/>
            <w:shd w:val="clear" w:color="auto" w:fill="E2EFD9"/>
          </w:tcPr>
          <w:p w:rsidR="00E3643E" w:rsidRDefault="00080A8D" w:rsidP="005F0B77">
            <w:pPr>
              <w:pStyle w:val="TableParagraph"/>
              <w:rPr>
                <w:rFonts w:ascii="Times New Roman"/>
                <w:sz w:val="20"/>
              </w:rPr>
            </w:pPr>
            <w:r>
              <w:rPr>
                <w:rFonts w:ascii="Times New Roman"/>
                <w:sz w:val="20"/>
              </w:rPr>
              <w:t xml:space="preserve">YILLIK </w:t>
            </w:r>
          </w:p>
        </w:tc>
        <w:tc>
          <w:tcPr>
            <w:tcW w:w="926" w:type="dxa"/>
            <w:gridSpan w:val="2"/>
            <w:shd w:val="clear" w:color="auto" w:fill="E2EFD9"/>
          </w:tcPr>
          <w:p w:rsidR="00E3643E" w:rsidRDefault="00080A8D" w:rsidP="005F0B77">
            <w:pPr>
              <w:pStyle w:val="TableParagraph"/>
              <w:rPr>
                <w:rFonts w:ascii="Times New Roman"/>
                <w:sz w:val="20"/>
              </w:rPr>
            </w:pPr>
            <w:r>
              <w:rPr>
                <w:rFonts w:ascii="Times New Roman"/>
                <w:sz w:val="20"/>
              </w:rPr>
              <w:t>YILLIK</w:t>
            </w:r>
          </w:p>
        </w:tc>
      </w:tr>
      <w:tr w:rsidR="00E3643E" w:rsidTr="00E3643E">
        <w:trPr>
          <w:trHeight w:val="921"/>
        </w:trPr>
        <w:tc>
          <w:tcPr>
            <w:tcW w:w="2592" w:type="dxa"/>
            <w:gridSpan w:val="3"/>
            <w:shd w:val="clear" w:color="auto" w:fill="C5E0B3"/>
          </w:tcPr>
          <w:p w:rsidR="00E3643E" w:rsidRDefault="00E3643E" w:rsidP="005F0B7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E3643E" w:rsidRDefault="00E3643E" w:rsidP="005F0B77">
            <w:pPr>
              <w:pStyle w:val="TableParagraph"/>
              <w:spacing w:before="118"/>
              <w:ind w:left="107"/>
              <w:rPr>
                <w:sz w:val="20"/>
              </w:rPr>
            </w:pPr>
            <w:r>
              <w:rPr>
                <w:sz w:val="20"/>
              </w:rPr>
              <w:t>Emre UYSAL</w:t>
            </w:r>
          </w:p>
        </w:tc>
      </w:tr>
      <w:tr w:rsidR="00E3643E" w:rsidTr="00E3643E">
        <w:trPr>
          <w:trHeight w:val="854"/>
        </w:trPr>
        <w:tc>
          <w:tcPr>
            <w:tcW w:w="2592" w:type="dxa"/>
            <w:gridSpan w:val="3"/>
            <w:shd w:val="clear" w:color="auto" w:fill="C5E0B3"/>
          </w:tcPr>
          <w:p w:rsidR="00E3643E" w:rsidRDefault="00E3643E" w:rsidP="005F0B77">
            <w:pPr>
              <w:pStyle w:val="TableParagraph"/>
              <w:spacing w:before="129"/>
              <w:rPr>
                <w:b/>
                <w:sz w:val="20"/>
              </w:rPr>
            </w:pPr>
          </w:p>
          <w:p w:rsidR="00E3643E" w:rsidRDefault="00E3643E" w:rsidP="005F0B7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E3643E" w:rsidRDefault="00E3643E" w:rsidP="005F0B77">
            <w:pPr>
              <w:pStyle w:val="TableParagraph"/>
              <w:spacing w:line="357" w:lineRule="auto"/>
              <w:ind w:left="107"/>
              <w:rPr>
                <w:sz w:val="20"/>
              </w:rPr>
            </w:pPr>
            <w:r>
              <w:rPr>
                <w:rFonts w:eastAsiaTheme="minorHAnsi"/>
                <w:sz w:val="20"/>
                <w:szCs w:val="20"/>
              </w:rPr>
              <w:t>Kurumdaki tüm Öğretmenler</w:t>
            </w:r>
          </w:p>
        </w:tc>
      </w:tr>
      <w:tr w:rsidR="00E3643E" w:rsidTr="00E3643E">
        <w:trPr>
          <w:trHeight w:val="731"/>
        </w:trPr>
        <w:tc>
          <w:tcPr>
            <w:tcW w:w="2592" w:type="dxa"/>
            <w:gridSpan w:val="3"/>
            <w:shd w:val="clear" w:color="auto" w:fill="C5E0B3"/>
          </w:tcPr>
          <w:p w:rsidR="00E3643E" w:rsidRDefault="00E3643E" w:rsidP="005F0B77">
            <w:pPr>
              <w:pStyle w:val="TableParagraph"/>
              <w:spacing w:before="129"/>
              <w:rPr>
                <w:b/>
                <w:sz w:val="20"/>
              </w:rPr>
            </w:pPr>
          </w:p>
          <w:p w:rsidR="00E3643E" w:rsidRDefault="00E3643E" w:rsidP="005F0B77">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E3643E" w:rsidRDefault="00E3643E" w:rsidP="005F0B77">
            <w:pPr>
              <w:widowControl/>
              <w:adjustRightInd w:val="0"/>
              <w:rPr>
                <w:rFonts w:eastAsiaTheme="minorHAnsi"/>
                <w:sz w:val="20"/>
                <w:szCs w:val="20"/>
              </w:rPr>
            </w:pPr>
            <w:r>
              <w:rPr>
                <w:rFonts w:eastAsiaTheme="minorHAnsi"/>
                <w:sz w:val="20"/>
                <w:szCs w:val="20"/>
              </w:rPr>
              <w:t>Veli ilgisizliği</w:t>
            </w:r>
          </w:p>
          <w:p w:rsidR="00E3643E" w:rsidRDefault="00E3643E" w:rsidP="005F0B77">
            <w:pPr>
              <w:widowControl/>
              <w:adjustRightInd w:val="0"/>
              <w:rPr>
                <w:rFonts w:eastAsiaTheme="minorHAnsi"/>
                <w:sz w:val="20"/>
                <w:szCs w:val="20"/>
              </w:rPr>
            </w:pPr>
            <w:r>
              <w:rPr>
                <w:rFonts w:eastAsiaTheme="minorHAnsi"/>
                <w:sz w:val="20"/>
                <w:szCs w:val="20"/>
              </w:rPr>
              <w:t>Öğrenci ilgisizliği</w:t>
            </w:r>
          </w:p>
          <w:p w:rsidR="00E3643E" w:rsidRDefault="00E3643E" w:rsidP="005F0B77">
            <w:pPr>
              <w:widowControl/>
              <w:adjustRightInd w:val="0"/>
              <w:rPr>
                <w:rFonts w:eastAsiaTheme="minorHAnsi"/>
                <w:sz w:val="20"/>
                <w:szCs w:val="20"/>
              </w:rPr>
            </w:pPr>
            <w:r>
              <w:rPr>
                <w:rFonts w:eastAsiaTheme="minorHAnsi"/>
                <w:sz w:val="20"/>
                <w:szCs w:val="20"/>
              </w:rPr>
              <w:t>Ölçmenin zaman alması</w:t>
            </w:r>
          </w:p>
          <w:p w:rsidR="00E3643E" w:rsidRDefault="00E3643E" w:rsidP="005F0B77">
            <w:pPr>
              <w:widowControl/>
              <w:adjustRightInd w:val="0"/>
              <w:rPr>
                <w:rFonts w:eastAsiaTheme="minorHAnsi"/>
                <w:sz w:val="20"/>
                <w:szCs w:val="20"/>
              </w:rPr>
            </w:pPr>
            <w:r>
              <w:rPr>
                <w:rFonts w:eastAsiaTheme="minorHAnsi"/>
                <w:sz w:val="20"/>
                <w:szCs w:val="20"/>
              </w:rPr>
              <w:t>Verilen bilgilerin yanıltıcılığı</w:t>
            </w:r>
          </w:p>
          <w:p w:rsidR="00E3643E" w:rsidRDefault="00E3643E" w:rsidP="005F0B77">
            <w:pPr>
              <w:pStyle w:val="TableParagraph"/>
              <w:spacing w:line="234" w:lineRule="exact"/>
              <w:rPr>
                <w:sz w:val="20"/>
              </w:rPr>
            </w:pPr>
            <w:r>
              <w:rPr>
                <w:rFonts w:eastAsiaTheme="minorHAnsi"/>
                <w:sz w:val="20"/>
                <w:szCs w:val="20"/>
              </w:rPr>
              <w:t>Okuması zayıf veliler</w:t>
            </w:r>
          </w:p>
        </w:tc>
      </w:tr>
      <w:tr w:rsidR="00E3643E" w:rsidTr="00E3643E">
        <w:trPr>
          <w:trHeight w:val="853"/>
        </w:trPr>
        <w:tc>
          <w:tcPr>
            <w:tcW w:w="2592" w:type="dxa"/>
            <w:gridSpan w:val="3"/>
            <w:shd w:val="clear" w:color="auto" w:fill="C5E0B3"/>
          </w:tcPr>
          <w:p w:rsidR="00E3643E" w:rsidRDefault="00E3643E" w:rsidP="005F0B77">
            <w:pPr>
              <w:pStyle w:val="TableParagraph"/>
              <w:spacing w:before="131"/>
              <w:rPr>
                <w:b/>
                <w:sz w:val="20"/>
              </w:rPr>
            </w:pPr>
          </w:p>
          <w:p w:rsidR="00E3643E" w:rsidRDefault="00E3643E" w:rsidP="005F0B77">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E3643E" w:rsidRDefault="00E3643E" w:rsidP="005F0B77">
            <w:pPr>
              <w:widowControl/>
              <w:adjustRightInd w:val="0"/>
              <w:rPr>
                <w:rFonts w:eastAsiaTheme="minorHAnsi"/>
                <w:sz w:val="20"/>
                <w:szCs w:val="20"/>
              </w:rPr>
            </w:pPr>
            <w:r>
              <w:rPr>
                <w:rFonts w:eastAsiaTheme="minorHAnsi"/>
                <w:sz w:val="20"/>
                <w:szCs w:val="20"/>
              </w:rPr>
              <w:t>Okunan kitaplardan hediye ödüllü sınavlar yapılması.</w:t>
            </w:r>
          </w:p>
          <w:p w:rsidR="00E3643E" w:rsidRDefault="00E3643E" w:rsidP="005F0B77">
            <w:pPr>
              <w:widowControl/>
              <w:adjustRightInd w:val="0"/>
              <w:rPr>
                <w:rFonts w:eastAsiaTheme="minorHAnsi"/>
                <w:sz w:val="20"/>
                <w:szCs w:val="20"/>
              </w:rPr>
            </w:pPr>
            <w:r>
              <w:rPr>
                <w:rFonts w:eastAsiaTheme="minorHAnsi"/>
                <w:sz w:val="20"/>
                <w:szCs w:val="20"/>
              </w:rPr>
              <w:t>Okula yazar davetleri.</w:t>
            </w:r>
          </w:p>
          <w:p w:rsidR="00E3643E" w:rsidRDefault="00E3643E" w:rsidP="005F0B77">
            <w:pPr>
              <w:widowControl/>
              <w:adjustRightInd w:val="0"/>
              <w:rPr>
                <w:rFonts w:eastAsiaTheme="minorHAnsi"/>
                <w:sz w:val="20"/>
                <w:szCs w:val="20"/>
              </w:rPr>
            </w:pPr>
            <w:r>
              <w:rPr>
                <w:rFonts w:eastAsiaTheme="minorHAnsi"/>
                <w:sz w:val="20"/>
                <w:szCs w:val="20"/>
              </w:rPr>
              <w:t>Kütüphane gezileri.</w:t>
            </w:r>
          </w:p>
          <w:p w:rsidR="00E3643E" w:rsidRDefault="00E3643E" w:rsidP="005F0B77">
            <w:pPr>
              <w:pStyle w:val="TableParagraph"/>
              <w:spacing w:line="360" w:lineRule="auto"/>
              <w:rPr>
                <w:sz w:val="20"/>
              </w:rPr>
            </w:pPr>
            <w:r>
              <w:rPr>
                <w:rFonts w:eastAsiaTheme="minorHAnsi"/>
                <w:sz w:val="20"/>
                <w:szCs w:val="20"/>
              </w:rPr>
              <w:t>Okul kütüphanesine kolay erişim.</w:t>
            </w:r>
          </w:p>
        </w:tc>
      </w:tr>
      <w:tr w:rsidR="00E3643E" w:rsidTr="00E3643E">
        <w:trPr>
          <w:trHeight w:val="853"/>
        </w:trPr>
        <w:tc>
          <w:tcPr>
            <w:tcW w:w="2592" w:type="dxa"/>
            <w:gridSpan w:val="3"/>
            <w:shd w:val="clear" w:color="auto" w:fill="C5E0B3"/>
          </w:tcPr>
          <w:p w:rsidR="00E3643E" w:rsidRDefault="00E3643E" w:rsidP="005F0B77">
            <w:pPr>
              <w:pStyle w:val="TableParagraph"/>
              <w:spacing w:before="117"/>
              <w:rPr>
                <w:b/>
                <w:sz w:val="20"/>
              </w:rPr>
            </w:pPr>
          </w:p>
          <w:p w:rsidR="00E3643E" w:rsidRDefault="00E3643E" w:rsidP="005F0B77">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E3643E" w:rsidRDefault="00E3643E" w:rsidP="005F0B77">
            <w:pPr>
              <w:pStyle w:val="TableParagraph"/>
              <w:spacing w:before="117"/>
              <w:rPr>
                <w:b/>
                <w:sz w:val="20"/>
              </w:rPr>
            </w:pPr>
          </w:p>
          <w:p w:rsidR="00E3643E" w:rsidRDefault="00080A8D" w:rsidP="005F0B77">
            <w:pPr>
              <w:pStyle w:val="TableParagraph"/>
              <w:ind w:left="107"/>
              <w:rPr>
                <w:sz w:val="20"/>
              </w:rPr>
            </w:pPr>
            <w:r>
              <w:rPr>
                <w:sz w:val="20"/>
              </w:rPr>
              <w:t>4000 TL</w:t>
            </w:r>
          </w:p>
        </w:tc>
      </w:tr>
      <w:tr w:rsidR="00E3643E" w:rsidTr="00E3643E">
        <w:trPr>
          <w:trHeight w:val="1055"/>
        </w:trPr>
        <w:tc>
          <w:tcPr>
            <w:tcW w:w="2592" w:type="dxa"/>
            <w:gridSpan w:val="3"/>
            <w:shd w:val="clear" w:color="auto" w:fill="C5E0B3"/>
          </w:tcPr>
          <w:p w:rsidR="00E3643E" w:rsidRDefault="00E3643E" w:rsidP="005F0B77">
            <w:pPr>
              <w:pStyle w:val="TableParagraph"/>
              <w:spacing w:before="131"/>
              <w:rPr>
                <w:b/>
                <w:sz w:val="20"/>
              </w:rPr>
            </w:pPr>
          </w:p>
          <w:p w:rsidR="00E3643E" w:rsidRDefault="00E3643E" w:rsidP="005F0B77">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E3643E" w:rsidRDefault="00E3643E" w:rsidP="005F0B77">
            <w:pPr>
              <w:pStyle w:val="TableParagraph"/>
              <w:spacing w:before="2"/>
              <w:rPr>
                <w:b/>
                <w:sz w:val="20"/>
              </w:rPr>
            </w:pPr>
          </w:p>
          <w:p w:rsidR="00080A8D" w:rsidRDefault="00080A8D" w:rsidP="00080A8D">
            <w:pPr>
              <w:widowControl/>
              <w:adjustRightInd w:val="0"/>
              <w:rPr>
                <w:rFonts w:eastAsiaTheme="minorHAnsi"/>
                <w:sz w:val="20"/>
                <w:szCs w:val="20"/>
              </w:rPr>
            </w:pPr>
            <w:r>
              <w:rPr>
                <w:rFonts w:eastAsiaTheme="minorHAnsi"/>
                <w:sz w:val="20"/>
                <w:szCs w:val="20"/>
              </w:rPr>
              <w:t>Deneyerek öğrenmenin kalıcılığı yüksektir.</w:t>
            </w:r>
          </w:p>
          <w:p w:rsidR="00080A8D" w:rsidRDefault="00080A8D" w:rsidP="00080A8D">
            <w:pPr>
              <w:widowControl/>
              <w:adjustRightInd w:val="0"/>
              <w:rPr>
                <w:rFonts w:eastAsiaTheme="minorHAnsi"/>
                <w:sz w:val="20"/>
                <w:szCs w:val="20"/>
              </w:rPr>
            </w:pPr>
            <w:r>
              <w:rPr>
                <w:rFonts w:eastAsiaTheme="minorHAnsi"/>
                <w:sz w:val="20"/>
                <w:szCs w:val="20"/>
              </w:rPr>
              <w:t>Yaparak öğrenmenin kalıcılığı yüksektir.</w:t>
            </w:r>
          </w:p>
          <w:p w:rsidR="00E3643E" w:rsidRPr="00E3643E" w:rsidRDefault="00080A8D" w:rsidP="00080A8D">
            <w:pPr>
              <w:widowControl/>
              <w:adjustRightInd w:val="0"/>
              <w:rPr>
                <w:rFonts w:eastAsiaTheme="minorHAnsi"/>
                <w:sz w:val="20"/>
                <w:szCs w:val="20"/>
              </w:rPr>
            </w:pPr>
            <w:r>
              <w:rPr>
                <w:rFonts w:eastAsiaTheme="minorHAnsi"/>
                <w:sz w:val="20"/>
                <w:szCs w:val="20"/>
              </w:rPr>
              <w:t>Geziler sosyalleşmeyi sağlamada önemli araçlardır.</w:t>
            </w:r>
          </w:p>
        </w:tc>
      </w:tr>
      <w:tr w:rsidR="00E3643E" w:rsidTr="00E3643E">
        <w:trPr>
          <w:trHeight w:val="1055"/>
        </w:trPr>
        <w:tc>
          <w:tcPr>
            <w:tcW w:w="2592" w:type="dxa"/>
            <w:gridSpan w:val="3"/>
            <w:shd w:val="clear" w:color="auto" w:fill="C5E0B3"/>
          </w:tcPr>
          <w:p w:rsidR="00E3643E" w:rsidRDefault="00E3643E" w:rsidP="005F0B77">
            <w:pPr>
              <w:pStyle w:val="TableParagraph"/>
              <w:spacing w:before="129"/>
              <w:rPr>
                <w:b/>
                <w:sz w:val="20"/>
              </w:rPr>
            </w:pPr>
          </w:p>
          <w:p w:rsidR="00E3643E" w:rsidRDefault="00E3643E" w:rsidP="005F0B77">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080A8D" w:rsidRDefault="00080A8D" w:rsidP="00080A8D">
            <w:pPr>
              <w:widowControl/>
              <w:adjustRightInd w:val="0"/>
              <w:rPr>
                <w:rFonts w:eastAsiaTheme="minorHAnsi"/>
                <w:sz w:val="20"/>
                <w:szCs w:val="20"/>
              </w:rPr>
            </w:pPr>
            <w:r>
              <w:rPr>
                <w:rFonts w:eastAsiaTheme="minorHAnsi"/>
                <w:sz w:val="20"/>
                <w:szCs w:val="20"/>
              </w:rPr>
              <w:t>Maliyet sorun teşkil etmektedir.</w:t>
            </w:r>
          </w:p>
          <w:p w:rsidR="00080A8D" w:rsidRDefault="00080A8D" w:rsidP="00080A8D">
            <w:pPr>
              <w:widowControl/>
              <w:adjustRightInd w:val="0"/>
              <w:rPr>
                <w:rFonts w:eastAsiaTheme="minorHAnsi"/>
                <w:sz w:val="20"/>
                <w:szCs w:val="20"/>
              </w:rPr>
            </w:pPr>
            <w:r>
              <w:rPr>
                <w:rFonts w:eastAsiaTheme="minorHAnsi"/>
                <w:sz w:val="20"/>
                <w:szCs w:val="20"/>
              </w:rPr>
              <w:t>Geziler için araç bulma her zaman mümkün olmamaktadır.</w:t>
            </w:r>
          </w:p>
          <w:p w:rsidR="00080A8D" w:rsidRDefault="00080A8D" w:rsidP="00080A8D">
            <w:pPr>
              <w:widowControl/>
              <w:adjustRightInd w:val="0"/>
              <w:rPr>
                <w:rFonts w:eastAsiaTheme="minorHAnsi"/>
                <w:sz w:val="20"/>
                <w:szCs w:val="20"/>
              </w:rPr>
            </w:pPr>
            <w:r>
              <w:rPr>
                <w:rFonts w:eastAsiaTheme="minorHAnsi"/>
                <w:sz w:val="20"/>
                <w:szCs w:val="20"/>
              </w:rPr>
              <w:t>Rehberlik servisi bulunmamaktadır.</w:t>
            </w:r>
          </w:p>
          <w:p w:rsidR="00E3643E" w:rsidRPr="00E3643E" w:rsidRDefault="00080A8D" w:rsidP="00080A8D">
            <w:pPr>
              <w:widowControl/>
              <w:adjustRightInd w:val="0"/>
              <w:rPr>
                <w:rFonts w:eastAsiaTheme="minorHAnsi"/>
                <w:sz w:val="20"/>
                <w:szCs w:val="20"/>
              </w:rPr>
            </w:pPr>
            <w:r>
              <w:rPr>
                <w:rFonts w:eastAsiaTheme="minorHAnsi"/>
                <w:sz w:val="20"/>
                <w:szCs w:val="20"/>
              </w:rPr>
              <w:t>Rehber öğretmeni bulunmamaktadır.</w:t>
            </w:r>
          </w:p>
        </w:tc>
      </w:tr>
    </w:tbl>
    <w:p w:rsidR="00E3643E" w:rsidRDefault="00E3643E">
      <w:pPr>
        <w:spacing w:line="360" w:lineRule="auto"/>
        <w:jc w:val="both"/>
        <w:sectPr w:rsidR="00E3643E">
          <w:pgSz w:w="11910" w:h="16840"/>
          <w:pgMar w:top="1620" w:right="400" w:bottom="1280" w:left="460" w:header="0" w:footer="1097" w:gutter="0"/>
          <w:cols w:space="708"/>
        </w:sectPr>
      </w:pPr>
    </w:p>
    <w:p w:rsidR="00F57279" w:rsidRDefault="00BC419C">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rsidR="00080A8D" w:rsidRDefault="00080A8D" w:rsidP="00080A8D">
      <w:pPr>
        <w:pStyle w:val="GvdeMetni"/>
        <w:ind w:firstLine="720"/>
        <w:rPr>
          <w:rFonts w:ascii="Cambria,Bold" w:eastAsiaTheme="minorHAnsi" w:hAnsi="Cambria,Bold" w:cs="Cambria,Bold"/>
          <w:b/>
          <w:bCs/>
        </w:rPr>
      </w:pPr>
    </w:p>
    <w:p w:rsidR="00F57279" w:rsidRDefault="00080A8D" w:rsidP="00080A8D">
      <w:pPr>
        <w:pStyle w:val="GvdeMetni"/>
        <w:ind w:left="238" w:firstLine="720"/>
        <w:rPr>
          <w:rFonts w:ascii="Cambria,Bold" w:eastAsiaTheme="minorHAnsi" w:hAnsi="Cambria,Bold" w:cs="Cambria,Bold"/>
          <w:b/>
          <w:bCs/>
        </w:rPr>
      </w:pPr>
      <w:r>
        <w:rPr>
          <w:rFonts w:ascii="Cambria,Bold" w:eastAsiaTheme="minorHAnsi" w:hAnsi="Cambria,Bold" w:cs="Cambria,Bold"/>
          <w:b/>
          <w:bCs/>
        </w:rPr>
        <w:t>Beklenen zorluklar:</w:t>
      </w:r>
    </w:p>
    <w:p w:rsidR="00080A8D" w:rsidRDefault="00080A8D" w:rsidP="00080A8D">
      <w:pPr>
        <w:widowControl/>
        <w:adjustRightInd w:val="0"/>
        <w:ind w:left="1440" w:firstLine="720"/>
        <w:rPr>
          <w:rFonts w:eastAsiaTheme="minorHAns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eastAsiaTheme="minorHAnsi"/>
          <w:sz w:val="24"/>
          <w:szCs w:val="24"/>
        </w:rPr>
        <w:t>Veli desteğinden yoksunluk.</w:t>
      </w:r>
    </w:p>
    <w:p w:rsidR="00080A8D" w:rsidRDefault="00080A8D" w:rsidP="00080A8D">
      <w:pPr>
        <w:widowControl/>
        <w:adjustRightInd w:val="0"/>
        <w:ind w:left="2160"/>
        <w:rPr>
          <w:rFonts w:eastAsiaTheme="minorHAns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eastAsiaTheme="minorHAnsi"/>
          <w:sz w:val="24"/>
          <w:szCs w:val="24"/>
        </w:rPr>
        <w:t>Öğrenci ilgisizliği.</w:t>
      </w:r>
    </w:p>
    <w:p w:rsidR="00080A8D" w:rsidRDefault="00080A8D" w:rsidP="00080A8D">
      <w:pPr>
        <w:widowControl/>
        <w:adjustRightInd w:val="0"/>
        <w:ind w:left="1440" w:firstLine="720"/>
        <w:rPr>
          <w:rFonts w:eastAsiaTheme="minorHAns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eastAsiaTheme="minorHAnsi"/>
          <w:sz w:val="24"/>
          <w:szCs w:val="24"/>
        </w:rPr>
        <w:t>Malî yetersizlikler.</w:t>
      </w:r>
    </w:p>
    <w:p w:rsidR="00080A8D" w:rsidRDefault="00080A8D" w:rsidP="00080A8D">
      <w:pPr>
        <w:widowControl/>
        <w:adjustRightInd w:val="0"/>
        <w:ind w:left="1440" w:firstLine="720"/>
        <w:rPr>
          <w:rFonts w:eastAsiaTheme="minorHAns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eastAsiaTheme="minorHAnsi"/>
          <w:sz w:val="24"/>
          <w:szCs w:val="24"/>
        </w:rPr>
        <w:t>Alan yetersizliği.</w:t>
      </w:r>
    </w:p>
    <w:p w:rsidR="00080A8D" w:rsidRDefault="00080A8D" w:rsidP="00080A8D">
      <w:pPr>
        <w:widowControl/>
        <w:adjustRightInd w:val="0"/>
        <w:ind w:left="1440" w:firstLine="720"/>
        <w:rPr>
          <w:rFonts w:eastAsiaTheme="minorHAns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eastAsiaTheme="minorHAnsi"/>
          <w:sz w:val="24"/>
          <w:szCs w:val="24"/>
        </w:rPr>
        <w:t>Okuma alışkanlığının az olması.</w:t>
      </w:r>
    </w:p>
    <w:p w:rsidR="00080A8D" w:rsidRDefault="00080A8D" w:rsidP="00080A8D">
      <w:pPr>
        <w:pStyle w:val="GvdeMetni"/>
        <w:ind w:left="1440" w:firstLine="720"/>
        <w:rPr>
          <w:rFonts w:eastAsiaTheme="minorHAnsi"/>
        </w:rPr>
      </w:pPr>
      <w:r>
        <w:rPr>
          <w:rFonts w:ascii="Symbol" w:eastAsiaTheme="minorHAnsi" w:hAnsi="Symbol" w:cs="Symbol"/>
        </w:rPr>
        <w:t></w:t>
      </w:r>
      <w:r>
        <w:rPr>
          <w:rFonts w:ascii="Symbol" w:eastAsiaTheme="minorHAnsi" w:hAnsi="Symbol" w:cs="Symbol"/>
        </w:rPr>
        <w:t></w:t>
      </w:r>
      <w:r>
        <w:rPr>
          <w:rFonts w:eastAsiaTheme="minorHAnsi"/>
        </w:rPr>
        <w:t>Taşımalı eğitimin çalışma saatleri.</w:t>
      </w:r>
    </w:p>
    <w:p w:rsidR="00080A8D" w:rsidRDefault="00080A8D" w:rsidP="00080A8D">
      <w:pPr>
        <w:pStyle w:val="GvdeMetni"/>
        <w:ind w:left="1440" w:firstLine="720"/>
        <w:rPr>
          <w:rFonts w:eastAsiaTheme="minorHAnsi"/>
        </w:rPr>
      </w:pPr>
    </w:p>
    <w:p w:rsidR="00080A8D" w:rsidRDefault="00080A8D" w:rsidP="00080A8D">
      <w:pPr>
        <w:pStyle w:val="GvdeMetni"/>
        <w:ind w:left="1440" w:firstLine="720"/>
      </w:pPr>
    </w:p>
    <w:p w:rsidR="00F57279" w:rsidRDefault="00080A8D" w:rsidP="00080A8D">
      <w:pPr>
        <w:pStyle w:val="GvdeMetni"/>
        <w:tabs>
          <w:tab w:val="left" w:pos="930"/>
        </w:tabs>
        <w:spacing w:before="128"/>
        <w:rPr>
          <w:rFonts w:ascii="Cambria,Bold" w:eastAsiaTheme="minorHAnsi" w:hAnsi="Cambria,Bold" w:cs="Cambria,Bold"/>
          <w:b/>
          <w:bCs/>
        </w:rPr>
      </w:pPr>
      <w:r>
        <w:tab/>
      </w:r>
      <w:r>
        <w:rPr>
          <w:rFonts w:ascii="Cambria,Bold" w:eastAsiaTheme="minorHAnsi" w:hAnsi="Cambria,Bold" w:cs="Cambria,Bold"/>
          <w:b/>
          <w:bCs/>
        </w:rPr>
        <w:t>Alternatif çözümler:</w:t>
      </w:r>
    </w:p>
    <w:p w:rsidR="00080A8D" w:rsidRDefault="00080A8D" w:rsidP="00080A8D">
      <w:pPr>
        <w:widowControl/>
        <w:adjustRightInd w:val="0"/>
        <w:ind w:left="1440" w:firstLine="720"/>
        <w:rPr>
          <w:rFonts w:eastAsiaTheme="minorHAns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eastAsiaTheme="minorHAnsi"/>
          <w:sz w:val="24"/>
          <w:szCs w:val="24"/>
        </w:rPr>
        <w:t>Veli ziyaretlerini sıklaştırma.</w:t>
      </w:r>
    </w:p>
    <w:p w:rsidR="00080A8D" w:rsidRDefault="00080A8D" w:rsidP="00080A8D">
      <w:pPr>
        <w:widowControl/>
        <w:adjustRightInd w:val="0"/>
        <w:ind w:left="1440" w:firstLine="720"/>
        <w:rPr>
          <w:rFonts w:eastAsiaTheme="minorHAns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eastAsiaTheme="minorHAnsi"/>
          <w:sz w:val="24"/>
          <w:szCs w:val="24"/>
        </w:rPr>
        <w:t>Öğrenci koçluğu sistemini yürürlüğe koyma.</w:t>
      </w:r>
    </w:p>
    <w:p w:rsidR="00080A8D" w:rsidRDefault="00080A8D" w:rsidP="00080A8D">
      <w:pPr>
        <w:widowControl/>
        <w:adjustRightInd w:val="0"/>
        <w:ind w:left="1440" w:firstLine="720"/>
        <w:rPr>
          <w:rFonts w:eastAsiaTheme="minorHAns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eastAsiaTheme="minorHAnsi"/>
          <w:sz w:val="24"/>
          <w:szCs w:val="24"/>
        </w:rPr>
        <w:t>Kooperatifi etkin kullanma.</w:t>
      </w:r>
    </w:p>
    <w:p w:rsidR="00080A8D" w:rsidRDefault="00080A8D" w:rsidP="00080A8D">
      <w:pPr>
        <w:pStyle w:val="GvdeMetni"/>
        <w:tabs>
          <w:tab w:val="left" w:pos="930"/>
        </w:tabs>
        <w:spacing w:before="128"/>
        <w:rPr>
          <w:rFonts w:eastAsiaTheme="minorHAnsi"/>
        </w:rPr>
      </w:pPr>
      <w:r>
        <w:rPr>
          <w:rFonts w:ascii="Symbol" w:eastAsiaTheme="minorHAnsi" w:hAnsi="Symbol" w:cs="Symbol"/>
        </w:rPr>
        <w:tab/>
      </w:r>
      <w:r>
        <w:rPr>
          <w:rFonts w:ascii="Symbol" w:eastAsiaTheme="minorHAnsi" w:hAnsi="Symbol" w:cs="Symbol"/>
        </w:rPr>
        <w:tab/>
      </w:r>
      <w:r>
        <w:rPr>
          <w:rFonts w:ascii="Symbol" w:eastAsiaTheme="minorHAnsi" w:hAnsi="Symbol" w:cs="Symbol"/>
        </w:rPr>
        <w:tab/>
      </w:r>
      <w:r>
        <w:rPr>
          <w:rFonts w:ascii="Symbol" w:eastAsiaTheme="minorHAnsi" w:hAnsi="Symbol" w:cs="Symbol"/>
        </w:rPr>
        <w:t></w:t>
      </w:r>
      <w:r>
        <w:rPr>
          <w:rFonts w:ascii="Symbol" w:eastAsiaTheme="minorHAnsi" w:hAnsi="Symbol" w:cs="Symbol"/>
        </w:rPr>
        <w:t></w:t>
      </w:r>
      <w:r>
        <w:rPr>
          <w:rFonts w:eastAsiaTheme="minorHAnsi"/>
        </w:rPr>
        <w:t>Öğretmenlerle işbirliğini arttırma.</w:t>
      </w:r>
    </w:p>
    <w:p w:rsidR="00080A8D" w:rsidRDefault="00080A8D" w:rsidP="00080A8D">
      <w:pPr>
        <w:pStyle w:val="GvdeMetni"/>
        <w:tabs>
          <w:tab w:val="left" w:pos="930"/>
        </w:tabs>
        <w:spacing w:before="128"/>
        <w:rPr>
          <w:rFonts w:eastAsiaTheme="minorHAnsi"/>
        </w:rPr>
      </w:pPr>
    </w:p>
    <w:p w:rsidR="00080A8D" w:rsidRDefault="00080A8D" w:rsidP="00080A8D">
      <w:pPr>
        <w:pStyle w:val="GvdeMetni"/>
        <w:tabs>
          <w:tab w:val="left" w:pos="930"/>
        </w:tabs>
        <w:spacing w:before="128"/>
      </w:pPr>
    </w:p>
    <w:p w:rsidR="00F57279" w:rsidRDefault="00BC419C">
      <w:pPr>
        <w:pStyle w:val="Balk3"/>
        <w:numPr>
          <w:ilvl w:val="1"/>
          <w:numId w:val="22"/>
        </w:numPr>
        <w:tabs>
          <w:tab w:val="left" w:pos="1553"/>
        </w:tabs>
        <w:spacing w:before="0"/>
        <w:ind w:left="1553" w:hanging="595"/>
      </w:pPr>
      <w:proofErr w:type="spellStart"/>
      <w:r>
        <w:rPr>
          <w:spacing w:val="-2"/>
        </w:rPr>
        <w:t>Maliyetlendirme</w:t>
      </w:r>
      <w:proofErr w:type="spellEnd"/>
    </w:p>
    <w:p w:rsidR="00F57279" w:rsidRDefault="00F57279">
      <w:pPr>
        <w:spacing w:line="355" w:lineRule="auto"/>
        <w:rPr>
          <w:sz w:val="24"/>
        </w:rPr>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57279">
        <w:trPr>
          <w:trHeight w:val="609"/>
        </w:trPr>
        <w:tc>
          <w:tcPr>
            <w:tcW w:w="1248" w:type="dxa"/>
            <w:shd w:val="clear" w:color="auto" w:fill="C5E0B3"/>
          </w:tcPr>
          <w:p w:rsidR="00F57279" w:rsidRDefault="00F57279">
            <w:pPr>
              <w:pStyle w:val="TableParagraph"/>
              <w:rPr>
                <w:rFonts w:ascii="Times New Roman"/>
              </w:rPr>
            </w:pPr>
          </w:p>
        </w:tc>
        <w:tc>
          <w:tcPr>
            <w:tcW w:w="703"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09"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4164"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trPr>
          <w:trHeight w:val="470"/>
        </w:trPr>
        <w:tc>
          <w:tcPr>
            <w:tcW w:w="124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F57279" w:rsidRDefault="00EB728B">
            <w:pPr>
              <w:pStyle w:val="TableParagraph"/>
              <w:rPr>
                <w:rFonts w:ascii="Times New Roman"/>
              </w:rPr>
            </w:pPr>
            <w:r>
              <w:rPr>
                <w:rFonts w:ascii="Times New Roman"/>
              </w:rPr>
              <w:t>2500</w:t>
            </w:r>
          </w:p>
        </w:tc>
        <w:tc>
          <w:tcPr>
            <w:tcW w:w="809" w:type="dxa"/>
            <w:shd w:val="clear" w:color="auto" w:fill="E2EFD9"/>
          </w:tcPr>
          <w:p w:rsidR="00F57279" w:rsidRDefault="00EB728B">
            <w:pPr>
              <w:pStyle w:val="TableParagraph"/>
              <w:rPr>
                <w:rFonts w:ascii="Times New Roman"/>
              </w:rPr>
            </w:pPr>
            <w:r>
              <w:rPr>
                <w:rFonts w:ascii="Times New Roman"/>
              </w:rPr>
              <w:t>2700</w:t>
            </w:r>
          </w:p>
        </w:tc>
        <w:tc>
          <w:tcPr>
            <w:tcW w:w="809" w:type="dxa"/>
            <w:shd w:val="clear" w:color="auto" w:fill="E2EFD9"/>
          </w:tcPr>
          <w:p w:rsidR="00F57279" w:rsidRDefault="00EB728B">
            <w:pPr>
              <w:pStyle w:val="TableParagraph"/>
              <w:rPr>
                <w:rFonts w:ascii="Times New Roman"/>
              </w:rPr>
            </w:pPr>
            <w:r>
              <w:rPr>
                <w:rFonts w:ascii="Times New Roman"/>
              </w:rPr>
              <w:t>2900</w:t>
            </w:r>
          </w:p>
        </w:tc>
        <w:tc>
          <w:tcPr>
            <w:tcW w:w="809" w:type="dxa"/>
            <w:shd w:val="clear" w:color="auto" w:fill="E2EFD9"/>
          </w:tcPr>
          <w:p w:rsidR="00F57279" w:rsidRDefault="00EB728B">
            <w:pPr>
              <w:pStyle w:val="TableParagraph"/>
              <w:rPr>
                <w:rFonts w:ascii="Times New Roman"/>
              </w:rPr>
            </w:pPr>
            <w:r>
              <w:rPr>
                <w:rFonts w:ascii="Times New Roman"/>
              </w:rPr>
              <w:t>3100</w:t>
            </w:r>
          </w:p>
        </w:tc>
        <w:tc>
          <w:tcPr>
            <w:tcW w:w="809" w:type="dxa"/>
            <w:shd w:val="clear" w:color="auto" w:fill="E2EFD9"/>
          </w:tcPr>
          <w:p w:rsidR="00F57279" w:rsidRDefault="00EB728B">
            <w:pPr>
              <w:pStyle w:val="TableParagraph"/>
              <w:rPr>
                <w:rFonts w:ascii="Times New Roman"/>
              </w:rPr>
            </w:pPr>
            <w:r>
              <w:rPr>
                <w:rFonts w:ascii="Times New Roman"/>
              </w:rPr>
              <w:t>3300</w:t>
            </w:r>
          </w:p>
        </w:tc>
        <w:tc>
          <w:tcPr>
            <w:tcW w:w="4164" w:type="dxa"/>
            <w:shd w:val="clear" w:color="auto" w:fill="E2EFD9"/>
          </w:tcPr>
          <w:p w:rsidR="00F57279" w:rsidRDefault="00EB728B">
            <w:pPr>
              <w:pStyle w:val="TableParagraph"/>
              <w:rPr>
                <w:rFonts w:ascii="Times New Roman"/>
              </w:rPr>
            </w:pPr>
            <w:r>
              <w:rPr>
                <w:rFonts w:ascii="Times New Roman"/>
              </w:rPr>
              <w:t>14500</w:t>
            </w:r>
          </w:p>
        </w:tc>
      </w:tr>
      <w:tr w:rsidR="00F57279">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703" w:type="dxa"/>
            <w:shd w:val="clear" w:color="auto" w:fill="E2EFD9"/>
          </w:tcPr>
          <w:p w:rsidR="00F57279" w:rsidRDefault="00EB728B">
            <w:pPr>
              <w:pStyle w:val="TableParagraph"/>
              <w:rPr>
                <w:rFonts w:ascii="Times New Roman"/>
              </w:rPr>
            </w:pPr>
            <w:r>
              <w:rPr>
                <w:rFonts w:ascii="Times New Roman"/>
              </w:rPr>
              <w:t>1000</w:t>
            </w:r>
          </w:p>
        </w:tc>
        <w:tc>
          <w:tcPr>
            <w:tcW w:w="809" w:type="dxa"/>
            <w:shd w:val="clear" w:color="auto" w:fill="E2EFD9"/>
          </w:tcPr>
          <w:p w:rsidR="00F57279" w:rsidRDefault="00EB728B">
            <w:pPr>
              <w:pStyle w:val="TableParagraph"/>
              <w:rPr>
                <w:rFonts w:ascii="Times New Roman"/>
              </w:rPr>
            </w:pPr>
            <w:r>
              <w:rPr>
                <w:rFonts w:ascii="Times New Roman"/>
              </w:rPr>
              <w:t>1100</w:t>
            </w:r>
          </w:p>
        </w:tc>
        <w:tc>
          <w:tcPr>
            <w:tcW w:w="809" w:type="dxa"/>
            <w:shd w:val="clear" w:color="auto" w:fill="E2EFD9"/>
          </w:tcPr>
          <w:p w:rsidR="00F57279" w:rsidRDefault="00EB728B">
            <w:pPr>
              <w:pStyle w:val="TableParagraph"/>
              <w:rPr>
                <w:rFonts w:ascii="Times New Roman"/>
              </w:rPr>
            </w:pPr>
            <w:r>
              <w:rPr>
                <w:rFonts w:ascii="Times New Roman"/>
              </w:rPr>
              <w:t>1200</w:t>
            </w:r>
          </w:p>
        </w:tc>
        <w:tc>
          <w:tcPr>
            <w:tcW w:w="809" w:type="dxa"/>
            <w:shd w:val="clear" w:color="auto" w:fill="E2EFD9"/>
          </w:tcPr>
          <w:p w:rsidR="00F57279" w:rsidRDefault="00EB728B">
            <w:pPr>
              <w:pStyle w:val="TableParagraph"/>
              <w:rPr>
                <w:rFonts w:ascii="Times New Roman"/>
              </w:rPr>
            </w:pPr>
            <w:r>
              <w:rPr>
                <w:rFonts w:ascii="Times New Roman"/>
              </w:rPr>
              <w:t>1300</w:t>
            </w:r>
          </w:p>
        </w:tc>
        <w:tc>
          <w:tcPr>
            <w:tcW w:w="809" w:type="dxa"/>
            <w:shd w:val="clear" w:color="auto" w:fill="E2EFD9"/>
          </w:tcPr>
          <w:p w:rsidR="00F57279" w:rsidRDefault="00EB728B">
            <w:pPr>
              <w:pStyle w:val="TableParagraph"/>
              <w:rPr>
                <w:rFonts w:ascii="Times New Roman"/>
              </w:rPr>
            </w:pPr>
            <w:r>
              <w:rPr>
                <w:rFonts w:ascii="Times New Roman"/>
              </w:rPr>
              <w:t>1400</w:t>
            </w:r>
          </w:p>
        </w:tc>
        <w:tc>
          <w:tcPr>
            <w:tcW w:w="4164" w:type="dxa"/>
            <w:shd w:val="clear" w:color="auto" w:fill="E2EFD9"/>
          </w:tcPr>
          <w:p w:rsidR="00F57279" w:rsidRDefault="00EB728B">
            <w:pPr>
              <w:pStyle w:val="TableParagraph"/>
              <w:rPr>
                <w:rFonts w:ascii="Times New Roman"/>
              </w:rPr>
            </w:pPr>
            <w:r>
              <w:rPr>
                <w:rFonts w:ascii="Times New Roman"/>
              </w:rPr>
              <w:t>6000</w:t>
            </w:r>
          </w:p>
        </w:tc>
      </w:tr>
      <w:tr w:rsidR="00EB728B">
        <w:trPr>
          <w:trHeight w:val="470"/>
        </w:trPr>
        <w:tc>
          <w:tcPr>
            <w:tcW w:w="1248" w:type="dxa"/>
            <w:shd w:val="clear" w:color="auto" w:fill="E2EFD9"/>
          </w:tcPr>
          <w:p w:rsidR="00EB728B" w:rsidRDefault="00EB728B">
            <w:pPr>
              <w:pStyle w:val="TableParagraph"/>
              <w:spacing w:before="1"/>
              <w:ind w:left="107"/>
              <w:rPr>
                <w:b/>
                <w:sz w:val="20"/>
              </w:rPr>
            </w:pPr>
            <w:r>
              <w:rPr>
                <w:b/>
                <w:sz w:val="20"/>
              </w:rPr>
              <w:t>Hedef</w:t>
            </w:r>
            <w:r>
              <w:rPr>
                <w:b/>
                <w:spacing w:val="-9"/>
                <w:sz w:val="20"/>
              </w:rPr>
              <w:t xml:space="preserve"> </w:t>
            </w:r>
            <w:proofErr w:type="gramStart"/>
            <w:r>
              <w:rPr>
                <w:b/>
                <w:spacing w:val="-5"/>
                <w:sz w:val="20"/>
              </w:rPr>
              <w:t>1.2</w:t>
            </w:r>
            <w:proofErr w:type="gramEnd"/>
          </w:p>
        </w:tc>
        <w:tc>
          <w:tcPr>
            <w:tcW w:w="703" w:type="dxa"/>
            <w:shd w:val="clear" w:color="auto" w:fill="E2EFD9"/>
          </w:tcPr>
          <w:p w:rsidR="00EB728B" w:rsidRDefault="00EB728B">
            <w:pPr>
              <w:pStyle w:val="TableParagraph"/>
              <w:rPr>
                <w:rFonts w:ascii="Times New Roman"/>
              </w:rPr>
            </w:pPr>
            <w:r>
              <w:rPr>
                <w:rFonts w:ascii="Times New Roman"/>
              </w:rPr>
              <w:t>1000</w:t>
            </w:r>
          </w:p>
        </w:tc>
        <w:tc>
          <w:tcPr>
            <w:tcW w:w="809" w:type="dxa"/>
            <w:shd w:val="clear" w:color="auto" w:fill="E2EFD9"/>
          </w:tcPr>
          <w:p w:rsidR="00EB728B" w:rsidRDefault="00EB728B" w:rsidP="005F0B77">
            <w:pPr>
              <w:pStyle w:val="TableParagraph"/>
              <w:rPr>
                <w:rFonts w:ascii="Times New Roman"/>
              </w:rPr>
            </w:pPr>
            <w:r>
              <w:rPr>
                <w:rFonts w:ascii="Times New Roman"/>
              </w:rPr>
              <w:t>1100</w:t>
            </w:r>
          </w:p>
        </w:tc>
        <w:tc>
          <w:tcPr>
            <w:tcW w:w="809" w:type="dxa"/>
            <w:shd w:val="clear" w:color="auto" w:fill="E2EFD9"/>
          </w:tcPr>
          <w:p w:rsidR="00EB728B" w:rsidRDefault="00EB728B" w:rsidP="005F0B77">
            <w:pPr>
              <w:pStyle w:val="TableParagraph"/>
              <w:rPr>
                <w:rFonts w:ascii="Times New Roman"/>
              </w:rPr>
            </w:pPr>
            <w:r>
              <w:rPr>
                <w:rFonts w:ascii="Times New Roman"/>
              </w:rPr>
              <w:t>1200</w:t>
            </w:r>
          </w:p>
        </w:tc>
        <w:tc>
          <w:tcPr>
            <w:tcW w:w="809" w:type="dxa"/>
            <w:shd w:val="clear" w:color="auto" w:fill="E2EFD9"/>
          </w:tcPr>
          <w:p w:rsidR="00EB728B" w:rsidRDefault="00EB728B" w:rsidP="005F0B77">
            <w:pPr>
              <w:pStyle w:val="TableParagraph"/>
              <w:rPr>
                <w:rFonts w:ascii="Times New Roman"/>
              </w:rPr>
            </w:pPr>
            <w:r>
              <w:rPr>
                <w:rFonts w:ascii="Times New Roman"/>
              </w:rPr>
              <w:t>1300</w:t>
            </w:r>
          </w:p>
        </w:tc>
        <w:tc>
          <w:tcPr>
            <w:tcW w:w="809" w:type="dxa"/>
            <w:shd w:val="clear" w:color="auto" w:fill="E2EFD9"/>
          </w:tcPr>
          <w:p w:rsidR="00EB728B" w:rsidRDefault="00EB728B" w:rsidP="005F0B77">
            <w:pPr>
              <w:pStyle w:val="TableParagraph"/>
              <w:rPr>
                <w:rFonts w:ascii="Times New Roman"/>
              </w:rPr>
            </w:pPr>
            <w:r>
              <w:rPr>
                <w:rFonts w:ascii="Times New Roman"/>
              </w:rPr>
              <w:t>1400</w:t>
            </w:r>
          </w:p>
        </w:tc>
        <w:tc>
          <w:tcPr>
            <w:tcW w:w="4164" w:type="dxa"/>
            <w:shd w:val="clear" w:color="auto" w:fill="E2EFD9"/>
          </w:tcPr>
          <w:p w:rsidR="00EB728B" w:rsidRDefault="00EB728B">
            <w:pPr>
              <w:pStyle w:val="TableParagraph"/>
              <w:rPr>
                <w:rFonts w:ascii="Times New Roman"/>
              </w:rPr>
            </w:pPr>
            <w:r>
              <w:rPr>
                <w:rFonts w:ascii="Times New Roman"/>
              </w:rPr>
              <w:t>6000</w:t>
            </w:r>
          </w:p>
        </w:tc>
      </w:tr>
      <w:tr w:rsidR="00EB728B">
        <w:trPr>
          <w:trHeight w:val="469"/>
        </w:trPr>
        <w:tc>
          <w:tcPr>
            <w:tcW w:w="1248" w:type="dxa"/>
            <w:shd w:val="clear" w:color="auto" w:fill="E2EFD9"/>
          </w:tcPr>
          <w:p w:rsidR="00EB728B" w:rsidRDefault="00EB728B">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EB728B" w:rsidRDefault="00EB728B">
            <w:pPr>
              <w:pStyle w:val="TableParagraph"/>
              <w:rPr>
                <w:rFonts w:ascii="Times New Roman"/>
              </w:rPr>
            </w:pPr>
            <w:r>
              <w:rPr>
                <w:rFonts w:ascii="Times New Roman"/>
              </w:rPr>
              <w:t>1200</w:t>
            </w:r>
          </w:p>
        </w:tc>
        <w:tc>
          <w:tcPr>
            <w:tcW w:w="809" w:type="dxa"/>
            <w:shd w:val="clear" w:color="auto" w:fill="E2EFD9"/>
          </w:tcPr>
          <w:p w:rsidR="00EB728B" w:rsidRDefault="00EB728B">
            <w:pPr>
              <w:pStyle w:val="TableParagraph"/>
              <w:rPr>
                <w:rFonts w:ascii="Times New Roman"/>
              </w:rPr>
            </w:pPr>
            <w:r>
              <w:rPr>
                <w:rFonts w:ascii="Times New Roman"/>
              </w:rPr>
              <w:t>1300</w:t>
            </w:r>
          </w:p>
        </w:tc>
        <w:tc>
          <w:tcPr>
            <w:tcW w:w="809" w:type="dxa"/>
            <w:shd w:val="clear" w:color="auto" w:fill="E2EFD9"/>
          </w:tcPr>
          <w:p w:rsidR="00EB728B" w:rsidRDefault="00EB728B">
            <w:pPr>
              <w:pStyle w:val="TableParagraph"/>
              <w:rPr>
                <w:rFonts w:ascii="Times New Roman"/>
              </w:rPr>
            </w:pPr>
            <w:r>
              <w:rPr>
                <w:rFonts w:ascii="Times New Roman"/>
              </w:rPr>
              <w:t>1400</w:t>
            </w:r>
          </w:p>
        </w:tc>
        <w:tc>
          <w:tcPr>
            <w:tcW w:w="809" w:type="dxa"/>
            <w:shd w:val="clear" w:color="auto" w:fill="E2EFD9"/>
          </w:tcPr>
          <w:p w:rsidR="00EB728B" w:rsidRDefault="00EB728B">
            <w:pPr>
              <w:pStyle w:val="TableParagraph"/>
              <w:rPr>
                <w:rFonts w:ascii="Times New Roman"/>
              </w:rPr>
            </w:pPr>
            <w:r>
              <w:rPr>
                <w:rFonts w:ascii="Times New Roman"/>
              </w:rPr>
              <w:t>1500</w:t>
            </w:r>
          </w:p>
        </w:tc>
        <w:tc>
          <w:tcPr>
            <w:tcW w:w="809" w:type="dxa"/>
            <w:shd w:val="clear" w:color="auto" w:fill="E2EFD9"/>
          </w:tcPr>
          <w:p w:rsidR="00EB728B" w:rsidRDefault="00EB728B">
            <w:pPr>
              <w:pStyle w:val="TableParagraph"/>
              <w:rPr>
                <w:rFonts w:ascii="Times New Roman"/>
              </w:rPr>
            </w:pPr>
            <w:r>
              <w:rPr>
                <w:rFonts w:ascii="Times New Roman"/>
              </w:rPr>
              <w:t>1600</w:t>
            </w:r>
          </w:p>
        </w:tc>
        <w:tc>
          <w:tcPr>
            <w:tcW w:w="4164" w:type="dxa"/>
            <w:shd w:val="clear" w:color="auto" w:fill="E2EFD9"/>
          </w:tcPr>
          <w:p w:rsidR="00EB728B" w:rsidRDefault="00EB728B">
            <w:pPr>
              <w:pStyle w:val="TableParagraph"/>
              <w:rPr>
                <w:rFonts w:ascii="Times New Roman"/>
              </w:rPr>
            </w:pPr>
            <w:r>
              <w:rPr>
                <w:rFonts w:ascii="Times New Roman"/>
              </w:rPr>
              <w:t>7000</w:t>
            </w:r>
          </w:p>
        </w:tc>
      </w:tr>
      <w:tr w:rsidR="00EB728B">
        <w:trPr>
          <w:trHeight w:val="467"/>
        </w:trPr>
        <w:tc>
          <w:tcPr>
            <w:tcW w:w="1248" w:type="dxa"/>
            <w:shd w:val="clear" w:color="auto" w:fill="E2EFD9"/>
          </w:tcPr>
          <w:p w:rsidR="00EB728B" w:rsidRDefault="00EB728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703" w:type="dxa"/>
            <w:shd w:val="clear" w:color="auto" w:fill="E2EFD9"/>
          </w:tcPr>
          <w:p w:rsidR="00EB728B" w:rsidRDefault="00EB728B">
            <w:pPr>
              <w:pStyle w:val="TableParagraph"/>
              <w:rPr>
                <w:rFonts w:ascii="Times New Roman"/>
              </w:rPr>
            </w:pPr>
            <w:r>
              <w:rPr>
                <w:rFonts w:ascii="Times New Roman"/>
              </w:rPr>
              <w:t>650</w:t>
            </w:r>
          </w:p>
        </w:tc>
        <w:tc>
          <w:tcPr>
            <w:tcW w:w="809" w:type="dxa"/>
            <w:shd w:val="clear" w:color="auto" w:fill="E2EFD9"/>
          </w:tcPr>
          <w:p w:rsidR="00EB728B" w:rsidRDefault="00EB728B">
            <w:pPr>
              <w:pStyle w:val="TableParagraph"/>
              <w:rPr>
                <w:rFonts w:ascii="Times New Roman"/>
              </w:rPr>
            </w:pPr>
            <w:r>
              <w:rPr>
                <w:rFonts w:ascii="Times New Roman"/>
              </w:rPr>
              <w:t>700</w:t>
            </w:r>
          </w:p>
        </w:tc>
        <w:tc>
          <w:tcPr>
            <w:tcW w:w="809" w:type="dxa"/>
            <w:shd w:val="clear" w:color="auto" w:fill="E2EFD9"/>
          </w:tcPr>
          <w:p w:rsidR="00EB728B" w:rsidRDefault="00EB728B">
            <w:pPr>
              <w:pStyle w:val="TableParagraph"/>
              <w:rPr>
                <w:rFonts w:ascii="Times New Roman"/>
              </w:rPr>
            </w:pPr>
            <w:r>
              <w:rPr>
                <w:rFonts w:ascii="Times New Roman"/>
              </w:rPr>
              <w:t>750</w:t>
            </w:r>
          </w:p>
        </w:tc>
        <w:tc>
          <w:tcPr>
            <w:tcW w:w="809" w:type="dxa"/>
            <w:shd w:val="clear" w:color="auto" w:fill="E2EFD9"/>
          </w:tcPr>
          <w:p w:rsidR="00EB728B" w:rsidRDefault="00EB728B">
            <w:pPr>
              <w:pStyle w:val="TableParagraph"/>
              <w:rPr>
                <w:rFonts w:ascii="Times New Roman"/>
              </w:rPr>
            </w:pPr>
            <w:r>
              <w:rPr>
                <w:rFonts w:ascii="Times New Roman"/>
              </w:rPr>
              <w:t>800</w:t>
            </w:r>
          </w:p>
        </w:tc>
        <w:tc>
          <w:tcPr>
            <w:tcW w:w="809" w:type="dxa"/>
            <w:shd w:val="clear" w:color="auto" w:fill="E2EFD9"/>
          </w:tcPr>
          <w:p w:rsidR="00EB728B" w:rsidRDefault="00EB728B">
            <w:pPr>
              <w:pStyle w:val="TableParagraph"/>
              <w:rPr>
                <w:rFonts w:ascii="Times New Roman"/>
              </w:rPr>
            </w:pPr>
            <w:r>
              <w:rPr>
                <w:rFonts w:ascii="Times New Roman"/>
              </w:rPr>
              <w:t>850</w:t>
            </w:r>
          </w:p>
        </w:tc>
        <w:tc>
          <w:tcPr>
            <w:tcW w:w="4164" w:type="dxa"/>
            <w:shd w:val="clear" w:color="auto" w:fill="E2EFD9"/>
          </w:tcPr>
          <w:p w:rsidR="00EB728B" w:rsidRDefault="00EB728B">
            <w:pPr>
              <w:pStyle w:val="TableParagraph"/>
              <w:rPr>
                <w:rFonts w:ascii="Times New Roman"/>
              </w:rPr>
            </w:pPr>
            <w:r>
              <w:rPr>
                <w:rFonts w:ascii="Times New Roman"/>
              </w:rPr>
              <w:t>3750</w:t>
            </w:r>
          </w:p>
        </w:tc>
      </w:tr>
      <w:tr w:rsidR="00EB728B">
        <w:trPr>
          <w:trHeight w:val="702"/>
        </w:trPr>
        <w:tc>
          <w:tcPr>
            <w:tcW w:w="1248" w:type="dxa"/>
            <w:shd w:val="clear" w:color="auto" w:fill="E2EFD9"/>
          </w:tcPr>
          <w:p w:rsidR="00EB728B" w:rsidRDefault="00EB728B">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EB728B" w:rsidRDefault="00EB728B">
            <w:pPr>
              <w:pStyle w:val="TableParagraph"/>
              <w:rPr>
                <w:rFonts w:ascii="Times New Roman"/>
              </w:rPr>
            </w:pPr>
            <w:r>
              <w:rPr>
                <w:rFonts w:ascii="Times New Roman"/>
              </w:rPr>
              <w:t>0</w:t>
            </w:r>
          </w:p>
        </w:tc>
        <w:tc>
          <w:tcPr>
            <w:tcW w:w="809" w:type="dxa"/>
            <w:shd w:val="clear" w:color="auto" w:fill="E2EFD9"/>
          </w:tcPr>
          <w:p w:rsidR="00EB728B" w:rsidRDefault="00EB728B">
            <w:pPr>
              <w:pStyle w:val="TableParagraph"/>
              <w:rPr>
                <w:rFonts w:ascii="Times New Roman"/>
              </w:rPr>
            </w:pPr>
            <w:r>
              <w:rPr>
                <w:rFonts w:ascii="Times New Roman"/>
              </w:rPr>
              <w:t>0</w:t>
            </w:r>
          </w:p>
        </w:tc>
        <w:tc>
          <w:tcPr>
            <w:tcW w:w="809" w:type="dxa"/>
            <w:shd w:val="clear" w:color="auto" w:fill="E2EFD9"/>
          </w:tcPr>
          <w:p w:rsidR="00EB728B" w:rsidRDefault="00EB728B">
            <w:pPr>
              <w:pStyle w:val="TableParagraph"/>
              <w:rPr>
                <w:rFonts w:ascii="Times New Roman"/>
              </w:rPr>
            </w:pPr>
            <w:r>
              <w:rPr>
                <w:rFonts w:ascii="Times New Roman"/>
              </w:rPr>
              <w:t>0</w:t>
            </w:r>
          </w:p>
        </w:tc>
        <w:tc>
          <w:tcPr>
            <w:tcW w:w="809" w:type="dxa"/>
            <w:shd w:val="clear" w:color="auto" w:fill="E2EFD9"/>
          </w:tcPr>
          <w:p w:rsidR="00EB728B" w:rsidRDefault="00EB728B">
            <w:pPr>
              <w:pStyle w:val="TableParagraph"/>
              <w:rPr>
                <w:rFonts w:ascii="Times New Roman"/>
              </w:rPr>
            </w:pPr>
            <w:r>
              <w:rPr>
                <w:rFonts w:ascii="Times New Roman"/>
              </w:rPr>
              <w:t>0</w:t>
            </w:r>
          </w:p>
        </w:tc>
        <w:tc>
          <w:tcPr>
            <w:tcW w:w="809" w:type="dxa"/>
            <w:shd w:val="clear" w:color="auto" w:fill="E2EFD9"/>
          </w:tcPr>
          <w:p w:rsidR="00EB728B" w:rsidRDefault="00EB728B">
            <w:pPr>
              <w:pStyle w:val="TableParagraph"/>
              <w:rPr>
                <w:rFonts w:ascii="Times New Roman"/>
              </w:rPr>
            </w:pPr>
            <w:r>
              <w:rPr>
                <w:rFonts w:ascii="Times New Roman"/>
              </w:rPr>
              <w:t>0</w:t>
            </w:r>
          </w:p>
        </w:tc>
        <w:tc>
          <w:tcPr>
            <w:tcW w:w="4164" w:type="dxa"/>
            <w:shd w:val="clear" w:color="auto" w:fill="E2EFD9"/>
          </w:tcPr>
          <w:p w:rsidR="00EB728B" w:rsidRDefault="00EB728B">
            <w:pPr>
              <w:pStyle w:val="TableParagraph"/>
              <w:rPr>
                <w:rFonts w:ascii="Times New Roman"/>
              </w:rPr>
            </w:pPr>
          </w:p>
        </w:tc>
      </w:tr>
      <w:tr w:rsidR="00EB728B">
        <w:trPr>
          <w:trHeight w:val="239"/>
        </w:trPr>
        <w:tc>
          <w:tcPr>
            <w:tcW w:w="1248" w:type="dxa"/>
            <w:shd w:val="clear" w:color="auto" w:fill="E2EFD9"/>
          </w:tcPr>
          <w:p w:rsidR="00EB728B" w:rsidRDefault="00EB728B">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EB728B" w:rsidRDefault="00EB728B">
            <w:pPr>
              <w:pStyle w:val="TableParagraph"/>
              <w:rPr>
                <w:rFonts w:ascii="Times New Roman"/>
                <w:sz w:val="16"/>
              </w:rPr>
            </w:pPr>
            <w:r>
              <w:rPr>
                <w:rFonts w:ascii="Times New Roman"/>
                <w:sz w:val="16"/>
              </w:rPr>
              <w:t>6350</w:t>
            </w:r>
          </w:p>
        </w:tc>
        <w:tc>
          <w:tcPr>
            <w:tcW w:w="809" w:type="dxa"/>
            <w:shd w:val="clear" w:color="auto" w:fill="E2EFD9"/>
          </w:tcPr>
          <w:p w:rsidR="00EB728B" w:rsidRDefault="00EB728B">
            <w:pPr>
              <w:pStyle w:val="TableParagraph"/>
              <w:rPr>
                <w:rFonts w:ascii="Times New Roman"/>
                <w:sz w:val="16"/>
              </w:rPr>
            </w:pPr>
            <w:r>
              <w:rPr>
                <w:rFonts w:ascii="Times New Roman"/>
                <w:sz w:val="16"/>
              </w:rPr>
              <w:t>6900</w:t>
            </w:r>
          </w:p>
        </w:tc>
        <w:tc>
          <w:tcPr>
            <w:tcW w:w="809" w:type="dxa"/>
            <w:shd w:val="clear" w:color="auto" w:fill="E2EFD9"/>
          </w:tcPr>
          <w:p w:rsidR="00EB728B" w:rsidRDefault="00EB728B">
            <w:pPr>
              <w:pStyle w:val="TableParagraph"/>
              <w:rPr>
                <w:rFonts w:ascii="Times New Roman"/>
                <w:sz w:val="16"/>
              </w:rPr>
            </w:pPr>
            <w:r>
              <w:rPr>
                <w:rFonts w:ascii="Times New Roman"/>
                <w:sz w:val="16"/>
              </w:rPr>
              <w:t>7450</w:t>
            </w:r>
          </w:p>
        </w:tc>
        <w:tc>
          <w:tcPr>
            <w:tcW w:w="809" w:type="dxa"/>
            <w:shd w:val="clear" w:color="auto" w:fill="E2EFD9"/>
          </w:tcPr>
          <w:p w:rsidR="00EB728B" w:rsidRDefault="00EB728B">
            <w:pPr>
              <w:pStyle w:val="TableParagraph"/>
              <w:rPr>
                <w:rFonts w:ascii="Times New Roman"/>
                <w:sz w:val="16"/>
              </w:rPr>
            </w:pPr>
            <w:r>
              <w:rPr>
                <w:rFonts w:ascii="Times New Roman"/>
                <w:sz w:val="16"/>
              </w:rPr>
              <w:t>8000</w:t>
            </w:r>
          </w:p>
        </w:tc>
        <w:tc>
          <w:tcPr>
            <w:tcW w:w="809" w:type="dxa"/>
            <w:shd w:val="clear" w:color="auto" w:fill="E2EFD9"/>
          </w:tcPr>
          <w:p w:rsidR="00EB728B" w:rsidRDefault="00EB728B">
            <w:pPr>
              <w:pStyle w:val="TableParagraph"/>
              <w:rPr>
                <w:rFonts w:ascii="Times New Roman"/>
                <w:sz w:val="16"/>
              </w:rPr>
            </w:pPr>
            <w:r>
              <w:rPr>
                <w:rFonts w:ascii="Times New Roman"/>
                <w:sz w:val="16"/>
              </w:rPr>
              <w:t>8550</w:t>
            </w:r>
          </w:p>
        </w:tc>
        <w:tc>
          <w:tcPr>
            <w:tcW w:w="4164" w:type="dxa"/>
            <w:shd w:val="clear" w:color="auto" w:fill="E2EFD9"/>
          </w:tcPr>
          <w:p w:rsidR="00EB728B" w:rsidRDefault="00EB728B">
            <w:pPr>
              <w:pStyle w:val="TableParagraph"/>
              <w:rPr>
                <w:rFonts w:ascii="Times New Roman"/>
                <w:sz w:val="16"/>
              </w:rPr>
            </w:pPr>
            <w:r>
              <w:rPr>
                <w:rFonts w:ascii="Times New Roman"/>
                <w:sz w:val="16"/>
              </w:rPr>
              <w:t>37250</w:t>
            </w:r>
          </w:p>
        </w:tc>
      </w:tr>
    </w:tbl>
    <w:p w:rsidR="00F57279" w:rsidRDefault="00F57279">
      <w:pPr>
        <w:pStyle w:val="GvdeMetni"/>
        <w:rPr>
          <w:b/>
          <w:sz w:val="20"/>
        </w:rPr>
      </w:pPr>
    </w:p>
    <w:p w:rsidR="00F57279" w:rsidRDefault="00F57279">
      <w:pPr>
        <w:pStyle w:val="GvdeMetni"/>
        <w:spacing w:before="119"/>
        <w:rPr>
          <w:b/>
          <w:sz w:val="20"/>
        </w:rPr>
      </w:pPr>
    </w:p>
    <w:p w:rsidR="00F57279" w:rsidRDefault="00BC419C">
      <w:pPr>
        <w:pStyle w:val="GvdeMetni"/>
        <w:spacing w:before="1" w:line="360" w:lineRule="auto"/>
        <w:ind w:left="958" w:right="1013"/>
        <w:jc w:val="both"/>
      </w:pPr>
      <w:proofErr w:type="spellStart"/>
      <w:r>
        <w:t>Maliyetlendirme</w:t>
      </w:r>
      <w:proofErr w:type="spellEnd"/>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F57279" w:rsidRDefault="00BC419C">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F57279" w:rsidRDefault="00BC419C">
      <w:pPr>
        <w:pStyle w:val="ListeParagraf"/>
        <w:numPr>
          <w:ilvl w:val="0"/>
          <w:numId w:val="5"/>
        </w:numPr>
        <w:tabs>
          <w:tab w:val="left" w:pos="1678"/>
        </w:tabs>
        <w:spacing w:before="1" w:line="352" w:lineRule="auto"/>
        <w:ind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dağıtılır.</w:t>
      </w:r>
    </w:p>
    <w:p w:rsidR="00F57279" w:rsidRDefault="00BC419C">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rsidR="00F57279" w:rsidRDefault="00F57279">
      <w:pPr>
        <w:spacing w:line="357" w:lineRule="auto"/>
        <w:jc w:val="both"/>
        <w:rPr>
          <w:sz w:val="24"/>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F57279" w:rsidRDefault="00BC419C">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57279" w:rsidRDefault="00BC419C">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57279" w:rsidRDefault="00BC419C">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F57279" w:rsidRDefault="00BC419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Default="00BC419C">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57279" w:rsidRDefault="00BC419C">
      <w:pPr>
        <w:pStyle w:val="GvdeMetni"/>
        <w:spacing w:line="360" w:lineRule="auto"/>
        <w:ind w:left="958" w:right="1014"/>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57279" w:rsidRDefault="00BC419C">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F57279" w:rsidRDefault="00F57279">
      <w:pPr>
        <w:pStyle w:val="GvdeMetni"/>
        <w:spacing w:before="86"/>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3"/>
                <w:sz w:val="20"/>
              </w:rPr>
              <w:t xml:space="preserve"> </w:t>
            </w:r>
            <w:r>
              <w:rPr>
                <w:spacing w:val="-5"/>
                <w:sz w:val="20"/>
              </w:rPr>
              <w:t>88*</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F57279" w:rsidRDefault="00BC419C">
            <w:pPr>
              <w:pStyle w:val="TableParagraph"/>
              <w:spacing w:before="1"/>
              <w:ind w:left="108"/>
              <w:rPr>
                <w:sz w:val="20"/>
              </w:rPr>
            </w:pPr>
            <w:r>
              <w:rPr>
                <w:spacing w:val="-5"/>
                <w:sz w:val="20"/>
              </w:rPr>
              <w:t>60</w:t>
            </w:r>
          </w:p>
        </w:tc>
        <w:tc>
          <w:tcPr>
            <w:tcW w:w="1210" w:type="dxa"/>
            <w:shd w:val="clear" w:color="auto" w:fill="E2EFD9"/>
          </w:tcPr>
          <w:p w:rsidR="00F57279" w:rsidRDefault="00BC419C">
            <w:pPr>
              <w:pStyle w:val="TableParagraph"/>
              <w:spacing w:before="1"/>
              <w:ind w:left="105"/>
              <w:rPr>
                <w:sz w:val="20"/>
              </w:rPr>
            </w:pPr>
            <w:r>
              <w:rPr>
                <w:spacing w:val="-10"/>
                <w:sz w:val="20"/>
              </w:rPr>
              <w:t>0</w:t>
            </w:r>
          </w:p>
        </w:tc>
        <w:tc>
          <w:tcPr>
            <w:tcW w:w="1635" w:type="dxa"/>
            <w:shd w:val="clear" w:color="auto" w:fill="E2EFD9"/>
          </w:tcPr>
          <w:p w:rsidR="00F57279" w:rsidRDefault="00BC419C">
            <w:pPr>
              <w:pStyle w:val="TableParagraph"/>
              <w:spacing w:before="1"/>
              <w:ind w:left="105"/>
              <w:rPr>
                <w:sz w:val="20"/>
              </w:rPr>
            </w:pPr>
            <w:r>
              <w:rPr>
                <w:spacing w:val="-10"/>
                <w:sz w:val="20"/>
              </w:rPr>
              <w:t>1</w:t>
            </w:r>
          </w:p>
        </w:tc>
        <w:tc>
          <w:tcPr>
            <w:tcW w:w="1381" w:type="dxa"/>
            <w:shd w:val="clear" w:color="auto" w:fill="E2EFD9"/>
          </w:tcPr>
          <w:p w:rsidR="00F57279" w:rsidRDefault="00BC419C">
            <w:pPr>
              <w:pStyle w:val="TableParagraph"/>
              <w:spacing w:before="1"/>
              <w:ind w:left="107"/>
              <w:rPr>
                <w:sz w:val="20"/>
              </w:rPr>
            </w:pPr>
            <w:r>
              <w:rPr>
                <w:spacing w:val="-10"/>
                <w:sz w:val="20"/>
              </w:rPr>
              <w:t>1</w:t>
            </w:r>
          </w:p>
        </w:tc>
        <w:tc>
          <w:tcPr>
            <w:tcW w:w="3306" w:type="dxa"/>
            <w:shd w:val="clear" w:color="auto" w:fill="E2EFD9"/>
          </w:tcPr>
          <w:p w:rsidR="00F57279" w:rsidRDefault="00BC419C">
            <w:pPr>
              <w:pStyle w:val="TableParagraph"/>
              <w:spacing w:before="1"/>
              <w:ind w:left="106"/>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F57279" w:rsidRDefault="00BC419C">
            <w:pPr>
              <w:pStyle w:val="TableParagraph"/>
              <w:spacing w:line="233" w:lineRule="exact"/>
              <w:ind w:left="108"/>
              <w:rPr>
                <w:sz w:val="20"/>
              </w:rPr>
            </w:pPr>
            <w:r>
              <w:rPr>
                <w:spacing w:val="-5"/>
                <w:sz w:val="20"/>
              </w:rPr>
              <w:t>40</w:t>
            </w:r>
          </w:p>
        </w:tc>
        <w:tc>
          <w:tcPr>
            <w:tcW w:w="1210" w:type="dxa"/>
            <w:shd w:val="clear" w:color="auto" w:fill="E2EFD9"/>
          </w:tcPr>
          <w:p w:rsidR="00F57279" w:rsidRDefault="00BC419C">
            <w:pPr>
              <w:pStyle w:val="TableParagraph"/>
              <w:spacing w:line="233" w:lineRule="exact"/>
              <w:ind w:left="105"/>
              <w:rPr>
                <w:sz w:val="20"/>
              </w:rPr>
            </w:pPr>
            <w:r>
              <w:rPr>
                <w:spacing w:val="-5"/>
                <w:sz w:val="20"/>
              </w:rPr>
              <w:t>25</w:t>
            </w:r>
          </w:p>
        </w:tc>
        <w:tc>
          <w:tcPr>
            <w:tcW w:w="1635" w:type="dxa"/>
            <w:shd w:val="clear" w:color="auto" w:fill="E2EFD9"/>
          </w:tcPr>
          <w:p w:rsidR="00F57279" w:rsidRDefault="00BC419C">
            <w:pPr>
              <w:pStyle w:val="TableParagraph"/>
              <w:spacing w:line="233" w:lineRule="exact"/>
              <w:ind w:left="105"/>
              <w:rPr>
                <w:sz w:val="20"/>
              </w:rPr>
            </w:pPr>
            <w:r>
              <w:rPr>
                <w:spacing w:val="-5"/>
                <w:sz w:val="20"/>
              </w:rPr>
              <w:t>75</w:t>
            </w:r>
          </w:p>
        </w:tc>
        <w:tc>
          <w:tcPr>
            <w:tcW w:w="1381" w:type="dxa"/>
            <w:shd w:val="clear" w:color="auto" w:fill="E2EFD9"/>
          </w:tcPr>
          <w:p w:rsidR="00F57279" w:rsidRDefault="00BC419C">
            <w:pPr>
              <w:pStyle w:val="TableParagraph"/>
              <w:spacing w:line="233" w:lineRule="exact"/>
              <w:ind w:left="107"/>
              <w:rPr>
                <w:sz w:val="20"/>
              </w:rPr>
            </w:pPr>
            <w:r>
              <w:rPr>
                <w:spacing w:val="-5"/>
                <w:sz w:val="20"/>
              </w:rPr>
              <w:t>60</w:t>
            </w:r>
          </w:p>
        </w:tc>
        <w:tc>
          <w:tcPr>
            <w:tcW w:w="3306" w:type="dxa"/>
            <w:shd w:val="clear" w:color="auto" w:fill="E2EFD9"/>
          </w:tcPr>
          <w:p w:rsidR="00F57279" w:rsidRDefault="00BC419C">
            <w:pPr>
              <w:pStyle w:val="TableParagraph"/>
              <w:spacing w:line="233" w:lineRule="exact"/>
              <w:ind w:left="106"/>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pPr>
        <w:pStyle w:val="GvdeMetni"/>
        <w:rPr>
          <w:rFonts w:ascii="Calibri"/>
          <w:sz w:val="18"/>
        </w:rPr>
      </w:pPr>
    </w:p>
    <w:p w:rsidR="00F57279" w:rsidRDefault="00F57279">
      <w:pPr>
        <w:pStyle w:val="GvdeMetni"/>
        <w:spacing w:before="1"/>
        <w:rPr>
          <w:rFonts w:ascii="Calibri"/>
          <w:sz w:val="18"/>
        </w:rPr>
      </w:pPr>
    </w:p>
    <w:p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57279" w:rsidRDefault="00BC419C">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57279" w:rsidRDefault="00F57279">
      <w:pPr>
        <w:jc w:val="both"/>
        <w:rPr>
          <w:sz w:val="24"/>
        </w:rPr>
        <w:sectPr w:rsidR="00F57279">
          <w:pgSz w:w="11910" w:h="16840"/>
          <w:pgMar w:top="1320" w:right="400" w:bottom="1280" w:left="460" w:header="0" w:footer="1097" w:gutter="0"/>
          <w:cols w:space="708"/>
        </w:sectPr>
      </w:pPr>
    </w:p>
    <w:p w:rsidR="00F57279" w:rsidRDefault="00F57279">
      <w:pPr>
        <w:pStyle w:val="GvdeMetni"/>
        <w:spacing w:before="109"/>
        <w:rPr>
          <w:b/>
          <w:sz w:val="18"/>
        </w:rPr>
      </w:pPr>
    </w:p>
    <w:p w:rsidR="00F57279" w:rsidRDefault="00F57279">
      <w:pPr>
        <w:pStyle w:val="GvdeMetni"/>
        <w:spacing w:before="3"/>
      </w:pPr>
    </w:p>
    <w:p w:rsidR="00F57279" w:rsidRDefault="00F57279">
      <w:pPr>
        <w:pStyle w:val="GvdeMetni"/>
        <w:spacing w:before="77"/>
        <w:rPr>
          <w:sz w:val="20"/>
        </w:rPr>
      </w:pPr>
    </w:p>
    <w:p w:rsidR="00F57279" w:rsidRDefault="00F57279">
      <w:pPr>
        <w:pStyle w:val="GvdeMetni"/>
        <w:spacing w:before="240"/>
      </w:pPr>
    </w:p>
    <w:p w:rsidR="00F57279" w:rsidRDefault="00BC419C">
      <w:pPr>
        <w:pStyle w:val="GvdeMetni"/>
        <w:rPr>
          <w:b/>
          <w:sz w:val="17"/>
        </w:rPr>
      </w:pPr>
      <w:r>
        <w:rPr>
          <w:noProof/>
          <w:lang w:eastAsia="tr-TR"/>
        </w:rPr>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3"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4"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5F0B77" w:rsidRDefault="005F0B77">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9"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8gnxwIAALc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hDdxJdXZ&#10;DrBvYbKuqPvVMOyZ6k4BiziGB8MORjoY1ldfdBjWCF7pT43XuQySHeKCZOiAPMEK0zHI309yHL8v&#10;/XDq8H+z/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0"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6" o:title=""/>
                </v:shape>
                <v:shapetype id="_x0000_t202" coordsize="21600,21600" o:spt="202" path="m,l,21600r21600,l21600,xe">
                  <v:stroke joinstyle="miter"/>
                  <v:path gradientshapeok="t" o:connecttype="rect"/>
                </v:shapetype>
                <v:shape id="Textbox 49" o:spid="_x0000_s1031"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F0B77" w:rsidRDefault="005F0B77">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32"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MZtAEAAFMDAAAOAAAAZHJzL2Uyb0RvYy54bWysU8GO0zAQvSPxD5bvNGnY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boq+csP2bVgFs53vLSA&#10;UwrNhzfvqvW1FJpv1m+r8jZLKBaiRBiQ4mcDTqSgkcgNzpzq8EAxSXmGnHQtUpLCOLdztnp1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LCC8xm0AQAAUwMAAA4AAAAAAAAAAAAAAAAALgIAAGRycy9lMm9E&#10;b2MueG1sUEsBAi0AFAAGAAgAAAAhANQZg3PfAAAACwEAAA8AAAAAAAAAAAAAAAAADgQAAGRycy9k&#10;b3ducmV2LnhtbFBLBQYAAAAABAAEAPMAAAAaBQ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5F0B77" w:rsidRDefault="005F0B77">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3"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F9sQ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" filled="f" stroked="f">
                <v:path arrowok="t"/>
                <v:textbox inset="0,0,0,0">
                  <w:txbxContent>
                    <w:p w:rsidR="005F0B77" w:rsidRDefault="005F0B77">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5F0B77" w:rsidRDefault="005F0B77">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4"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jA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W4u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TfMjAswEAAFMDAAAOAAAAAAAAAAAAAAAAAC4CAABkcnMvZTJv&#10;RG9jLnhtbFBLAQItABQABgAIAAAAIQAdbmF34QAAAAsBAAAPAAAAAAAAAAAAAAAAAA0EAABkcnMv&#10;ZG93bnJldi54bWxQSwUGAAAAAAQABADzAAAAGwUAAAAA&#10;" filled="f" stroked="f">
                <v:path arrowok="t"/>
                <v:textbox inset="0,0,0,0">
                  <w:txbxContent>
                    <w:p w:rsidR="005F0B77" w:rsidRDefault="005F0B77">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5"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wUCqY7QBAABTAwAADgAAAAAAAAAAAAAAAAAuAgAAZHJzL2Uy&#10;b0RvYy54bWxQSwECLQAUAAYACAAAACEA1uyH/uEAAAALAQAADwAAAAAAAAAAAAAAAAAOBAAAZHJz&#10;L2Rvd25yZXYueG1sUEsFBgAAAAAEAAQA8wAAABwFA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6"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G/ycttgEAAFQDAAAOAAAAAAAAAAAAAAAAAC4CAABkcnMv&#10;ZTJvRG9jLnhtbFBLAQItABQABgAIAAAAIQBRPmmh4QAAAAsBAAAPAAAAAAAAAAAAAAAAABAEAABk&#10;cnMvZG93bnJldi54bWxQSwUGAAAAAAQABADzAAAAHgU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7"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INlsrS0AQAAVAMAAA4AAAAAAAAAAAAAAAAALgIAAGRycy9l&#10;Mm9Eb2MueG1sUEsBAi0AFAAGAAgAAAAhAEcvVM/iAAAACwEAAA8AAAAAAAAAAAAAAAAADgQAAGRy&#10;cy9kb3ducmV2LnhtbFBLBQYAAAAABAAEAPMAAAAdBQ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5F0B77" w:rsidRDefault="005F0B77">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8"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j9Qec7MBAABVAwAADgAAAAAAAAAAAAAAAAAuAgAAZHJzL2Uyb0Rv&#10;Yy54bWxQSwECLQAUAAYACAAAACEA2xc9+d8AAAALAQAADwAAAAAAAAAAAAAAAAANBAAAZHJzL2Rv&#10;d25yZXYueG1sUEsFBgAAAAAEAAQA8wAAABkFAAAAAA==&#10;" filled="f" stroked="f">
                <v:path arrowok="t"/>
                <v:textbox inset="0,0,0,0">
                  <w:txbxContent>
                    <w:p w:rsidR="005F0B77" w:rsidRDefault="005F0B77">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9"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L/KNLm3AQAAVQMAAA4AAAAAAAAAAAAAAAAALgIAAGRy&#10;cy9lMm9Eb2MueG1sUEsBAi0AFAAGAAgAAAAhAHB1PrfiAAAACwEAAA8AAAAAAAAAAAAAAAAAEQQA&#10;AGRycy9kb3ducmV2LnhtbFBLBQYAAAAABAAEAPMAAAAgBQAAAAA=&#10;" filled="f" stroked="f">
                <v:path arrowok="t"/>
                <v:textbox inset="0,0,0,0">
                  <w:txbxContent>
                    <w:p w:rsidR="005F0B77" w:rsidRDefault="005F0B77">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40"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AB2GD3tAEAAFUDAAAOAAAAAAAAAAAAAAAAAC4CAABkcnMvZTJv&#10;RG9jLnhtbFBLAQItABQABgAIAAAAIQD1f1Mv4AAAAAsBAAAPAAAAAAAAAAAAAAAAAA4EAABkcnMv&#10;ZG93bnJldi54bWxQSwUGAAAAAAQABADzAAAAGwU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41"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BsHGp4tgEAAFUDAAAOAAAAAAAAAAAAAAAAAC4CAABkcnMvZTJv&#10;RG9jLnhtbFBLAQItABQABgAIAAAAIQAQ6d7k3gAAAAsBAAAPAAAAAAAAAAAAAAAAABAEAABkcnMv&#10;ZG93bnJldi54bWxQSwUGAAAAAAQABADzAAAAGwUAAAAA&#10;" filled="f" stroked="f">
                <v:path arrowok="t"/>
                <v:textbox inset="0,0,0,0">
                  <w:txbxContent>
                    <w:p w:rsidR="005F0B77" w:rsidRDefault="005F0B77">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42"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AQERi+1AQAAVQMAAA4AAAAAAAAAAAAAAAAALgIAAGRycy9l&#10;Mm9Eb2MueG1sUEsBAi0AFAAGAAgAAAAhAAIiHVThAAAACwEAAA8AAAAAAAAAAAAAAAAADwQAAGRy&#10;cy9kb3ducmV2LnhtbFBLBQYAAAAABAAEAPMAAAAdBQAAAAA=&#10;" filled="f" stroked="f">
                <v:path arrowok="t"/>
                <v:textbox inset="0,0,0,0">
                  <w:txbxContent>
                    <w:p w:rsidR="005F0B77" w:rsidRDefault="005F0B77">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3"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QatgEAAFUDAAAOAAAAZHJzL2Uyb0RvYy54bWysU8Fu2zAMvQ/YPwi6L7bTNS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dvy/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iqUGrYBAABVAwAADgAAAAAAAAAAAAAAAAAuAgAAZHJz&#10;L2Uyb0RvYy54bWxQSwECLQAUAAYACAAAACEALn+v9eIAAAALAQAADwAAAAAAAAAAAAAAAAAQBAAA&#10;ZHJzL2Rvd25yZXYueG1sUEsFBgAAAAAEAAQA8wAAAB8FAAAAAA==&#10;" filled="f" stroked="f">
                <v:path arrowok="t"/>
                <v:textbox inset="0,0,0,0">
                  <w:txbxContent>
                    <w:p w:rsidR="005F0B77" w:rsidRDefault="005F0B77">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4"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I8A/QrUBAABVAwAADgAAAAAAAAAAAAAAAAAuAgAAZHJzL2Uy&#10;b0RvYy54bWxQSwECLQAUAAYACAAAACEA4KwXXeAAAAALAQAADwAAAAAAAAAAAAAAAAAPBAAAZHJz&#10;L2Rvd25yZXYueG1sUEsFBgAAAAAEAAQA8wAAABwFAAAAAA==&#10;" filled="f" stroked="f">
                <v:path arrowok="t"/>
                <v:textbox inset="0,0,0,0">
                  <w:txbxContent>
                    <w:p w:rsidR="005F0B77" w:rsidRDefault="005F0B77">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5"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PTvNWm2AQAAVQMAAA4AAAAAAAAAAAAAAAAALgIAAGRycy9lMm9E&#10;b2MueG1sUEsBAi0AFAAGAAgAAAAhAJptgsLdAAAACwEAAA8AAAAAAAAAAAAAAAAAEAQAAGRycy9k&#10;b3ducmV2LnhtbFBLBQYAAAAABAAEAPMAAAAaBQ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6"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&#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FQLTaa3AQAAVgMAAA4AAAAAAAAAAAAAAAAALgIAAGRycy9l&#10;Mm9Eb2MueG1sUEsBAi0AFAAGAAgAAAAhAE039qrfAAAACwEAAA8AAAAAAAAAAAAAAAAAEQQAAGRy&#10;cy9kb3ducmV2LnhtbFBLBQYAAAAABAAEAPMAAAAdBQAAAAA=&#10;" filled="f" stroked="f">
                <v:path arrowok="t"/>
                <v:textbox inset="0,0,0,0">
                  <w:txbxContent>
                    <w:p w:rsidR="005F0B77" w:rsidRDefault="005F0B77">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5F0B77" w:rsidRDefault="005F0B77">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7"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DJlTVtwEAAFYDAAAOAAAAAAAAAAAAAAAAAC4CAABkcnMv&#10;ZTJvRG9jLnhtbFBLAQItABQABgAIAAAAIQB84xbm4AAAAAsBAAAPAAAAAAAAAAAAAAAAABEEAABk&#10;cnMvZG93bnJldi54bWxQSwUGAAAAAAQABADzAAAAHgUAAAAA&#10;" filled="f" stroked="f">
                <v:path arrowok="t"/>
                <v:textbox inset="0,0,0,0">
                  <w:txbxContent>
                    <w:p w:rsidR="005F0B77" w:rsidRDefault="005F0B77">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8"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" filled="f" stroked="f">
                <v:path arrowok="t"/>
                <v:textbox inset="0,0,0,0">
                  <w:txbxContent>
                    <w:p w:rsidR="005F0B77" w:rsidRDefault="005F0B77">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9"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d4tw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dlld&#10;rDXQntjZyCNQS/p1UGikGL56rnGal0uCl6S5JBiHT5CnKqny8OEQwfZZQXpq5j0r4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BjBB3i3AQAAVgMAAA4AAAAAAAAAAAAAAAAALgIAAGRy&#10;cy9lMm9Eb2MueG1sUEsBAi0AFAAGAAgAAAAhAChZLzTiAAAACwEAAA8AAAAAAAAAAAAAAAAAEQQA&#10;AGRycy9kb3ducmV2LnhtbFBLBQYAAAAABAAEAPMAAAAgBQ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50"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P6w8EbUBAABWAwAADgAAAAAAAAAAAAAAAAAuAgAAZHJzL2Uy&#10;b0RvYy54bWxQSwECLQAUAAYACAAAACEAGhVxW+AAAAALAQAADwAAAAAAAAAAAAAAAAAPBAAAZHJz&#10;L2Rvd25yZXYueG1sUEsFBgAAAAAEAAQA8wAAABwFA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5F0B77" w:rsidRDefault="005F0B77">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51"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Tw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ru6&#10;OltroTuSs5FGoOHhz16g4mz47qjGaV7OCZ6T9pxgHL5AnqqkysGnfQRtsoL01Mx7UkDNy8JOg5am&#10;4+U6o55/h+1f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A8awTwuAEAAFYDAAAOAAAAAAAAAAAAAAAAAC4CAABkcnMv&#10;ZTJvRG9jLnhtbFBLAQItABQABgAIAAAAIQCf/ToV3wAAAAsBAAAPAAAAAAAAAAAAAAAAABIEAABk&#10;cnMvZG93bnJldi54bWxQSwUGAAAAAAQABADzAAAAHgUAAAAA&#10;" filled="f" stroked="f">
                <v:path arrowok="t"/>
                <v:textbox inset="0,0,0,0">
                  <w:txbxContent>
                    <w:p w:rsidR="005F0B77" w:rsidRDefault="005F0B77">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52"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NtwEAAFYDAAAOAAAAZHJzL2Uyb0RvYy54bWysU8GO0zAQvSPxD5bvNGl3o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rrkLz9l34J5OOPx&#10;0gROKjQfrm+v1m+l0HyzvFqVN1lEMVMlyoAUPxtwIgW1RG5x5lSHB4pJzDPkpGwWkzTGqZmy2dX1&#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DD/S423AQAAVgMAAA4AAAAAAAAAAAAAAAAALgIAAGRy&#10;cy9lMm9Eb2MueG1sUEsBAi0AFAAGAAgAAAAhAErkvTTiAAAACwEAAA8AAAAAAAAAAAAAAAAAEQQA&#10;AGRycy9kb3ducmV2LnhtbFBLBQYAAAAABAAEAPMAAAAgBQ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5F0B77" w:rsidRDefault="005F0B77">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3"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NwzzBm4AQAAVgMAAA4AAAAAAAAAAAAAAAAALgIAAGRy&#10;cy9lMm9Eb2MueG1sUEsBAi0AFAAGAAgAAAAhACqoxgHhAAAACwEAAA8AAAAAAAAAAAAAAAAAEgQA&#10;AGRycy9kb3ducmV2LnhtbFBLBQYAAAAABAAEAPMAAAAgBQAAAAA=&#10;" filled="f" stroked="f">
                <v:path arrowok="t"/>
                <v:textbox inset="0,0,0,0">
                  <w:txbxContent>
                    <w:p w:rsidR="005F0B77" w:rsidRDefault="005F0B77">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4"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lX5/ybYBAABWAwAADgAAAAAAAAAAAAAAAAAuAgAAZHJzL2Uy&#10;b0RvYy54bWxQSwECLQAUAAYACAAAACEAVYTWDN8AAAALAQAADwAAAAAAAAAAAAAAAAAQBAAAZHJz&#10;L2Rvd25yZXYueG1sUEsFBgAAAAAEAAQA8wAAABwFAAAAAA==&#10;" filled="f" stroked="f">
                <v:path arrowok="t"/>
                <v:textbox inset="0,0,0,0">
                  <w:txbxContent>
                    <w:p w:rsidR="005F0B77" w:rsidRDefault="005F0B77">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5"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LXZkIi2AQAAVgMAAA4AAAAAAAAAAAAAAAAALgIAAGRycy9l&#10;Mm9Eb2MueG1sUEsBAi0AFAAGAAgAAAAhAJoOhjDgAAAACwEAAA8AAAAAAAAAAAAAAAAAEAQAAGRy&#10;cy9kb3ducmV2LnhtbFBLBQYAAAAABAAEAPMAAAAdBQ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6"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XnRXrtgEAAFYDAAAOAAAAAAAAAAAAAAAAAC4CAABkcnMvZTJv&#10;RG9jLnhtbFBLAQItABQABgAIAAAAIQAaPtDp3gAAAAsBAAAPAAAAAAAAAAAAAAAAABAEAABkcnMv&#10;ZG93bnJldi54bWxQSwUGAAAAAAQABADzAAAAGwUAAAAA&#10;" filled="f" stroked="f">
                <v:path arrowok="t"/>
                <v:textbox inset="0,0,0,0">
                  <w:txbxContent>
                    <w:p w:rsidR="005F0B77" w:rsidRDefault="005F0B77">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7"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EDaHc62AQAAVwMAAA4AAAAAAAAAAAAAAAAALgIAAGRycy9l&#10;Mm9Eb2MueG1sUEsBAi0AFAAGAAgAAAAhAOqU9lLgAAAACwEAAA8AAAAAAAAAAAAAAAAAEAQAAGRy&#10;cy9kb3ducmV2LnhtbFBLBQYAAAAABAAEAPMAAAAdBQAAAAA=&#10;" filled="f" stroked="f">
                <v:path arrowok="t"/>
                <v:textbox inset="0,0,0,0">
                  <w:txbxContent>
                    <w:p w:rsidR="005F0B77" w:rsidRDefault="005F0B77">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5F0B77" w:rsidRDefault="005F0B77">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8"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" filled="f" stroked="f">
                <v:path arrowok="t"/>
                <v:textbox inset="0,0,0,0">
                  <w:txbxContent>
                    <w:p w:rsidR="005F0B77" w:rsidRDefault="005F0B77">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27"/>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B2" w:rsidRDefault="002165B2">
      <w:r>
        <w:separator/>
      </w:r>
    </w:p>
  </w:endnote>
  <w:endnote w:type="continuationSeparator" w:id="0">
    <w:p w:rsidR="002165B2" w:rsidRDefault="00216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onotype Corsiva">
    <w:altName w:val="Corsiva"/>
    <w:panose1 w:val="03010101010201010101"/>
    <w:charset w:val="A2"/>
    <w:family w:val="script"/>
    <w:pitch w:val="variable"/>
    <w:sig w:usb0="00000287" w:usb1="00000000" w:usb2="00000000" w:usb3="00000000" w:csb0="0000009F" w:csb1="00000000"/>
  </w:font>
  <w:font w:name="WICVU B+ Alianza Slab 500">
    <w:altName w:val="Cambria"/>
    <w:panose1 w:val="00000000000000000000"/>
    <w:charset w:val="A2"/>
    <w:family w:val="roman"/>
    <w:notTrueType/>
    <w:pitch w:val="default"/>
    <w:sig w:usb0="00000005" w:usb1="00000000" w:usb2="00000000" w:usb3="00000000" w:csb0="00000010" w:csb1="00000000"/>
  </w:font>
  <w:font w:name="Dubai Light">
    <w:panose1 w:val="020B0303030403030204"/>
    <w:charset w:val="00"/>
    <w:family w:val="swiss"/>
    <w:pitch w:val="variable"/>
    <w:sig w:usb0="80002067" w:usb1="80000000" w:usb2="00000008" w:usb3="00000000" w:csb0="00000041" w:csb1="00000000"/>
  </w:font>
  <w:font w:name="Cambria,Bold">
    <w:altName w:val="Arial"/>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B77" w:rsidRDefault="005F0B77">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5F0B77" w:rsidRDefault="005F0B7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93355">
                            <w:rPr>
                              <w:rFonts w:ascii="Times New Roman"/>
                              <w:noProof/>
                              <w:spacing w:val="-5"/>
                            </w:rPr>
                            <w:t>59</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9"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5F0B77" w:rsidRDefault="005F0B7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93355">
                      <w:rPr>
                        <w:rFonts w:ascii="Times New Roman"/>
                        <w:noProof/>
                        <w:spacing w:val="-5"/>
                      </w:rPr>
                      <w:t>59</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B77" w:rsidRDefault="005F0B77">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B2" w:rsidRDefault="002165B2">
      <w:r>
        <w:separator/>
      </w:r>
    </w:p>
  </w:footnote>
  <w:footnote w:type="continuationSeparator" w:id="0">
    <w:p w:rsidR="002165B2" w:rsidRDefault="002165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392CF8"/>
    <w:multiLevelType w:val="hybridMultilevel"/>
    <w:tmpl w:val="77AA4BA4"/>
    <w:lvl w:ilvl="0" w:tplc="DE5AAF80">
      <w:start w:val="15"/>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0E433FD9"/>
    <w:multiLevelType w:val="hybridMultilevel"/>
    <w:tmpl w:val="0A9C8840"/>
    <w:lvl w:ilvl="0" w:tplc="67D25CCA">
      <w:start w:val="15"/>
      <w:numFmt w:val="bullet"/>
      <w:lvlText w:val="-"/>
      <w:lvlJc w:val="left"/>
      <w:pPr>
        <w:ind w:left="468" w:hanging="360"/>
      </w:pPr>
      <w:rPr>
        <w:rFonts w:ascii="Cambria" w:eastAsia="Cambria" w:hAnsi="Cambria" w:cs="Cambria" w:hint="default"/>
      </w:rPr>
    </w:lvl>
    <w:lvl w:ilvl="1" w:tplc="041F0003" w:tentative="1">
      <w:start w:val="1"/>
      <w:numFmt w:val="bullet"/>
      <w:lvlText w:val="o"/>
      <w:lvlJc w:val="left"/>
      <w:pPr>
        <w:ind w:left="1188" w:hanging="360"/>
      </w:pPr>
      <w:rPr>
        <w:rFonts w:ascii="Courier New" w:hAnsi="Courier New" w:cs="Courier New" w:hint="default"/>
      </w:rPr>
    </w:lvl>
    <w:lvl w:ilvl="2" w:tplc="041F0005" w:tentative="1">
      <w:start w:val="1"/>
      <w:numFmt w:val="bullet"/>
      <w:lvlText w:val=""/>
      <w:lvlJc w:val="left"/>
      <w:pPr>
        <w:ind w:left="1908" w:hanging="360"/>
      </w:pPr>
      <w:rPr>
        <w:rFonts w:ascii="Wingdings" w:hAnsi="Wingdings" w:hint="default"/>
      </w:rPr>
    </w:lvl>
    <w:lvl w:ilvl="3" w:tplc="041F0001" w:tentative="1">
      <w:start w:val="1"/>
      <w:numFmt w:val="bullet"/>
      <w:lvlText w:val=""/>
      <w:lvlJc w:val="left"/>
      <w:pPr>
        <w:ind w:left="2628" w:hanging="360"/>
      </w:pPr>
      <w:rPr>
        <w:rFonts w:ascii="Symbol" w:hAnsi="Symbol" w:hint="default"/>
      </w:rPr>
    </w:lvl>
    <w:lvl w:ilvl="4" w:tplc="041F0003" w:tentative="1">
      <w:start w:val="1"/>
      <w:numFmt w:val="bullet"/>
      <w:lvlText w:val="o"/>
      <w:lvlJc w:val="left"/>
      <w:pPr>
        <w:ind w:left="3348" w:hanging="360"/>
      </w:pPr>
      <w:rPr>
        <w:rFonts w:ascii="Courier New" w:hAnsi="Courier New" w:cs="Courier New" w:hint="default"/>
      </w:rPr>
    </w:lvl>
    <w:lvl w:ilvl="5" w:tplc="041F0005" w:tentative="1">
      <w:start w:val="1"/>
      <w:numFmt w:val="bullet"/>
      <w:lvlText w:val=""/>
      <w:lvlJc w:val="left"/>
      <w:pPr>
        <w:ind w:left="4068" w:hanging="360"/>
      </w:pPr>
      <w:rPr>
        <w:rFonts w:ascii="Wingdings" w:hAnsi="Wingdings" w:hint="default"/>
      </w:rPr>
    </w:lvl>
    <w:lvl w:ilvl="6" w:tplc="041F0001" w:tentative="1">
      <w:start w:val="1"/>
      <w:numFmt w:val="bullet"/>
      <w:lvlText w:val=""/>
      <w:lvlJc w:val="left"/>
      <w:pPr>
        <w:ind w:left="4788" w:hanging="360"/>
      </w:pPr>
      <w:rPr>
        <w:rFonts w:ascii="Symbol" w:hAnsi="Symbol" w:hint="default"/>
      </w:rPr>
    </w:lvl>
    <w:lvl w:ilvl="7" w:tplc="041F0003" w:tentative="1">
      <w:start w:val="1"/>
      <w:numFmt w:val="bullet"/>
      <w:lvlText w:val="o"/>
      <w:lvlJc w:val="left"/>
      <w:pPr>
        <w:ind w:left="5508" w:hanging="360"/>
      </w:pPr>
      <w:rPr>
        <w:rFonts w:ascii="Courier New" w:hAnsi="Courier New" w:cs="Courier New" w:hint="default"/>
      </w:rPr>
    </w:lvl>
    <w:lvl w:ilvl="8" w:tplc="041F0005" w:tentative="1">
      <w:start w:val="1"/>
      <w:numFmt w:val="bullet"/>
      <w:lvlText w:val=""/>
      <w:lvlJc w:val="left"/>
      <w:pPr>
        <w:ind w:left="6228" w:hanging="360"/>
      </w:pPr>
      <w:rPr>
        <w:rFonts w:ascii="Wingdings" w:hAnsi="Wingdings" w:hint="default"/>
      </w:rPr>
    </w:lvl>
  </w:abstractNum>
  <w:abstractNum w:abstractNumId="6">
    <w:nsid w:val="0E4F27BE"/>
    <w:multiLevelType w:val="hybridMultilevel"/>
    <w:tmpl w:val="CB6A22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0E1159"/>
    <w:multiLevelType w:val="hybridMultilevel"/>
    <w:tmpl w:val="ACE427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1F2629CB"/>
    <w:multiLevelType w:val="hybridMultilevel"/>
    <w:tmpl w:val="0B6211E2"/>
    <w:lvl w:ilvl="0" w:tplc="5BF08F2C">
      <w:start w:val="17"/>
      <w:numFmt w:val="decimal"/>
      <w:lvlText w:val="%1."/>
      <w:lvlJc w:val="left"/>
      <w:pPr>
        <w:ind w:left="483" w:hanging="294"/>
      </w:pPr>
      <w:rPr>
        <w:rFonts w:ascii="Times New Roman" w:eastAsia="Times New Roman" w:hAnsi="Times New Roman" w:cs="Times New Roman" w:hint="default"/>
        <w:color w:val="231F20"/>
        <w:w w:val="89"/>
        <w:sz w:val="22"/>
        <w:szCs w:val="22"/>
        <w:lang w:val="tr-TR" w:eastAsia="en-US" w:bidi="ar-SA"/>
      </w:rPr>
    </w:lvl>
    <w:lvl w:ilvl="1" w:tplc="357C6524">
      <w:numFmt w:val="bullet"/>
      <w:lvlText w:val="•"/>
      <w:lvlJc w:val="left"/>
      <w:pPr>
        <w:ind w:left="1152" w:hanging="294"/>
      </w:pPr>
      <w:rPr>
        <w:rFonts w:hint="default"/>
        <w:lang w:val="tr-TR" w:eastAsia="en-US" w:bidi="ar-SA"/>
      </w:rPr>
    </w:lvl>
    <w:lvl w:ilvl="2" w:tplc="8FD0B6C2">
      <w:numFmt w:val="bullet"/>
      <w:lvlText w:val="•"/>
      <w:lvlJc w:val="left"/>
      <w:pPr>
        <w:ind w:left="1824" w:hanging="294"/>
      </w:pPr>
      <w:rPr>
        <w:rFonts w:hint="default"/>
        <w:lang w:val="tr-TR" w:eastAsia="en-US" w:bidi="ar-SA"/>
      </w:rPr>
    </w:lvl>
    <w:lvl w:ilvl="3" w:tplc="BA2CA3FC">
      <w:numFmt w:val="bullet"/>
      <w:lvlText w:val="•"/>
      <w:lvlJc w:val="left"/>
      <w:pPr>
        <w:ind w:left="2496" w:hanging="294"/>
      </w:pPr>
      <w:rPr>
        <w:rFonts w:hint="default"/>
        <w:lang w:val="tr-TR" w:eastAsia="en-US" w:bidi="ar-SA"/>
      </w:rPr>
    </w:lvl>
    <w:lvl w:ilvl="4" w:tplc="952E99DC">
      <w:numFmt w:val="bullet"/>
      <w:lvlText w:val="•"/>
      <w:lvlJc w:val="left"/>
      <w:pPr>
        <w:ind w:left="3168" w:hanging="294"/>
      </w:pPr>
      <w:rPr>
        <w:rFonts w:hint="default"/>
        <w:lang w:val="tr-TR" w:eastAsia="en-US" w:bidi="ar-SA"/>
      </w:rPr>
    </w:lvl>
    <w:lvl w:ilvl="5" w:tplc="3734330C">
      <w:numFmt w:val="bullet"/>
      <w:lvlText w:val="•"/>
      <w:lvlJc w:val="left"/>
      <w:pPr>
        <w:ind w:left="3840" w:hanging="294"/>
      </w:pPr>
      <w:rPr>
        <w:rFonts w:hint="default"/>
        <w:lang w:val="tr-TR" w:eastAsia="en-US" w:bidi="ar-SA"/>
      </w:rPr>
    </w:lvl>
    <w:lvl w:ilvl="6" w:tplc="D41A605A">
      <w:numFmt w:val="bullet"/>
      <w:lvlText w:val="•"/>
      <w:lvlJc w:val="left"/>
      <w:pPr>
        <w:ind w:left="4512" w:hanging="294"/>
      </w:pPr>
      <w:rPr>
        <w:rFonts w:hint="default"/>
        <w:lang w:val="tr-TR" w:eastAsia="en-US" w:bidi="ar-SA"/>
      </w:rPr>
    </w:lvl>
    <w:lvl w:ilvl="7" w:tplc="C26AEBA2">
      <w:numFmt w:val="bullet"/>
      <w:lvlText w:val="•"/>
      <w:lvlJc w:val="left"/>
      <w:pPr>
        <w:ind w:left="5184" w:hanging="294"/>
      </w:pPr>
      <w:rPr>
        <w:rFonts w:hint="default"/>
        <w:lang w:val="tr-TR" w:eastAsia="en-US" w:bidi="ar-SA"/>
      </w:rPr>
    </w:lvl>
    <w:lvl w:ilvl="8" w:tplc="2C0645EC">
      <w:numFmt w:val="bullet"/>
      <w:lvlText w:val="•"/>
      <w:lvlJc w:val="left"/>
      <w:pPr>
        <w:ind w:left="5856" w:hanging="294"/>
      </w:pPr>
      <w:rPr>
        <w:rFonts w:hint="default"/>
        <w:lang w:val="tr-TR" w:eastAsia="en-US" w:bidi="ar-SA"/>
      </w:rPr>
    </w:lvl>
  </w:abstractNum>
  <w:abstractNum w:abstractNumId="10">
    <w:nsid w:val="1F955D13"/>
    <w:multiLevelType w:val="hybridMultilevel"/>
    <w:tmpl w:val="8FEAB0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5FE4494"/>
    <w:multiLevelType w:val="hybridMultilevel"/>
    <w:tmpl w:val="E05001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3">
    <w:nsid w:val="284F2255"/>
    <w:multiLevelType w:val="hybridMultilevel"/>
    <w:tmpl w:val="88D84A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5">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6">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39565AC0"/>
    <w:multiLevelType w:val="hybridMultilevel"/>
    <w:tmpl w:val="94621A40"/>
    <w:lvl w:ilvl="0" w:tplc="5008BFE4">
      <w:start w:val="1"/>
      <w:numFmt w:val="decimal"/>
      <w:lvlText w:val="%1."/>
      <w:lvlJc w:val="left"/>
      <w:pPr>
        <w:ind w:left="373" w:hanging="181"/>
      </w:pPr>
      <w:rPr>
        <w:rFonts w:ascii="Times New Roman" w:eastAsia="Times New Roman" w:hAnsi="Times New Roman" w:cs="Times New Roman" w:hint="default"/>
        <w:color w:val="231F20"/>
        <w:w w:val="80"/>
        <w:sz w:val="22"/>
        <w:szCs w:val="22"/>
        <w:lang w:val="tr-TR" w:eastAsia="en-US" w:bidi="ar-SA"/>
      </w:rPr>
    </w:lvl>
    <w:lvl w:ilvl="1" w:tplc="38663052">
      <w:numFmt w:val="bullet"/>
      <w:lvlText w:val="•"/>
      <w:lvlJc w:val="left"/>
      <w:pPr>
        <w:ind w:left="1062" w:hanging="181"/>
      </w:pPr>
      <w:rPr>
        <w:rFonts w:hint="default"/>
        <w:lang w:val="tr-TR" w:eastAsia="en-US" w:bidi="ar-SA"/>
      </w:rPr>
    </w:lvl>
    <w:lvl w:ilvl="2" w:tplc="270A043A">
      <w:numFmt w:val="bullet"/>
      <w:lvlText w:val="•"/>
      <w:lvlJc w:val="left"/>
      <w:pPr>
        <w:ind w:left="1744" w:hanging="181"/>
      </w:pPr>
      <w:rPr>
        <w:rFonts w:hint="default"/>
        <w:lang w:val="tr-TR" w:eastAsia="en-US" w:bidi="ar-SA"/>
      </w:rPr>
    </w:lvl>
    <w:lvl w:ilvl="3" w:tplc="A8EAB23E">
      <w:numFmt w:val="bullet"/>
      <w:lvlText w:val="•"/>
      <w:lvlJc w:val="left"/>
      <w:pPr>
        <w:ind w:left="2426" w:hanging="181"/>
      </w:pPr>
      <w:rPr>
        <w:rFonts w:hint="default"/>
        <w:lang w:val="tr-TR" w:eastAsia="en-US" w:bidi="ar-SA"/>
      </w:rPr>
    </w:lvl>
    <w:lvl w:ilvl="4" w:tplc="646CE91E">
      <w:numFmt w:val="bullet"/>
      <w:lvlText w:val="•"/>
      <w:lvlJc w:val="left"/>
      <w:pPr>
        <w:ind w:left="3108" w:hanging="181"/>
      </w:pPr>
      <w:rPr>
        <w:rFonts w:hint="default"/>
        <w:lang w:val="tr-TR" w:eastAsia="en-US" w:bidi="ar-SA"/>
      </w:rPr>
    </w:lvl>
    <w:lvl w:ilvl="5" w:tplc="E0362CC8">
      <w:numFmt w:val="bullet"/>
      <w:lvlText w:val="•"/>
      <w:lvlJc w:val="left"/>
      <w:pPr>
        <w:ind w:left="3790" w:hanging="181"/>
      </w:pPr>
      <w:rPr>
        <w:rFonts w:hint="default"/>
        <w:lang w:val="tr-TR" w:eastAsia="en-US" w:bidi="ar-SA"/>
      </w:rPr>
    </w:lvl>
    <w:lvl w:ilvl="6" w:tplc="64C08724">
      <w:numFmt w:val="bullet"/>
      <w:lvlText w:val="•"/>
      <w:lvlJc w:val="left"/>
      <w:pPr>
        <w:ind w:left="4472" w:hanging="181"/>
      </w:pPr>
      <w:rPr>
        <w:rFonts w:hint="default"/>
        <w:lang w:val="tr-TR" w:eastAsia="en-US" w:bidi="ar-SA"/>
      </w:rPr>
    </w:lvl>
    <w:lvl w:ilvl="7" w:tplc="E3FE2ECC">
      <w:numFmt w:val="bullet"/>
      <w:lvlText w:val="•"/>
      <w:lvlJc w:val="left"/>
      <w:pPr>
        <w:ind w:left="5154" w:hanging="181"/>
      </w:pPr>
      <w:rPr>
        <w:rFonts w:hint="default"/>
        <w:lang w:val="tr-TR" w:eastAsia="en-US" w:bidi="ar-SA"/>
      </w:rPr>
    </w:lvl>
    <w:lvl w:ilvl="8" w:tplc="905808EA">
      <w:numFmt w:val="bullet"/>
      <w:lvlText w:val="•"/>
      <w:lvlJc w:val="left"/>
      <w:pPr>
        <w:ind w:left="5836" w:hanging="181"/>
      </w:pPr>
      <w:rPr>
        <w:rFonts w:hint="default"/>
        <w:lang w:val="tr-TR" w:eastAsia="en-US" w:bidi="ar-SA"/>
      </w:rPr>
    </w:lvl>
  </w:abstractNum>
  <w:abstractNum w:abstractNumId="18">
    <w:nsid w:val="3A994E4B"/>
    <w:multiLevelType w:val="hybridMultilevel"/>
    <w:tmpl w:val="BA2E28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B2D6FA7"/>
    <w:multiLevelType w:val="hybridMultilevel"/>
    <w:tmpl w:val="F0929880"/>
    <w:lvl w:ilvl="0" w:tplc="63E0F10C">
      <w:start w:val="15"/>
      <w:numFmt w:val="bullet"/>
      <w:lvlText w:val="-"/>
      <w:lvlJc w:val="left"/>
      <w:pPr>
        <w:ind w:left="720" w:hanging="360"/>
      </w:pPr>
      <w:rPr>
        <w:rFonts w:ascii="Cambria" w:eastAsia="Cambria" w:hAnsi="Cambria" w:cs="Cambria"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1">
    <w:nsid w:val="3EFC77BE"/>
    <w:multiLevelType w:val="hybridMultilevel"/>
    <w:tmpl w:val="2BF244BE"/>
    <w:lvl w:ilvl="0" w:tplc="97FE7038">
      <w:start w:val="39"/>
      <w:numFmt w:val="decimal"/>
      <w:lvlText w:val="%1."/>
      <w:lvlJc w:val="left"/>
      <w:pPr>
        <w:ind w:left="523" w:hanging="331"/>
      </w:pPr>
      <w:rPr>
        <w:rFonts w:ascii="Times New Roman" w:eastAsia="Times New Roman" w:hAnsi="Times New Roman" w:cs="Times New Roman" w:hint="default"/>
        <w:color w:val="231F20"/>
        <w:w w:val="102"/>
        <w:sz w:val="22"/>
        <w:szCs w:val="22"/>
        <w:lang w:val="tr-TR" w:eastAsia="en-US" w:bidi="ar-SA"/>
      </w:rPr>
    </w:lvl>
    <w:lvl w:ilvl="1" w:tplc="7C9CC854">
      <w:numFmt w:val="bullet"/>
      <w:lvlText w:val="•"/>
      <w:lvlJc w:val="left"/>
      <w:pPr>
        <w:ind w:left="1188" w:hanging="331"/>
      </w:pPr>
      <w:rPr>
        <w:rFonts w:hint="default"/>
        <w:lang w:val="tr-TR" w:eastAsia="en-US" w:bidi="ar-SA"/>
      </w:rPr>
    </w:lvl>
    <w:lvl w:ilvl="2" w:tplc="E9C269B6">
      <w:numFmt w:val="bullet"/>
      <w:lvlText w:val="•"/>
      <w:lvlJc w:val="left"/>
      <w:pPr>
        <w:ind w:left="1856" w:hanging="331"/>
      </w:pPr>
      <w:rPr>
        <w:rFonts w:hint="default"/>
        <w:lang w:val="tr-TR" w:eastAsia="en-US" w:bidi="ar-SA"/>
      </w:rPr>
    </w:lvl>
    <w:lvl w:ilvl="3" w:tplc="0A72F982">
      <w:numFmt w:val="bullet"/>
      <w:lvlText w:val="•"/>
      <w:lvlJc w:val="left"/>
      <w:pPr>
        <w:ind w:left="2524" w:hanging="331"/>
      </w:pPr>
      <w:rPr>
        <w:rFonts w:hint="default"/>
        <w:lang w:val="tr-TR" w:eastAsia="en-US" w:bidi="ar-SA"/>
      </w:rPr>
    </w:lvl>
    <w:lvl w:ilvl="4" w:tplc="A5D66FD2">
      <w:numFmt w:val="bullet"/>
      <w:lvlText w:val="•"/>
      <w:lvlJc w:val="left"/>
      <w:pPr>
        <w:ind w:left="3192" w:hanging="331"/>
      </w:pPr>
      <w:rPr>
        <w:rFonts w:hint="default"/>
        <w:lang w:val="tr-TR" w:eastAsia="en-US" w:bidi="ar-SA"/>
      </w:rPr>
    </w:lvl>
    <w:lvl w:ilvl="5" w:tplc="46F49240">
      <w:numFmt w:val="bullet"/>
      <w:lvlText w:val="•"/>
      <w:lvlJc w:val="left"/>
      <w:pPr>
        <w:ind w:left="3860" w:hanging="331"/>
      </w:pPr>
      <w:rPr>
        <w:rFonts w:hint="default"/>
        <w:lang w:val="tr-TR" w:eastAsia="en-US" w:bidi="ar-SA"/>
      </w:rPr>
    </w:lvl>
    <w:lvl w:ilvl="6" w:tplc="1A405F92">
      <w:numFmt w:val="bullet"/>
      <w:lvlText w:val="•"/>
      <w:lvlJc w:val="left"/>
      <w:pPr>
        <w:ind w:left="4528" w:hanging="331"/>
      </w:pPr>
      <w:rPr>
        <w:rFonts w:hint="default"/>
        <w:lang w:val="tr-TR" w:eastAsia="en-US" w:bidi="ar-SA"/>
      </w:rPr>
    </w:lvl>
    <w:lvl w:ilvl="7" w:tplc="C57EFFC8">
      <w:numFmt w:val="bullet"/>
      <w:lvlText w:val="•"/>
      <w:lvlJc w:val="left"/>
      <w:pPr>
        <w:ind w:left="5196" w:hanging="331"/>
      </w:pPr>
      <w:rPr>
        <w:rFonts w:hint="default"/>
        <w:lang w:val="tr-TR" w:eastAsia="en-US" w:bidi="ar-SA"/>
      </w:rPr>
    </w:lvl>
    <w:lvl w:ilvl="8" w:tplc="307C7574">
      <w:numFmt w:val="bullet"/>
      <w:lvlText w:val="•"/>
      <w:lvlJc w:val="left"/>
      <w:pPr>
        <w:ind w:left="5864" w:hanging="331"/>
      </w:pPr>
      <w:rPr>
        <w:rFonts w:hint="default"/>
        <w:lang w:val="tr-TR" w:eastAsia="en-US" w:bidi="ar-SA"/>
      </w:rPr>
    </w:lvl>
  </w:abstractNum>
  <w:abstractNum w:abstractNumId="22">
    <w:nsid w:val="45E5149D"/>
    <w:multiLevelType w:val="hybridMultilevel"/>
    <w:tmpl w:val="8242B340"/>
    <w:lvl w:ilvl="0" w:tplc="2AD6AAD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3">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4">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5">
    <w:nsid w:val="49CD75C0"/>
    <w:multiLevelType w:val="hybridMultilevel"/>
    <w:tmpl w:val="12548C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7">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8">
    <w:nsid w:val="51FB4E68"/>
    <w:multiLevelType w:val="multilevel"/>
    <w:tmpl w:val="5D62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0">
    <w:nsid w:val="526B06F6"/>
    <w:multiLevelType w:val="hybridMultilevel"/>
    <w:tmpl w:val="C284BB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2891113"/>
    <w:multiLevelType w:val="hybridMultilevel"/>
    <w:tmpl w:val="C7E2D7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3">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4">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5">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6">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7">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8">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9">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0">
    <w:nsid w:val="78397CF1"/>
    <w:multiLevelType w:val="hybridMultilevel"/>
    <w:tmpl w:val="E6363F30"/>
    <w:lvl w:ilvl="0" w:tplc="7C80B318">
      <w:start w:val="1"/>
      <w:numFmt w:val="decimal"/>
      <w:lvlText w:val="%1."/>
      <w:lvlJc w:val="left"/>
      <w:pPr>
        <w:ind w:left="373" w:hanging="181"/>
      </w:pPr>
      <w:rPr>
        <w:rFonts w:ascii="Times New Roman" w:eastAsia="Times New Roman" w:hAnsi="Times New Roman" w:cs="Times New Roman" w:hint="default"/>
        <w:color w:val="231F20"/>
        <w:w w:val="80"/>
        <w:sz w:val="22"/>
        <w:szCs w:val="22"/>
        <w:lang w:val="tr-TR" w:eastAsia="en-US" w:bidi="ar-SA"/>
      </w:rPr>
    </w:lvl>
    <w:lvl w:ilvl="1" w:tplc="52A27F42">
      <w:numFmt w:val="bullet"/>
      <w:lvlText w:val="•"/>
      <w:lvlJc w:val="left"/>
      <w:pPr>
        <w:ind w:left="1062" w:hanging="181"/>
      </w:pPr>
      <w:rPr>
        <w:rFonts w:hint="default"/>
        <w:lang w:val="tr-TR" w:eastAsia="en-US" w:bidi="ar-SA"/>
      </w:rPr>
    </w:lvl>
    <w:lvl w:ilvl="2" w:tplc="7DE88C22">
      <w:numFmt w:val="bullet"/>
      <w:lvlText w:val="•"/>
      <w:lvlJc w:val="left"/>
      <w:pPr>
        <w:ind w:left="1744" w:hanging="181"/>
      </w:pPr>
      <w:rPr>
        <w:rFonts w:hint="default"/>
        <w:lang w:val="tr-TR" w:eastAsia="en-US" w:bidi="ar-SA"/>
      </w:rPr>
    </w:lvl>
    <w:lvl w:ilvl="3" w:tplc="81AC3844">
      <w:numFmt w:val="bullet"/>
      <w:lvlText w:val="•"/>
      <w:lvlJc w:val="left"/>
      <w:pPr>
        <w:ind w:left="2426" w:hanging="181"/>
      </w:pPr>
      <w:rPr>
        <w:rFonts w:hint="default"/>
        <w:lang w:val="tr-TR" w:eastAsia="en-US" w:bidi="ar-SA"/>
      </w:rPr>
    </w:lvl>
    <w:lvl w:ilvl="4" w:tplc="0950AFBE">
      <w:numFmt w:val="bullet"/>
      <w:lvlText w:val="•"/>
      <w:lvlJc w:val="left"/>
      <w:pPr>
        <w:ind w:left="3108" w:hanging="181"/>
      </w:pPr>
      <w:rPr>
        <w:rFonts w:hint="default"/>
        <w:lang w:val="tr-TR" w:eastAsia="en-US" w:bidi="ar-SA"/>
      </w:rPr>
    </w:lvl>
    <w:lvl w:ilvl="5" w:tplc="7F208EF8">
      <w:numFmt w:val="bullet"/>
      <w:lvlText w:val="•"/>
      <w:lvlJc w:val="left"/>
      <w:pPr>
        <w:ind w:left="3790" w:hanging="181"/>
      </w:pPr>
      <w:rPr>
        <w:rFonts w:hint="default"/>
        <w:lang w:val="tr-TR" w:eastAsia="en-US" w:bidi="ar-SA"/>
      </w:rPr>
    </w:lvl>
    <w:lvl w:ilvl="6" w:tplc="282C6D5A">
      <w:numFmt w:val="bullet"/>
      <w:lvlText w:val="•"/>
      <w:lvlJc w:val="left"/>
      <w:pPr>
        <w:ind w:left="4472" w:hanging="181"/>
      </w:pPr>
      <w:rPr>
        <w:rFonts w:hint="default"/>
        <w:lang w:val="tr-TR" w:eastAsia="en-US" w:bidi="ar-SA"/>
      </w:rPr>
    </w:lvl>
    <w:lvl w:ilvl="7" w:tplc="7D768FAC">
      <w:numFmt w:val="bullet"/>
      <w:lvlText w:val="•"/>
      <w:lvlJc w:val="left"/>
      <w:pPr>
        <w:ind w:left="5154" w:hanging="181"/>
      </w:pPr>
      <w:rPr>
        <w:rFonts w:hint="default"/>
        <w:lang w:val="tr-TR" w:eastAsia="en-US" w:bidi="ar-SA"/>
      </w:rPr>
    </w:lvl>
    <w:lvl w:ilvl="8" w:tplc="6152E7BE">
      <w:numFmt w:val="bullet"/>
      <w:lvlText w:val="•"/>
      <w:lvlJc w:val="left"/>
      <w:pPr>
        <w:ind w:left="5836" w:hanging="181"/>
      </w:pPr>
      <w:rPr>
        <w:rFonts w:hint="default"/>
        <w:lang w:val="tr-TR" w:eastAsia="en-US" w:bidi="ar-SA"/>
      </w:rPr>
    </w:lvl>
  </w:abstractNum>
  <w:abstractNum w:abstractNumId="41">
    <w:nsid w:val="7CA63558"/>
    <w:multiLevelType w:val="hybridMultilevel"/>
    <w:tmpl w:val="35E039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9"/>
  </w:num>
  <w:num w:numId="2">
    <w:abstractNumId w:val="26"/>
  </w:num>
  <w:num w:numId="3">
    <w:abstractNumId w:val="33"/>
  </w:num>
  <w:num w:numId="4">
    <w:abstractNumId w:val="8"/>
  </w:num>
  <w:num w:numId="5">
    <w:abstractNumId w:val="38"/>
  </w:num>
  <w:num w:numId="6">
    <w:abstractNumId w:val="34"/>
  </w:num>
  <w:num w:numId="7">
    <w:abstractNumId w:val="3"/>
  </w:num>
  <w:num w:numId="8">
    <w:abstractNumId w:val="23"/>
  </w:num>
  <w:num w:numId="9">
    <w:abstractNumId w:val="29"/>
  </w:num>
  <w:num w:numId="10">
    <w:abstractNumId w:val="35"/>
  </w:num>
  <w:num w:numId="11">
    <w:abstractNumId w:val="36"/>
  </w:num>
  <w:num w:numId="12">
    <w:abstractNumId w:val="20"/>
  </w:num>
  <w:num w:numId="13">
    <w:abstractNumId w:val="37"/>
  </w:num>
  <w:num w:numId="14">
    <w:abstractNumId w:val="14"/>
  </w:num>
  <w:num w:numId="15">
    <w:abstractNumId w:val="4"/>
  </w:num>
  <w:num w:numId="16">
    <w:abstractNumId w:val="32"/>
  </w:num>
  <w:num w:numId="17">
    <w:abstractNumId w:val="12"/>
  </w:num>
  <w:num w:numId="18">
    <w:abstractNumId w:val="27"/>
  </w:num>
  <w:num w:numId="19">
    <w:abstractNumId w:val="16"/>
  </w:num>
  <w:num w:numId="20">
    <w:abstractNumId w:val="15"/>
  </w:num>
  <w:num w:numId="21">
    <w:abstractNumId w:val="24"/>
  </w:num>
  <w:num w:numId="22">
    <w:abstractNumId w:val="0"/>
  </w:num>
  <w:num w:numId="23">
    <w:abstractNumId w:val="1"/>
  </w:num>
  <w:num w:numId="24">
    <w:abstractNumId w:val="13"/>
  </w:num>
  <w:num w:numId="25">
    <w:abstractNumId w:val="17"/>
  </w:num>
  <w:num w:numId="26">
    <w:abstractNumId w:val="40"/>
  </w:num>
  <w:num w:numId="27">
    <w:abstractNumId w:val="21"/>
  </w:num>
  <w:num w:numId="28">
    <w:abstractNumId w:val="22"/>
  </w:num>
  <w:num w:numId="29">
    <w:abstractNumId w:val="6"/>
  </w:num>
  <w:num w:numId="30">
    <w:abstractNumId w:val="31"/>
  </w:num>
  <w:num w:numId="31">
    <w:abstractNumId w:val="25"/>
  </w:num>
  <w:num w:numId="32">
    <w:abstractNumId w:val="7"/>
  </w:num>
  <w:num w:numId="33">
    <w:abstractNumId w:val="9"/>
  </w:num>
  <w:num w:numId="34">
    <w:abstractNumId w:val="10"/>
  </w:num>
  <w:num w:numId="35">
    <w:abstractNumId w:val="11"/>
  </w:num>
  <w:num w:numId="36">
    <w:abstractNumId w:val="41"/>
  </w:num>
  <w:num w:numId="37">
    <w:abstractNumId w:val="30"/>
  </w:num>
  <w:num w:numId="38">
    <w:abstractNumId w:val="18"/>
  </w:num>
  <w:num w:numId="39">
    <w:abstractNumId w:val="19"/>
  </w:num>
  <w:num w:numId="40">
    <w:abstractNumId w:val="2"/>
  </w:num>
  <w:num w:numId="41">
    <w:abstractNumId w:val="5"/>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57279"/>
    <w:rsid w:val="00052DDD"/>
    <w:rsid w:val="00080A8D"/>
    <w:rsid w:val="000937DD"/>
    <w:rsid w:val="000C1EEF"/>
    <w:rsid w:val="000E15BA"/>
    <w:rsid w:val="001233F8"/>
    <w:rsid w:val="00180735"/>
    <w:rsid w:val="0018279E"/>
    <w:rsid w:val="0019621C"/>
    <w:rsid w:val="0019716E"/>
    <w:rsid w:val="002165B2"/>
    <w:rsid w:val="00221DF7"/>
    <w:rsid w:val="00221F7B"/>
    <w:rsid w:val="00275236"/>
    <w:rsid w:val="00276494"/>
    <w:rsid w:val="00293355"/>
    <w:rsid w:val="003267AC"/>
    <w:rsid w:val="0033531A"/>
    <w:rsid w:val="0034310D"/>
    <w:rsid w:val="003466D1"/>
    <w:rsid w:val="00350022"/>
    <w:rsid w:val="00365CCC"/>
    <w:rsid w:val="003914C9"/>
    <w:rsid w:val="003D0E6F"/>
    <w:rsid w:val="003E0503"/>
    <w:rsid w:val="00423CCA"/>
    <w:rsid w:val="0044756F"/>
    <w:rsid w:val="004504F8"/>
    <w:rsid w:val="0048010A"/>
    <w:rsid w:val="004B7AAE"/>
    <w:rsid w:val="004C5A2B"/>
    <w:rsid w:val="005233A6"/>
    <w:rsid w:val="00550CD8"/>
    <w:rsid w:val="00565314"/>
    <w:rsid w:val="005A0EB0"/>
    <w:rsid w:val="005A4E51"/>
    <w:rsid w:val="005F0B77"/>
    <w:rsid w:val="005F49B5"/>
    <w:rsid w:val="005F4E87"/>
    <w:rsid w:val="00613A16"/>
    <w:rsid w:val="00621BBD"/>
    <w:rsid w:val="00662F97"/>
    <w:rsid w:val="006E59C5"/>
    <w:rsid w:val="006F69C7"/>
    <w:rsid w:val="007239B8"/>
    <w:rsid w:val="00737AB7"/>
    <w:rsid w:val="007C36C2"/>
    <w:rsid w:val="007D3EE5"/>
    <w:rsid w:val="008022B5"/>
    <w:rsid w:val="00812EA1"/>
    <w:rsid w:val="00871478"/>
    <w:rsid w:val="008B17AB"/>
    <w:rsid w:val="008D09FB"/>
    <w:rsid w:val="00906027"/>
    <w:rsid w:val="00907408"/>
    <w:rsid w:val="00916A86"/>
    <w:rsid w:val="009332F3"/>
    <w:rsid w:val="00935278"/>
    <w:rsid w:val="009B36C9"/>
    <w:rsid w:val="009C4374"/>
    <w:rsid w:val="009F0DAA"/>
    <w:rsid w:val="00A1309F"/>
    <w:rsid w:val="00A23B14"/>
    <w:rsid w:val="00A30B90"/>
    <w:rsid w:val="00A524FD"/>
    <w:rsid w:val="00A7034A"/>
    <w:rsid w:val="00A71323"/>
    <w:rsid w:val="00A713A7"/>
    <w:rsid w:val="00A97C38"/>
    <w:rsid w:val="00AE42ED"/>
    <w:rsid w:val="00B035C0"/>
    <w:rsid w:val="00B06EF5"/>
    <w:rsid w:val="00B14568"/>
    <w:rsid w:val="00BC2931"/>
    <w:rsid w:val="00BC419C"/>
    <w:rsid w:val="00BE5012"/>
    <w:rsid w:val="00C31830"/>
    <w:rsid w:val="00C42DC2"/>
    <w:rsid w:val="00C50367"/>
    <w:rsid w:val="00C93E87"/>
    <w:rsid w:val="00CB4929"/>
    <w:rsid w:val="00CD18C0"/>
    <w:rsid w:val="00D0222C"/>
    <w:rsid w:val="00D07497"/>
    <w:rsid w:val="00D1077B"/>
    <w:rsid w:val="00D2157B"/>
    <w:rsid w:val="00D21E04"/>
    <w:rsid w:val="00D27924"/>
    <w:rsid w:val="00D7274E"/>
    <w:rsid w:val="00E3643E"/>
    <w:rsid w:val="00E565C6"/>
    <w:rsid w:val="00E81F41"/>
    <w:rsid w:val="00E93346"/>
    <w:rsid w:val="00EB6FEE"/>
    <w:rsid w:val="00EB728B"/>
    <w:rsid w:val="00ED2509"/>
    <w:rsid w:val="00EE4A43"/>
    <w:rsid w:val="00EE748C"/>
    <w:rsid w:val="00EF67E9"/>
    <w:rsid w:val="00F422EF"/>
    <w:rsid w:val="00F50D28"/>
    <w:rsid w:val="00F57279"/>
    <w:rsid w:val="00F667BD"/>
    <w:rsid w:val="00F93788"/>
    <w:rsid w:val="00FA3497"/>
    <w:rsid w:val="00FB5E33"/>
    <w:rsid w:val="00FD2C62"/>
    <w:rsid w:val="00FE7B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Default">
    <w:name w:val="Default"/>
    <w:rsid w:val="009332F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423CCA"/>
    <w:pPr>
      <w:tabs>
        <w:tab w:val="center" w:pos="4536"/>
        <w:tab w:val="right" w:pos="9072"/>
      </w:tabs>
    </w:pPr>
  </w:style>
  <w:style w:type="character" w:customStyle="1" w:styleId="stbilgiChar">
    <w:name w:val="Üstbilgi Char"/>
    <w:basedOn w:val="VarsaylanParagrafYazTipi"/>
    <w:link w:val="stbilgi"/>
    <w:uiPriority w:val="99"/>
    <w:rsid w:val="00423CCA"/>
    <w:rPr>
      <w:rFonts w:ascii="Cambria" w:eastAsia="Cambria" w:hAnsi="Cambria" w:cs="Cambria"/>
      <w:lang w:val="tr-TR"/>
    </w:rPr>
  </w:style>
  <w:style w:type="paragraph" w:styleId="Altbilgi">
    <w:name w:val="footer"/>
    <w:basedOn w:val="Normal"/>
    <w:link w:val="AltbilgiChar"/>
    <w:uiPriority w:val="99"/>
    <w:unhideWhenUsed/>
    <w:rsid w:val="00423CCA"/>
    <w:pPr>
      <w:tabs>
        <w:tab w:val="center" w:pos="4536"/>
        <w:tab w:val="right" w:pos="9072"/>
      </w:tabs>
    </w:pPr>
  </w:style>
  <w:style w:type="character" w:customStyle="1" w:styleId="AltbilgiChar">
    <w:name w:val="Altbilgi Char"/>
    <w:basedOn w:val="VarsaylanParagrafYazTipi"/>
    <w:link w:val="Altbilgi"/>
    <w:uiPriority w:val="99"/>
    <w:rsid w:val="00423CCA"/>
    <w:rPr>
      <w:rFonts w:ascii="Cambria" w:eastAsia="Cambria" w:hAnsi="Cambria" w:cs="Cambria"/>
      <w:lang w:val="tr-TR"/>
    </w:rPr>
  </w:style>
  <w:style w:type="table" w:styleId="TabloKlavuzu">
    <w:name w:val="Table Grid"/>
    <w:basedOn w:val="NormalTablo"/>
    <w:uiPriority w:val="39"/>
    <w:rsid w:val="00F42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E748C"/>
    <w:rPr>
      <w:rFonts w:ascii="Tahoma" w:hAnsi="Tahoma" w:cs="Tahoma"/>
      <w:sz w:val="16"/>
      <w:szCs w:val="16"/>
    </w:rPr>
  </w:style>
  <w:style w:type="character" w:customStyle="1" w:styleId="BalonMetniChar">
    <w:name w:val="Balon Metni Char"/>
    <w:basedOn w:val="VarsaylanParagrafYazTipi"/>
    <w:link w:val="BalonMetni"/>
    <w:uiPriority w:val="99"/>
    <w:semiHidden/>
    <w:rsid w:val="00EE748C"/>
    <w:rPr>
      <w:rFonts w:ascii="Tahoma" w:eastAsia="Cambr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Default">
    <w:name w:val="Default"/>
    <w:rsid w:val="009332F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423CCA"/>
    <w:pPr>
      <w:tabs>
        <w:tab w:val="center" w:pos="4536"/>
        <w:tab w:val="right" w:pos="9072"/>
      </w:tabs>
    </w:pPr>
  </w:style>
  <w:style w:type="character" w:customStyle="1" w:styleId="stbilgiChar">
    <w:name w:val="Üstbilgi Char"/>
    <w:basedOn w:val="VarsaylanParagrafYazTipi"/>
    <w:link w:val="stbilgi"/>
    <w:uiPriority w:val="99"/>
    <w:rsid w:val="00423CCA"/>
    <w:rPr>
      <w:rFonts w:ascii="Cambria" w:eastAsia="Cambria" w:hAnsi="Cambria" w:cs="Cambria"/>
      <w:lang w:val="tr-TR"/>
    </w:rPr>
  </w:style>
  <w:style w:type="paragraph" w:styleId="Altbilgi">
    <w:name w:val="footer"/>
    <w:basedOn w:val="Normal"/>
    <w:link w:val="AltbilgiChar"/>
    <w:uiPriority w:val="99"/>
    <w:unhideWhenUsed/>
    <w:rsid w:val="00423CCA"/>
    <w:pPr>
      <w:tabs>
        <w:tab w:val="center" w:pos="4536"/>
        <w:tab w:val="right" w:pos="9072"/>
      </w:tabs>
    </w:pPr>
  </w:style>
  <w:style w:type="character" w:customStyle="1" w:styleId="AltbilgiChar">
    <w:name w:val="Altbilgi Char"/>
    <w:basedOn w:val="VarsaylanParagrafYazTipi"/>
    <w:link w:val="Altbilgi"/>
    <w:uiPriority w:val="99"/>
    <w:rsid w:val="00423CCA"/>
    <w:rPr>
      <w:rFonts w:ascii="Cambria" w:eastAsia="Cambria" w:hAnsi="Cambria" w:cs="Cambria"/>
      <w:lang w:val="tr-TR"/>
    </w:rPr>
  </w:style>
  <w:style w:type="table" w:styleId="TabloKlavuzu">
    <w:name w:val="Table Grid"/>
    <w:basedOn w:val="NormalTablo"/>
    <w:uiPriority w:val="39"/>
    <w:rsid w:val="00F42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E748C"/>
    <w:rPr>
      <w:rFonts w:ascii="Tahoma" w:hAnsi="Tahoma" w:cs="Tahoma"/>
      <w:sz w:val="16"/>
      <w:szCs w:val="16"/>
    </w:rPr>
  </w:style>
  <w:style w:type="character" w:customStyle="1" w:styleId="BalonMetniChar">
    <w:name w:val="Balon Metni Char"/>
    <w:basedOn w:val="VarsaylanParagrafYazTipi"/>
    <w:link w:val="BalonMetni"/>
    <w:uiPriority w:val="99"/>
    <w:semiHidden/>
    <w:rsid w:val="00EE748C"/>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1624">
      <w:bodyDiv w:val="1"/>
      <w:marLeft w:val="0"/>
      <w:marRight w:val="0"/>
      <w:marTop w:val="0"/>
      <w:marBottom w:val="0"/>
      <w:divBdr>
        <w:top w:val="none" w:sz="0" w:space="0" w:color="auto"/>
        <w:left w:val="none" w:sz="0" w:space="0" w:color="auto"/>
        <w:bottom w:val="none" w:sz="0" w:space="0" w:color="auto"/>
        <w:right w:val="none" w:sz="0" w:space="0" w:color="auto"/>
      </w:divBdr>
    </w:div>
    <w:div w:id="76942671">
      <w:bodyDiv w:val="1"/>
      <w:marLeft w:val="0"/>
      <w:marRight w:val="0"/>
      <w:marTop w:val="0"/>
      <w:marBottom w:val="0"/>
      <w:divBdr>
        <w:top w:val="none" w:sz="0" w:space="0" w:color="auto"/>
        <w:left w:val="none" w:sz="0" w:space="0" w:color="auto"/>
        <w:bottom w:val="none" w:sz="0" w:space="0" w:color="auto"/>
        <w:right w:val="none" w:sz="0" w:space="0" w:color="auto"/>
      </w:divBdr>
    </w:div>
    <w:div w:id="210192765">
      <w:bodyDiv w:val="1"/>
      <w:marLeft w:val="0"/>
      <w:marRight w:val="0"/>
      <w:marTop w:val="0"/>
      <w:marBottom w:val="0"/>
      <w:divBdr>
        <w:top w:val="none" w:sz="0" w:space="0" w:color="auto"/>
        <w:left w:val="none" w:sz="0" w:space="0" w:color="auto"/>
        <w:bottom w:val="none" w:sz="0" w:space="0" w:color="auto"/>
        <w:right w:val="none" w:sz="0" w:space="0" w:color="auto"/>
      </w:divBdr>
    </w:div>
    <w:div w:id="350687662">
      <w:bodyDiv w:val="1"/>
      <w:marLeft w:val="0"/>
      <w:marRight w:val="0"/>
      <w:marTop w:val="0"/>
      <w:marBottom w:val="0"/>
      <w:divBdr>
        <w:top w:val="none" w:sz="0" w:space="0" w:color="auto"/>
        <w:left w:val="none" w:sz="0" w:space="0" w:color="auto"/>
        <w:bottom w:val="none" w:sz="0" w:space="0" w:color="auto"/>
        <w:right w:val="none" w:sz="0" w:space="0" w:color="auto"/>
      </w:divBdr>
    </w:div>
    <w:div w:id="362169015">
      <w:bodyDiv w:val="1"/>
      <w:marLeft w:val="0"/>
      <w:marRight w:val="0"/>
      <w:marTop w:val="0"/>
      <w:marBottom w:val="0"/>
      <w:divBdr>
        <w:top w:val="none" w:sz="0" w:space="0" w:color="auto"/>
        <w:left w:val="none" w:sz="0" w:space="0" w:color="auto"/>
        <w:bottom w:val="none" w:sz="0" w:space="0" w:color="auto"/>
        <w:right w:val="none" w:sz="0" w:space="0" w:color="auto"/>
      </w:divBdr>
    </w:div>
    <w:div w:id="386684167">
      <w:bodyDiv w:val="1"/>
      <w:marLeft w:val="0"/>
      <w:marRight w:val="0"/>
      <w:marTop w:val="0"/>
      <w:marBottom w:val="0"/>
      <w:divBdr>
        <w:top w:val="none" w:sz="0" w:space="0" w:color="auto"/>
        <w:left w:val="none" w:sz="0" w:space="0" w:color="auto"/>
        <w:bottom w:val="none" w:sz="0" w:space="0" w:color="auto"/>
        <w:right w:val="none" w:sz="0" w:space="0" w:color="auto"/>
      </w:divBdr>
    </w:div>
    <w:div w:id="517282061">
      <w:bodyDiv w:val="1"/>
      <w:marLeft w:val="0"/>
      <w:marRight w:val="0"/>
      <w:marTop w:val="0"/>
      <w:marBottom w:val="0"/>
      <w:divBdr>
        <w:top w:val="none" w:sz="0" w:space="0" w:color="auto"/>
        <w:left w:val="none" w:sz="0" w:space="0" w:color="auto"/>
        <w:bottom w:val="none" w:sz="0" w:space="0" w:color="auto"/>
        <w:right w:val="none" w:sz="0" w:space="0" w:color="auto"/>
      </w:divBdr>
    </w:div>
    <w:div w:id="799111967">
      <w:bodyDiv w:val="1"/>
      <w:marLeft w:val="0"/>
      <w:marRight w:val="0"/>
      <w:marTop w:val="0"/>
      <w:marBottom w:val="0"/>
      <w:divBdr>
        <w:top w:val="none" w:sz="0" w:space="0" w:color="auto"/>
        <w:left w:val="none" w:sz="0" w:space="0" w:color="auto"/>
        <w:bottom w:val="none" w:sz="0" w:space="0" w:color="auto"/>
        <w:right w:val="none" w:sz="0" w:space="0" w:color="auto"/>
      </w:divBdr>
    </w:div>
    <w:div w:id="804666930">
      <w:bodyDiv w:val="1"/>
      <w:marLeft w:val="0"/>
      <w:marRight w:val="0"/>
      <w:marTop w:val="0"/>
      <w:marBottom w:val="0"/>
      <w:divBdr>
        <w:top w:val="none" w:sz="0" w:space="0" w:color="auto"/>
        <w:left w:val="none" w:sz="0" w:space="0" w:color="auto"/>
        <w:bottom w:val="none" w:sz="0" w:space="0" w:color="auto"/>
        <w:right w:val="none" w:sz="0" w:space="0" w:color="auto"/>
      </w:divBdr>
    </w:div>
    <w:div w:id="830370841">
      <w:bodyDiv w:val="1"/>
      <w:marLeft w:val="0"/>
      <w:marRight w:val="0"/>
      <w:marTop w:val="0"/>
      <w:marBottom w:val="0"/>
      <w:divBdr>
        <w:top w:val="none" w:sz="0" w:space="0" w:color="auto"/>
        <w:left w:val="none" w:sz="0" w:space="0" w:color="auto"/>
        <w:bottom w:val="none" w:sz="0" w:space="0" w:color="auto"/>
        <w:right w:val="none" w:sz="0" w:space="0" w:color="auto"/>
      </w:divBdr>
    </w:div>
    <w:div w:id="882446727">
      <w:bodyDiv w:val="1"/>
      <w:marLeft w:val="0"/>
      <w:marRight w:val="0"/>
      <w:marTop w:val="0"/>
      <w:marBottom w:val="0"/>
      <w:divBdr>
        <w:top w:val="none" w:sz="0" w:space="0" w:color="auto"/>
        <w:left w:val="none" w:sz="0" w:space="0" w:color="auto"/>
        <w:bottom w:val="none" w:sz="0" w:space="0" w:color="auto"/>
        <w:right w:val="none" w:sz="0" w:space="0" w:color="auto"/>
      </w:divBdr>
    </w:div>
    <w:div w:id="957031166">
      <w:bodyDiv w:val="1"/>
      <w:marLeft w:val="0"/>
      <w:marRight w:val="0"/>
      <w:marTop w:val="0"/>
      <w:marBottom w:val="0"/>
      <w:divBdr>
        <w:top w:val="none" w:sz="0" w:space="0" w:color="auto"/>
        <w:left w:val="none" w:sz="0" w:space="0" w:color="auto"/>
        <w:bottom w:val="none" w:sz="0" w:space="0" w:color="auto"/>
        <w:right w:val="none" w:sz="0" w:space="0" w:color="auto"/>
      </w:divBdr>
    </w:div>
    <w:div w:id="1047611550">
      <w:bodyDiv w:val="1"/>
      <w:marLeft w:val="0"/>
      <w:marRight w:val="0"/>
      <w:marTop w:val="0"/>
      <w:marBottom w:val="0"/>
      <w:divBdr>
        <w:top w:val="none" w:sz="0" w:space="0" w:color="auto"/>
        <w:left w:val="none" w:sz="0" w:space="0" w:color="auto"/>
        <w:bottom w:val="none" w:sz="0" w:space="0" w:color="auto"/>
        <w:right w:val="none" w:sz="0" w:space="0" w:color="auto"/>
      </w:divBdr>
    </w:div>
    <w:div w:id="1346132770">
      <w:bodyDiv w:val="1"/>
      <w:marLeft w:val="0"/>
      <w:marRight w:val="0"/>
      <w:marTop w:val="0"/>
      <w:marBottom w:val="0"/>
      <w:divBdr>
        <w:top w:val="none" w:sz="0" w:space="0" w:color="auto"/>
        <w:left w:val="none" w:sz="0" w:space="0" w:color="auto"/>
        <w:bottom w:val="none" w:sz="0" w:space="0" w:color="auto"/>
        <w:right w:val="none" w:sz="0" w:space="0" w:color="auto"/>
      </w:divBdr>
    </w:div>
    <w:div w:id="1476600958">
      <w:bodyDiv w:val="1"/>
      <w:marLeft w:val="0"/>
      <w:marRight w:val="0"/>
      <w:marTop w:val="0"/>
      <w:marBottom w:val="0"/>
      <w:divBdr>
        <w:top w:val="none" w:sz="0" w:space="0" w:color="auto"/>
        <w:left w:val="none" w:sz="0" w:space="0" w:color="auto"/>
        <w:bottom w:val="none" w:sz="0" w:space="0" w:color="auto"/>
        <w:right w:val="none" w:sz="0" w:space="0" w:color="auto"/>
      </w:divBdr>
    </w:div>
    <w:div w:id="1491872504">
      <w:bodyDiv w:val="1"/>
      <w:marLeft w:val="0"/>
      <w:marRight w:val="0"/>
      <w:marTop w:val="0"/>
      <w:marBottom w:val="0"/>
      <w:divBdr>
        <w:top w:val="none" w:sz="0" w:space="0" w:color="auto"/>
        <w:left w:val="none" w:sz="0" w:space="0" w:color="auto"/>
        <w:bottom w:val="none" w:sz="0" w:space="0" w:color="auto"/>
        <w:right w:val="none" w:sz="0" w:space="0" w:color="auto"/>
      </w:divBdr>
    </w:div>
    <w:div w:id="1675645014">
      <w:bodyDiv w:val="1"/>
      <w:marLeft w:val="0"/>
      <w:marRight w:val="0"/>
      <w:marTop w:val="0"/>
      <w:marBottom w:val="0"/>
      <w:divBdr>
        <w:top w:val="none" w:sz="0" w:space="0" w:color="auto"/>
        <w:left w:val="none" w:sz="0" w:space="0" w:color="auto"/>
        <w:bottom w:val="none" w:sz="0" w:space="0" w:color="auto"/>
        <w:right w:val="none" w:sz="0" w:space="0" w:color="auto"/>
      </w:divBdr>
    </w:div>
    <w:div w:id="1697080594">
      <w:bodyDiv w:val="1"/>
      <w:marLeft w:val="0"/>
      <w:marRight w:val="0"/>
      <w:marTop w:val="0"/>
      <w:marBottom w:val="0"/>
      <w:divBdr>
        <w:top w:val="none" w:sz="0" w:space="0" w:color="auto"/>
        <w:left w:val="none" w:sz="0" w:space="0" w:color="auto"/>
        <w:bottom w:val="none" w:sz="0" w:space="0" w:color="auto"/>
        <w:right w:val="none" w:sz="0" w:space="0" w:color="auto"/>
      </w:divBdr>
    </w:div>
    <w:div w:id="1799566308">
      <w:bodyDiv w:val="1"/>
      <w:marLeft w:val="0"/>
      <w:marRight w:val="0"/>
      <w:marTop w:val="0"/>
      <w:marBottom w:val="0"/>
      <w:divBdr>
        <w:top w:val="none" w:sz="0" w:space="0" w:color="auto"/>
        <w:left w:val="none" w:sz="0" w:space="0" w:color="auto"/>
        <w:bottom w:val="none" w:sz="0" w:space="0" w:color="auto"/>
        <w:right w:val="none" w:sz="0" w:space="0" w:color="auto"/>
      </w:divBdr>
    </w:div>
    <w:div w:id="1867328713">
      <w:bodyDiv w:val="1"/>
      <w:marLeft w:val="0"/>
      <w:marRight w:val="0"/>
      <w:marTop w:val="0"/>
      <w:marBottom w:val="0"/>
      <w:divBdr>
        <w:top w:val="none" w:sz="0" w:space="0" w:color="auto"/>
        <w:left w:val="none" w:sz="0" w:space="0" w:color="auto"/>
        <w:bottom w:val="none" w:sz="0" w:space="0" w:color="auto"/>
        <w:right w:val="none" w:sz="0" w:space="0" w:color="auto"/>
      </w:divBdr>
    </w:div>
    <w:div w:id="1922979748">
      <w:bodyDiv w:val="1"/>
      <w:marLeft w:val="0"/>
      <w:marRight w:val="0"/>
      <w:marTop w:val="0"/>
      <w:marBottom w:val="0"/>
      <w:divBdr>
        <w:top w:val="none" w:sz="0" w:space="0" w:color="auto"/>
        <w:left w:val="none" w:sz="0" w:space="0" w:color="auto"/>
        <w:bottom w:val="none" w:sz="0" w:space="0" w:color="auto"/>
        <w:right w:val="none" w:sz="0" w:space="0" w:color="auto"/>
      </w:divBdr>
    </w:div>
    <w:div w:id="1924755618">
      <w:bodyDiv w:val="1"/>
      <w:marLeft w:val="0"/>
      <w:marRight w:val="0"/>
      <w:marTop w:val="0"/>
      <w:marBottom w:val="0"/>
      <w:divBdr>
        <w:top w:val="none" w:sz="0" w:space="0" w:color="auto"/>
        <w:left w:val="none" w:sz="0" w:space="0" w:color="auto"/>
        <w:bottom w:val="none" w:sz="0" w:space="0" w:color="auto"/>
        <w:right w:val="none" w:sz="0" w:space="0" w:color="auto"/>
      </w:divBdr>
    </w:div>
    <w:div w:id="2040737377">
      <w:bodyDiv w:val="1"/>
      <w:marLeft w:val="0"/>
      <w:marRight w:val="0"/>
      <w:marTop w:val="0"/>
      <w:marBottom w:val="0"/>
      <w:divBdr>
        <w:top w:val="none" w:sz="0" w:space="0" w:color="auto"/>
        <w:left w:val="none" w:sz="0" w:space="0" w:color="auto"/>
        <w:bottom w:val="none" w:sz="0" w:space="0" w:color="auto"/>
        <w:right w:val="none" w:sz="0" w:space="0" w:color="auto"/>
      </w:divBdr>
    </w:div>
    <w:div w:id="2046129898">
      <w:bodyDiv w:val="1"/>
      <w:marLeft w:val="0"/>
      <w:marRight w:val="0"/>
      <w:marTop w:val="0"/>
      <w:marBottom w:val="0"/>
      <w:divBdr>
        <w:top w:val="none" w:sz="0" w:space="0" w:color="auto"/>
        <w:left w:val="none" w:sz="0" w:space="0" w:color="auto"/>
        <w:bottom w:val="none" w:sz="0" w:space="0" w:color="auto"/>
        <w:right w:val="none" w:sz="0" w:space="0" w:color="auto"/>
      </w:divBdr>
    </w:div>
    <w:div w:id="2135252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microsoft.com/office/2007/relationships/diagramDrawing" Target="diagrams/drawing1.xml"/><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VELİLER</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82204C2-2155-4E2D-9278-30367C5879B3}" type="presOf" srcId="{F83FC750-7CDE-46AB-A0BA-DBC4B9D44BE3}" destId="{7C1AB41B-5598-4485-A44D-C347A61B4CBC}" srcOrd="1" destOrd="0" presId="urn:microsoft.com/office/officeart/2005/8/layout/cycle8"/>
    <dgm:cxn modelId="{2D45F24F-9D1A-4A69-AE79-DA32770D6F27}" type="presOf" srcId="{9AF66792-BEEB-4FEB-B68B-FC30221BAEDC}" destId="{C5494AC2-E33F-4DD2-9D4B-315106DC9766}" srcOrd="0" destOrd="0" presId="urn:microsoft.com/office/officeart/2005/8/layout/cycle8"/>
    <dgm:cxn modelId="{E8560320-9BFD-4E96-BE04-0C0AF5097C43}"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7BDD151-852A-4B0D-8A96-09F36EAE61AE}"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E6D2BBF-2190-4D2F-B393-EF43504B87CF}" type="presOf" srcId="{E4BEFF6F-FFC7-417B-9255-F71095EEBEA8}" destId="{373A7CE9-2D8B-48FF-A7E7-FD1818748C0E}" srcOrd="0" destOrd="0" presId="urn:microsoft.com/office/officeart/2005/8/layout/cycle8"/>
    <dgm:cxn modelId="{73B7BA16-D16F-4C45-8678-C1234729205E}" type="presOf" srcId="{E4BEFF6F-FFC7-417B-9255-F71095EEBEA8}" destId="{A1403B5E-13CE-4459-8B64-0B1573A1231F}" srcOrd="1" destOrd="0" presId="urn:microsoft.com/office/officeart/2005/8/layout/cycle8"/>
    <dgm:cxn modelId="{9DAA8385-35B9-449B-B9BA-E6F3C83D500F}"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AE6E241-021A-430E-8676-0C3245D66800}" type="presOf" srcId="{D87EEC32-D642-4C15-8C65-E323814D2A3A}" destId="{100A08BA-E811-4584-A13C-228AF0A8A454}" srcOrd="0" destOrd="0" presId="urn:microsoft.com/office/officeart/2005/8/layout/cycle8"/>
    <dgm:cxn modelId="{FDC1F49A-D695-45FB-97B0-7A97365C96B4}" type="presOf" srcId="{E8BE0BFE-2A93-4BC8-B8DE-3F71AC38D567}" destId="{E9FBB2A5-3CF1-4CA9-AA14-6E5ECC6DD6B0}" srcOrd="1" destOrd="0" presId="urn:microsoft.com/office/officeart/2005/8/layout/cycle8"/>
    <dgm:cxn modelId="{F373A8C6-BC9A-474C-BD64-A3748B1534CA}" type="presOf" srcId="{9AF66792-BEEB-4FEB-B68B-FC30221BAEDC}" destId="{A1BFAE48-9AEF-4CE2-881C-145A2B40B699}" srcOrd="1" destOrd="0" presId="urn:microsoft.com/office/officeart/2005/8/layout/cycle8"/>
    <dgm:cxn modelId="{E4107289-E9D7-40AA-B36F-739F464EB7B7}" type="presOf" srcId="{D87EEC32-D642-4C15-8C65-E323814D2A3A}" destId="{0670A7F0-9DCA-427C-8C0A-B4C908BAC054}" srcOrd="1" destOrd="0" presId="urn:microsoft.com/office/officeart/2005/8/layout/cycle8"/>
    <dgm:cxn modelId="{62B49857-DA0C-45D5-A049-FFC4B29D2CBE}" type="presOf" srcId="{F83FC750-7CDE-46AB-A0BA-DBC4B9D44BE3}" destId="{A8D1F0D5-26EB-48DA-960D-825E6FE928B2}" srcOrd="0" destOrd="0" presId="urn:microsoft.com/office/officeart/2005/8/layout/cycle8"/>
    <dgm:cxn modelId="{B7E0D4B8-B03A-4A8B-8C80-B263E79371A4}" type="presOf" srcId="{5F865183-0FED-4482-8550-87B2A8C2AA82}" destId="{BA526683-F383-411A-BD21-A957D08B123F}" srcOrd="0" destOrd="0" presId="urn:microsoft.com/office/officeart/2005/8/layout/cycle8"/>
    <dgm:cxn modelId="{334CFEF4-CAA2-4F2D-87C9-8D56D3F21A22}" type="presParOf" srcId="{BA526683-F383-411A-BD21-A957D08B123F}" destId="{267B72DD-396A-4206-8F4C-85D79C74CCAD}" srcOrd="0" destOrd="0" presId="urn:microsoft.com/office/officeart/2005/8/layout/cycle8"/>
    <dgm:cxn modelId="{0819C8EF-229F-4E25-A048-F336B3AA67F1}" type="presParOf" srcId="{BA526683-F383-411A-BD21-A957D08B123F}" destId="{76741CD6-A839-4282-8258-5C7E678D3A5F}" srcOrd="1" destOrd="0" presId="urn:microsoft.com/office/officeart/2005/8/layout/cycle8"/>
    <dgm:cxn modelId="{B7019F21-A402-4834-AA65-E0DF6254550C}" type="presParOf" srcId="{BA526683-F383-411A-BD21-A957D08B123F}" destId="{0161085C-00D5-4CA7-B7B4-7072D5C40C1D}" srcOrd="2" destOrd="0" presId="urn:microsoft.com/office/officeart/2005/8/layout/cycle8"/>
    <dgm:cxn modelId="{C853C268-7E56-4555-AC9A-57BD41D0628B}" type="presParOf" srcId="{BA526683-F383-411A-BD21-A957D08B123F}" destId="{E9FBB2A5-3CF1-4CA9-AA14-6E5ECC6DD6B0}" srcOrd="3" destOrd="0" presId="urn:microsoft.com/office/officeart/2005/8/layout/cycle8"/>
    <dgm:cxn modelId="{528E04DD-8A3C-4A52-BCA0-09CCEE71350E}" type="presParOf" srcId="{BA526683-F383-411A-BD21-A957D08B123F}" destId="{8960C805-F742-4752-A3B8-A7047D0574FA}" srcOrd="4" destOrd="0" presId="urn:microsoft.com/office/officeart/2005/8/layout/cycle8"/>
    <dgm:cxn modelId="{A2A730A5-9CA1-4B6C-82B6-7228BF4892AD}" type="presParOf" srcId="{BA526683-F383-411A-BD21-A957D08B123F}" destId="{F9BAE066-5F77-4D2A-8EBB-3E2B5ED5B8F6}" srcOrd="5" destOrd="0" presId="urn:microsoft.com/office/officeart/2005/8/layout/cycle8"/>
    <dgm:cxn modelId="{ED3A9E2B-08B1-4ACF-BDB8-A8548B6D4FBE}" type="presParOf" srcId="{BA526683-F383-411A-BD21-A957D08B123F}" destId="{724342BE-275A-4C17-8746-BB3F74C86E9A}" srcOrd="6" destOrd="0" presId="urn:microsoft.com/office/officeart/2005/8/layout/cycle8"/>
    <dgm:cxn modelId="{F4D90E2C-98F0-4B5C-A8C5-8CC46D38248F}" type="presParOf" srcId="{BA526683-F383-411A-BD21-A957D08B123F}" destId="{74328851-9D17-4B33-B14E-5ED6C473319D}" srcOrd="7" destOrd="0" presId="urn:microsoft.com/office/officeart/2005/8/layout/cycle8"/>
    <dgm:cxn modelId="{055B4F40-5957-4FD3-86BA-FD0084C33EFA}" type="presParOf" srcId="{BA526683-F383-411A-BD21-A957D08B123F}" destId="{100A08BA-E811-4584-A13C-228AF0A8A454}" srcOrd="8" destOrd="0" presId="urn:microsoft.com/office/officeart/2005/8/layout/cycle8"/>
    <dgm:cxn modelId="{6CACFC4E-6679-4DD2-9087-B61178847C95}" type="presParOf" srcId="{BA526683-F383-411A-BD21-A957D08B123F}" destId="{10C6BB2E-F0EC-4195-A687-1B651A3EFA76}" srcOrd="9" destOrd="0" presId="urn:microsoft.com/office/officeart/2005/8/layout/cycle8"/>
    <dgm:cxn modelId="{EFEF8A7A-C6D3-4535-9FC0-28098C8DFC9F}" type="presParOf" srcId="{BA526683-F383-411A-BD21-A957D08B123F}" destId="{8F326C79-01EA-49A9-93CF-B76D99523F6F}" srcOrd="10" destOrd="0" presId="urn:microsoft.com/office/officeart/2005/8/layout/cycle8"/>
    <dgm:cxn modelId="{AD67DBE5-A57A-4665-938A-DA5175D0B0FB}" type="presParOf" srcId="{BA526683-F383-411A-BD21-A957D08B123F}" destId="{0670A7F0-9DCA-427C-8C0A-B4C908BAC054}" srcOrd="11" destOrd="0" presId="urn:microsoft.com/office/officeart/2005/8/layout/cycle8"/>
    <dgm:cxn modelId="{BC4019B6-362D-44C7-A21D-7E7FC337B4B3}" type="presParOf" srcId="{BA526683-F383-411A-BD21-A957D08B123F}" destId="{C5494AC2-E33F-4DD2-9D4B-315106DC9766}" srcOrd="12" destOrd="0" presId="urn:microsoft.com/office/officeart/2005/8/layout/cycle8"/>
    <dgm:cxn modelId="{39E520DB-8F91-40F1-8F90-F1B3552720F8}" type="presParOf" srcId="{BA526683-F383-411A-BD21-A957D08B123F}" destId="{DCE20721-BDA9-4878-B677-ECD404A96052}" srcOrd="13" destOrd="0" presId="urn:microsoft.com/office/officeart/2005/8/layout/cycle8"/>
    <dgm:cxn modelId="{24D6BF66-8B66-4845-887F-00A523784387}" type="presParOf" srcId="{BA526683-F383-411A-BD21-A957D08B123F}" destId="{05E765BB-BC5C-4A33-B523-B9E8DE4B5339}" srcOrd="14" destOrd="0" presId="urn:microsoft.com/office/officeart/2005/8/layout/cycle8"/>
    <dgm:cxn modelId="{D515CD50-A1AB-4F2A-93F9-9A914CF22340}" type="presParOf" srcId="{BA526683-F383-411A-BD21-A957D08B123F}" destId="{A1BFAE48-9AEF-4CE2-881C-145A2B40B699}" srcOrd="15" destOrd="0" presId="urn:microsoft.com/office/officeart/2005/8/layout/cycle8"/>
    <dgm:cxn modelId="{FDFAF6E5-7497-4B82-9728-8029C1A1E2F2}" type="presParOf" srcId="{BA526683-F383-411A-BD21-A957D08B123F}" destId="{373A7CE9-2D8B-48FF-A7E7-FD1818748C0E}" srcOrd="16" destOrd="0" presId="urn:microsoft.com/office/officeart/2005/8/layout/cycle8"/>
    <dgm:cxn modelId="{A22DE8B9-D36C-4826-9A24-DB9F78EA0CE6}" type="presParOf" srcId="{BA526683-F383-411A-BD21-A957D08B123F}" destId="{3F64E8A9-68A0-49A0-9836-9DC0636C5308}" srcOrd="17" destOrd="0" presId="urn:microsoft.com/office/officeart/2005/8/layout/cycle8"/>
    <dgm:cxn modelId="{307AF43A-5ACF-4FED-BC6F-805A2D83CAB3}" type="presParOf" srcId="{BA526683-F383-411A-BD21-A957D08B123F}" destId="{219E29F9-B39D-4D14-B51F-12F5FC91D16A}" srcOrd="18" destOrd="0" presId="urn:microsoft.com/office/officeart/2005/8/layout/cycle8"/>
    <dgm:cxn modelId="{5EBAE5BD-0564-4C95-A7AE-159943A2B409}" type="presParOf" srcId="{BA526683-F383-411A-BD21-A957D08B123F}" destId="{A1403B5E-13CE-4459-8B64-0B1573A1231F}" srcOrd="19" destOrd="0" presId="urn:microsoft.com/office/officeart/2005/8/layout/cycle8"/>
    <dgm:cxn modelId="{48A9631E-C17B-4CC6-B752-B3835FE76893}" type="presParOf" srcId="{BA526683-F383-411A-BD21-A957D08B123F}" destId="{A8D1F0D5-26EB-48DA-960D-825E6FE928B2}" srcOrd="20" destOrd="0" presId="urn:microsoft.com/office/officeart/2005/8/layout/cycle8"/>
    <dgm:cxn modelId="{66288BB8-2D02-48F2-A8ED-3DFD193487D4}" type="presParOf" srcId="{BA526683-F383-411A-BD21-A957D08B123F}" destId="{00CD3B3C-3082-4805-826B-376EF526FEE2}" srcOrd="21" destOrd="0" presId="urn:microsoft.com/office/officeart/2005/8/layout/cycle8"/>
    <dgm:cxn modelId="{040CBD56-E044-4D7F-89F4-A92A10267386}" type="presParOf" srcId="{BA526683-F383-411A-BD21-A957D08B123F}" destId="{2FD8AE9A-C7EC-49F2-9050-CD7F86110061}" srcOrd="22" destOrd="0" presId="urn:microsoft.com/office/officeart/2005/8/layout/cycle8"/>
    <dgm:cxn modelId="{E917BF34-7617-43B7-BEF1-A5A76D2F7A1B}" type="presParOf" srcId="{BA526683-F383-411A-BD21-A957D08B123F}" destId="{7C1AB41B-5598-4485-A44D-C347A61B4CBC}" srcOrd="23" destOrd="0" presId="urn:microsoft.com/office/officeart/2005/8/layout/cycle8"/>
    <dgm:cxn modelId="{A2E74688-DDD7-4496-95F6-D2631AB8D1B9}" type="presParOf" srcId="{BA526683-F383-411A-BD21-A957D08B123F}" destId="{601CF880-1EA8-49BA-A98C-3E771E83102C}" srcOrd="24" destOrd="0" presId="urn:microsoft.com/office/officeart/2005/8/layout/cycle8"/>
    <dgm:cxn modelId="{66040F76-3567-4394-8616-8845C9E48CD4}" type="presParOf" srcId="{BA526683-F383-411A-BD21-A957D08B123F}" destId="{ECF12B94-746D-4140-9C29-523F028781F4}" srcOrd="25" destOrd="0" presId="urn:microsoft.com/office/officeart/2005/8/layout/cycle8"/>
    <dgm:cxn modelId="{CB7B34ED-144C-45B2-95E0-361E6A582567}" type="presParOf" srcId="{BA526683-F383-411A-BD21-A957D08B123F}" destId="{AA1D771B-54D6-4293-AFCF-8FD4851F902B}" srcOrd="26" destOrd="0" presId="urn:microsoft.com/office/officeart/2005/8/layout/cycle8"/>
    <dgm:cxn modelId="{46758F10-580B-4026-A053-7F61154CF105}" type="presParOf" srcId="{BA526683-F383-411A-BD21-A957D08B123F}" destId="{A12A4E20-5E81-4B37-8861-95D5A02D88F6}" srcOrd="27" destOrd="0" presId="urn:microsoft.com/office/officeart/2005/8/layout/cycle8"/>
    <dgm:cxn modelId="{69EE6EB1-F800-45F5-B746-EECF343F4F15}" type="presParOf" srcId="{BA526683-F383-411A-BD21-A957D08B123F}" destId="{B88E6692-EF45-4A23-AE28-DC438D3CCFE6}" srcOrd="28" destOrd="0" presId="urn:microsoft.com/office/officeart/2005/8/layout/cycle8"/>
    <dgm:cxn modelId="{11B7FA23-F743-4655-8613-5D4F32C67C7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984057"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3115627" y="419197"/>
        <a:ext cx="565785" cy="437197"/>
      </dsp:txXfrm>
    </dsp:sp>
    <dsp:sp modelId="{8960C805-F742-4752-A3B8-A7047D0574FA}">
      <dsp:nvSpPr>
        <dsp:cNvPr id="0" name=""/>
        <dsp:cNvSpPr/>
      </dsp:nvSpPr>
      <dsp:spPr>
        <a:xfrm>
          <a:off x="2009775"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3475672" y="1062135"/>
        <a:ext cx="591502" cy="424338"/>
      </dsp:txXfrm>
    </dsp:sp>
    <dsp:sp modelId="{100A08BA-E811-4584-A13C-228AF0A8A454}">
      <dsp:nvSpPr>
        <dsp:cNvPr id="0" name=""/>
        <dsp:cNvSpPr/>
      </dsp:nvSpPr>
      <dsp:spPr>
        <a:xfrm>
          <a:off x="1984057"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VELİLER</a:t>
          </a:r>
        </a:p>
      </dsp:txBody>
      <dsp:txXfrm>
        <a:off x="3115627" y="1692213"/>
        <a:ext cx="565785" cy="437197"/>
      </dsp:txXfrm>
    </dsp:sp>
    <dsp:sp modelId="{C5494AC2-E33F-4DD2-9D4B-315106DC9766}">
      <dsp:nvSpPr>
        <dsp:cNvPr id="0" name=""/>
        <dsp:cNvSpPr/>
      </dsp:nvSpPr>
      <dsp:spPr>
        <a:xfrm>
          <a:off x="1932622"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2395537" y="1692213"/>
        <a:ext cx="565785" cy="437197"/>
      </dsp:txXfrm>
    </dsp:sp>
    <dsp:sp modelId="{373A7CE9-2D8B-48FF-A7E7-FD1818748C0E}">
      <dsp:nvSpPr>
        <dsp:cNvPr id="0" name=""/>
        <dsp:cNvSpPr/>
      </dsp:nvSpPr>
      <dsp:spPr>
        <a:xfrm>
          <a:off x="1906905"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2009775" y="1062135"/>
        <a:ext cx="591502" cy="424338"/>
      </dsp:txXfrm>
    </dsp:sp>
    <dsp:sp modelId="{A8D1F0D5-26EB-48DA-960D-825E6FE928B2}">
      <dsp:nvSpPr>
        <dsp:cNvPr id="0" name=""/>
        <dsp:cNvSpPr/>
      </dsp:nvSpPr>
      <dsp:spPr>
        <a:xfrm>
          <a:off x="1932622"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2395537" y="419197"/>
        <a:ext cx="565785" cy="437197"/>
      </dsp:txXfrm>
    </dsp:sp>
    <dsp:sp modelId="{601CF880-1EA8-49BA-A98C-3E771E83102C}">
      <dsp:nvSpPr>
        <dsp:cNvPr id="0" name=""/>
        <dsp:cNvSpPr/>
      </dsp:nvSpPr>
      <dsp:spPr>
        <a:xfrm>
          <a:off x="1850247"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875965"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850247"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798970"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773252"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798970"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czacı">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E6986-5173-427E-BADE-F79DFB801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60</Pages>
  <Words>12900</Words>
  <Characters>73533</Characters>
  <Application>Microsoft Office Word</Application>
  <DocSecurity>0</DocSecurity>
  <Lines>612</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Acer</cp:lastModifiedBy>
  <cp:revision>44</cp:revision>
  <dcterms:created xsi:type="dcterms:W3CDTF">2024-03-07T13:13:00Z</dcterms:created>
  <dcterms:modified xsi:type="dcterms:W3CDTF">2024-05-31T05:36:00Z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